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2625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3076435" cy="651224"/>
            <wp:effectExtent l="0" t="0" r="0" b="0"/>
            <wp:docPr id="1" name="Image 1" descr="C:\Users\jmadding\AppData\Local\Microsoft\Windows\Temporary Internet Files\Content.Word\TC logo horz tagline.jpg 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 descr="C:\Users\jmadding\AppData\Local\Microsoft\Windows\Temporary Internet Files\Content.Word\TC logo horz tagline.jpg 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76435" cy="651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225"/>
        <w:ind w:left="1" w:right="1"/>
        <w:jc w:val="center"/>
      </w:pPr>
      <w:r>
        <w:rPr/>
        <w:t>FEE</w:t>
      </w:r>
      <w:r>
        <w:rPr>
          <w:spacing w:val="-7"/>
        </w:rPr>
        <w:t> </w:t>
      </w:r>
      <w:r>
        <w:rPr/>
        <w:t>SCHEDULE</w:t>
      </w:r>
      <w:r>
        <w:rPr>
          <w:spacing w:val="-6"/>
        </w:rPr>
        <w:t> </w:t>
      </w:r>
      <w:r>
        <w:rPr/>
        <w:t>FOR</w:t>
      </w:r>
      <w:r>
        <w:rPr>
          <w:spacing w:val="-7"/>
        </w:rPr>
        <w:t> </w:t>
      </w:r>
      <w:r>
        <w:rPr/>
        <w:t>2025-2026</w:t>
      </w:r>
      <w:r>
        <w:rPr>
          <w:spacing w:val="-5"/>
        </w:rPr>
        <w:t> </w:t>
      </w:r>
      <w:r>
        <w:rPr/>
        <w:t>ACADEMIC</w:t>
      </w:r>
      <w:r>
        <w:rPr>
          <w:spacing w:val="-6"/>
        </w:rPr>
        <w:t> </w:t>
      </w:r>
      <w:r>
        <w:rPr>
          <w:spacing w:val="-4"/>
        </w:rPr>
        <w:t>YEAR</w:t>
      </w:r>
    </w:p>
    <w:p>
      <w:pPr>
        <w:spacing w:before="1"/>
        <w:ind w:left="0" w:right="1" w:firstLine="0"/>
        <w:jc w:val="center"/>
        <w:rPr>
          <w:sz w:val="20"/>
        </w:rPr>
      </w:pPr>
      <w:r>
        <w:rPr>
          <w:sz w:val="20"/>
        </w:rPr>
        <w:t>Also</w:t>
      </w:r>
      <w:r>
        <w:rPr>
          <w:spacing w:val="-4"/>
          <w:sz w:val="20"/>
        </w:rPr>
        <w:t> </w:t>
      </w:r>
      <w:r>
        <w:rPr>
          <w:sz w:val="20"/>
        </w:rPr>
        <w:t>available</w:t>
      </w:r>
      <w:r>
        <w:rPr>
          <w:spacing w:val="-4"/>
          <w:sz w:val="20"/>
        </w:rPr>
        <w:t> </w:t>
      </w:r>
      <w:r>
        <w:rPr>
          <w:sz w:val="20"/>
        </w:rPr>
        <w:t>on</w:t>
      </w:r>
      <w:r>
        <w:rPr>
          <w:spacing w:val="-3"/>
          <w:sz w:val="20"/>
        </w:rPr>
        <w:t> </w:t>
      </w:r>
      <w:r>
        <w:rPr>
          <w:sz w:val="20"/>
        </w:rPr>
        <w:t>our</w:t>
      </w:r>
      <w:r>
        <w:rPr>
          <w:spacing w:val="-3"/>
          <w:sz w:val="20"/>
        </w:rPr>
        <w:t> </w:t>
      </w:r>
      <w:r>
        <w:rPr>
          <w:sz w:val="20"/>
        </w:rPr>
        <w:t>web</w:t>
      </w:r>
      <w:r>
        <w:rPr>
          <w:spacing w:val="-4"/>
          <w:sz w:val="20"/>
        </w:rPr>
        <w:t> </w:t>
      </w:r>
      <w:r>
        <w:rPr>
          <w:sz w:val="20"/>
        </w:rPr>
        <w:t>site</w:t>
      </w:r>
      <w:r>
        <w:rPr>
          <w:spacing w:val="-6"/>
          <w:sz w:val="20"/>
        </w:rPr>
        <w:t> </w:t>
      </w:r>
      <w:r>
        <w:rPr>
          <w:sz w:val="20"/>
        </w:rPr>
        <w:t>at</w:t>
      </w:r>
      <w:r>
        <w:rPr>
          <w:spacing w:val="-4"/>
          <w:sz w:val="20"/>
        </w:rPr>
        <w:t> </w:t>
      </w:r>
      <w:hyperlink r:id="rId6">
        <w:r>
          <w:rPr>
            <w:spacing w:val="-2"/>
            <w:sz w:val="20"/>
          </w:rPr>
          <w:t>www.taftcollege.edu</w:t>
        </w:r>
      </w:hyperlink>
    </w:p>
    <w:p>
      <w:pPr>
        <w:spacing w:before="0"/>
        <w:ind w:left="0" w:right="1" w:firstLine="0"/>
        <w:jc w:val="center"/>
        <w:rPr>
          <w:b/>
          <w:i/>
          <w:sz w:val="20"/>
        </w:rPr>
      </w:pPr>
      <w:r>
        <w:rPr>
          <w:b/>
          <w:i/>
          <w:sz w:val="20"/>
        </w:rPr>
        <w:t>(All</w:t>
      </w:r>
      <w:r>
        <w:rPr>
          <w:b/>
          <w:i/>
          <w:spacing w:val="-6"/>
          <w:sz w:val="20"/>
        </w:rPr>
        <w:t> </w:t>
      </w:r>
      <w:r>
        <w:rPr>
          <w:b/>
          <w:i/>
          <w:sz w:val="20"/>
        </w:rPr>
        <w:t>fees</w:t>
      </w:r>
      <w:r>
        <w:rPr>
          <w:b/>
          <w:i/>
          <w:spacing w:val="-6"/>
          <w:sz w:val="20"/>
        </w:rPr>
        <w:t> </w:t>
      </w:r>
      <w:r>
        <w:rPr>
          <w:b/>
          <w:i/>
          <w:sz w:val="20"/>
        </w:rPr>
        <w:t>are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subject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to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change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without</w:t>
      </w:r>
      <w:r>
        <w:rPr>
          <w:b/>
          <w:i/>
          <w:spacing w:val="-5"/>
          <w:sz w:val="20"/>
        </w:rPr>
        <w:t> </w:t>
      </w:r>
      <w:r>
        <w:rPr>
          <w:b/>
          <w:i/>
          <w:spacing w:val="-2"/>
          <w:sz w:val="20"/>
        </w:rPr>
        <w:t>notice)</w:t>
      </w: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spacing w:before="9"/>
        <w:rPr>
          <w:b/>
          <w:i/>
          <w:sz w:val="20"/>
        </w:rPr>
      </w:pPr>
    </w:p>
    <w:tbl>
      <w:tblPr>
        <w:tblW w:w="0" w:type="auto"/>
        <w:jc w:val="left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14"/>
        <w:gridCol w:w="393"/>
        <w:gridCol w:w="3256"/>
      </w:tblGrid>
      <w:tr>
        <w:trPr>
          <w:trHeight w:val="225" w:hRule="atLeast"/>
        </w:trPr>
        <w:tc>
          <w:tcPr>
            <w:tcW w:w="6014" w:type="dxa"/>
          </w:tcPr>
          <w:p>
            <w:pPr>
              <w:pStyle w:val="TableParagraph"/>
              <w:spacing w:line="205" w:lineRule="exact"/>
              <w:ind w:left="50"/>
              <w:rPr>
                <w:b/>
                <w:sz w:val="20"/>
              </w:rPr>
            </w:pPr>
            <w:bookmarkStart w:name="Enrollment Fee" w:id="1"/>
            <w:bookmarkEnd w:id="1"/>
            <w:r>
              <w:rPr/>
            </w:r>
            <w:bookmarkStart w:name="Credit by Exam Fee" w:id="2"/>
            <w:bookmarkEnd w:id="2"/>
            <w:r>
              <w:rPr/>
            </w:r>
            <w:r>
              <w:rPr>
                <w:b/>
                <w:sz w:val="20"/>
              </w:rPr>
              <w:t>Enrollment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Fee</w:t>
            </w:r>
          </w:p>
        </w:tc>
        <w:tc>
          <w:tcPr>
            <w:tcW w:w="393" w:type="dxa"/>
          </w:tcPr>
          <w:p>
            <w:pPr>
              <w:pStyle w:val="TableParagraph"/>
              <w:spacing w:line="205" w:lineRule="exact"/>
              <w:ind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=</w:t>
            </w:r>
          </w:p>
        </w:tc>
        <w:tc>
          <w:tcPr>
            <w:tcW w:w="3256" w:type="dxa"/>
          </w:tcPr>
          <w:p>
            <w:pPr>
              <w:pStyle w:val="TableParagraph"/>
              <w:spacing w:line="205" w:lineRule="exact"/>
              <w:ind w:left="123"/>
              <w:rPr>
                <w:sz w:val="20"/>
              </w:rPr>
            </w:pPr>
            <w:r>
              <w:rPr>
                <w:sz w:val="20"/>
              </w:rPr>
              <w:t>$46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per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unit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(no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maximum)</w:t>
            </w:r>
          </w:p>
        </w:tc>
      </w:tr>
      <w:tr>
        <w:trPr>
          <w:trHeight w:val="230" w:hRule="atLeast"/>
        </w:trPr>
        <w:tc>
          <w:tcPr>
            <w:tcW w:w="6014" w:type="dxa"/>
          </w:tcPr>
          <w:p>
            <w:pPr>
              <w:pStyle w:val="TableParagraph"/>
              <w:ind w:left="50"/>
              <w:rPr>
                <w:b/>
                <w:sz w:val="20"/>
              </w:rPr>
            </w:pPr>
            <w:bookmarkStart w:name="Class Audit Fee" w:id="3"/>
            <w:bookmarkEnd w:id="3"/>
            <w:r>
              <w:rPr/>
            </w:r>
            <w:r>
              <w:rPr>
                <w:b/>
                <w:sz w:val="20"/>
              </w:rPr>
              <w:t>Credit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by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Exam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Fee</w:t>
            </w:r>
          </w:p>
        </w:tc>
        <w:tc>
          <w:tcPr>
            <w:tcW w:w="393" w:type="dxa"/>
          </w:tcPr>
          <w:p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=</w:t>
            </w:r>
          </w:p>
        </w:tc>
        <w:tc>
          <w:tcPr>
            <w:tcW w:w="3256" w:type="dxa"/>
          </w:tcPr>
          <w:p>
            <w:pPr>
              <w:pStyle w:val="TableParagraph"/>
              <w:ind w:left="123"/>
              <w:rPr>
                <w:sz w:val="20"/>
              </w:rPr>
            </w:pPr>
            <w:r>
              <w:rPr>
                <w:sz w:val="20"/>
              </w:rPr>
              <w:t>$46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per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unit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(no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maximum)</w:t>
            </w:r>
          </w:p>
        </w:tc>
      </w:tr>
      <w:tr>
        <w:trPr>
          <w:trHeight w:val="230" w:hRule="atLeast"/>
        </w:trPr>
        <w:tc>
          <w:tcPr>
            <w:tcW w:w="6014" w:type="dxa"/>
          </w:tcPr>
          <w:p>
            <w:pPr>
              <w:pStyle w:val="TableParagraph"/>
              <w:ind w:left="50"/>
              <w:rPr>
                <w:b/>
                <w:sz w:val="20"/>
              </w:rPr>
            </w:pPr>
            <w:bookmarkStart w:name="Nonresident Tuition Fees" w:id="4"/>
            <w:bookmarkEnd w:id="4"/>
            <w:r>
              <w:rPr/>
            </w:r>
            <w:r>
              <w:rPr>
                <w:b/>
                <w:sz w:val="20"/>
              </w:rPr>
              <w:t>Class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Audit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Fee</w:t>
            </w:r>
          </w:p>
        </w:tc>
        <w:tc>
          <w:tcPr>
            <w:tcW w:w="393" w:type="dxa"/>
          </w:tcPr>
          <w:p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=</w:t>
            </w:r>
          </w:p>
        </w:tc>
        <w:tc>
          <w:tcPr>
            <w:tcW w:w="3256" w:type="dxa"/>
          </w:tcPr>
          <w:p>
            <w:pPr>
              <w:pStyle w:val="TableParagraph"/>
              <w:ind w:left="123"/>
              <w:rPr>
                <w:sz w:val="20"/>
              </w:rPr>
            </w:pPr>
            <w:r>
              <w:rPr>
                <w:sz w:val="20"/>
              </w:rPr>
              <w:t>$15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per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unit</w:t>
            </w:r>
          </w:p>
        </w:tc>
      </w:tr>
      <w:tr>
        <w:trPr>
          <w:trHeight w:val="230" w:hRule="atLeast"/>
        </w:trPr>
        <w:tc>
          <w:tcPr>
            <w:tcW w:w="6014" w:type="dxa"/>
          </w:tcPr>
          <w:p>
            <w:pPr>
              <w:pStyle w:val="TableParagraph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Nonresident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Tuition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Fees</w:t>
            </w:r>
          </w:p>
        </w:tc>
        <w:tc>
          <w:tcPr>
            <w:tcW w:w="393" w:type="dxa"/>
          </w:tcPr>
          <w:p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3256" w:type="dxa"/>
          </w:tcPr>
          <w:p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>
        <w:trPr>
          <w:trHeight w:val="262" w:hRule="atLeast"/>
        </w:trPr>
        <w:tc>
          <w:tcPr>
            <w:tcW w:w="6014" w:type="dxa"/>
          </w:tcPr>
          <w:p>
            <w:pPr>
              <w:pStyle w:val="TableParagraph"/>
              <w:spacing w:line="226" w:lineRule="exact"/>
              <w:ind w:left="590"/>
              <w:rPr>
                <w:sz w:val="20"/>
              </w:rPr>
            </w:pPr>
            <w:r>
              <w:rPr>
                <w:sz w:val="20"/>
              </w:rPr>
              <w:t>(in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addition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$46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unit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enrollment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fee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credit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exam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fee)</w:t>
            </w:r>
          </w:p>
        </w:tc>
        <w:tc>
          <w:tcPr>
            <w:tcW w:w="393" w:type="dxa"/>
          </w:tcPr>
          <w:p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3256" w:type="dxa"/>
          </w:tcPr>
          <w:p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>
        <w:trPr>
          <w:trHeight w:val="262" w:hRule="atLeast"/>
        </w:trPr>
        <w:tc>
          <w:tcPr>
            <w:tcW w:w="6014" w:type="dxa"/>
          </w:tcPr>
          <w:p>
            <w:pPr>
              <w:pStyle w:val="TableParagraph"/>
              <w:spacing w:line="215" w:lineRule="exact" w:before="28"/>
              <w:ind w:left="590"/>
              <w:rPr>
                <w:sz w:val="20"/>
              </w:rPr>
            </w:pPr>
            <w:r>
              <w:rPr>
                <w:sz w:val="20"/>
              </w:rPr>
              <w:t>0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thru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14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units</w:t>
            </w:r>
          </w:p>
        </w:tc>
        <w:tc>
          <w:tcPr>
            <w:tcW w:w="393" w:type="dxa"/>
          </w:tcPr>
          <w:p>
            <w:pPr>
              <w:pStyle w:val="TableParagraph"/>
              <w:spacing w:line="215" w:lineRule="exact" w:before="28"/>
              <w:ind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=</w:t>
            </w:r>
          </w:p>
        </w:tc>
        <w:tc>
          <w:tcPr>
            <w:tcW w:w="3256" w:type="dxa"/>
          </w:tcPr>
          <w:p>
            <w:pPr>
              <w:pStyle w:val="TableParagraph"/>
              <w:spacing w:line="215" w:lineRule="exact" w:before="28"/>
              <w:ind w:left="123"/>
              <w:rPr>
                <w:sz w:val="20"/>
              </w:rPr>
            </w:pPr>
            <w:r>
              <w:rPr>
                <w:sz w:val="20"/>
              </w:rPr>
              <w:t>$400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per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unit</w:t>
            </w:r>
          </w:p>
        </w:tc>
      </w:tr>
      <w:tr>
        <w:trPr>
          <w:trHeight w:val="230" w:hRule="atLeast"/>
        </w:trPr>
        <w:tc>
          <w:tcPr>
            <w:tcW w:w="6014" w:type="dxa"/>
          </w:tcPr>
          <w:p>
            <w:pPr>
              <w:pStyle w:val="TableParagraph"/>
              <w:ind w:left="590"/>
              <w:rPr>
                <w:sz w:val="20"/>
              </w:rPr>
            </w:pPr>
            <w:bookmarkStart w:name="International Student" w:id="5"/>
            <w:bookmarkEnd w:id="5"/>
            <w:r>
              <w:rPr/>
            </w:r>
            <w:r>
              <w:rPr>
                <w:sz w:val="20"/>
              </w:rPr>
              <w:t>15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units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> more</w:t>
            </w:r>
          </w:p>
        </w:tc>
        <w:tc>
          <w:tcPr>
            <w:tcW w:w="393" w:type="dxa"/>
          </w:tcPr>
          <w:p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=</w:t>
            </w:r>
          </w:p>
        </w:tc>
        <w:tc>
          <w:tcPr>
            <w:tcW w:w="3256" w:type="dxa"/>
          </w:tcPr>
          <w:p>
            <w:pPr>
              <w:pStyle w:val="TableParagraph"/>
              <w:ind w:left="123"/>
              <w:rPr>
                <w:sz w:val="20"/>
              </w:rPr>
            </w:pPr>
            <w:r>
              <w:rPr>
                <w:sz w:val="20"/>
              </w:rPr>
              <w:t>$6,000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per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semester</w:t>
            </w:r>
          </w:p>
        </w:tc>
      </w:tr>
      <w:tr>
        <w:trPr>
          <w:trHeight w:val="230" w:hRule="atLeast"/>
        </w:trPr>
        <w:tc>
          <w:tcPr>
            <w:tcW w:w="6014" w:type="dxa"/>
          </w:tcPr>
          <w:p>
            <w:pPr>
              <w:pStyle w:val="TableParagraph"/>
              <w:ind w:left="5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International</w:t>
            </w:r>
            <w:r>
              <w:rPr>
                <w:b/>
                <w:spacing w:val="12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Student</w:t>
            </w:r>
          </w:p>
        </w:tc>
        <w:tc>
          <w:tcPr>
            <w:tcW w:w="393" w:type="dxa"/>
          </w:tcPr>
          <w:p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3256" w:type="dxa"/>
          </w:tcPr>
          <w:p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6014" w:type="dxa"/>
          </w:tcPr>
          <w:p>
            <w:pPr>
              <w:pStyle w:val="TableParagraph"/>
              <w:ind w:left="590"/>
              <w:rPr>
                <w:sz w:val="20"/>
              </w:rPr>
            </w:pPr>
            <w:r>
              <w:rPr>
                <w:sz w:val="20"/>
              </w:rPr>
              <w:t>Admissions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application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5"/>
                <w:sz w:val="20"/>
              </w:rPr>
              <w:t>fee</w:t>
            </w:r>
          </w:p>
        </w:tc>
        <w:tc>
          <w:tcPr>
            <w:tcW w:w="393" w:type="dxa"/>
          </w:tcPr>
          <w:p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=</w:t>
            </w:r>
          </w:p>
        </w:tc>
        <w:tc>
          <w:tcPr>
            <w:tcW w:w="3256" w:type="dxa"/>
          </w:tcPr>
          <w:p>
            <w:pPr>
              <w:pStyle w:val="TableParagraph"/>
              <w:ind w:left="123"/>
              <w:rPr>
                <w:sz w:val="20"/>
              </w:rPr>
            </w:pPr>
            <w:r>
              <w:rPr>
                <w:spacing w:val="-4"/>
                <w:sz w:val="20"/>
              </w:rPr>
              <w:t>$100</w:t>
            </w:r>
          </w:p>
        </w:tc>
      </w:tr>
      <w:tr>
        <w:trPr>
          <w:trHeight w:val="230" w:hRule="atLeast"/>
        </w:trPr>
        <w:tc>
          <w:tcPr>
            <w:tcW w:w="6014" w:type="dxa"/>
          </w:tcPr>
          <w:p>
            <w:pPr>
              <w:pStyle w:val="TableParagraph"/>
              <w:ind w:left="50"/>
              <w:rPr>
                <w:b/>
                <w:sz w:val="20"/>
              </w:rPr>
            </w:pPr>
            <w:bookmarkStart w:name="Upper Division Coursework Fee" w:id="6"/>
            <w:bookmarkEnd w:id="6"/>
            <w:r>
              <w:rPr/>
            </w:r>
            <w:r>
              <w:rPr>
                <w:b/>
                <w:sz w:val="20"/>
              </w:rPr>
              <w:t>Student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Representation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Fee</w:t>
            </w:r>
          </w:p>
        </w:tc>
        <w:tc>
          <w:tcPr>
            <w:tcW w:w="393" w:type="dxa"/>
          </w:tcPr>
          <w:p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=</w:t>
            </w:r>
          </w:p>
        </w:tc>
        <w:tc>
          <w:tcPr>
            <w:tcW w:w="3256" w:type="dxa"/>
          </w:tcPr>
          <w:p>
            <w:pPr>
              <w:pStyle w:val="TableParagraph"/>
              <w:ind w:left="123"/>
              <w:rPr>
                <w:sz w:val="20"/>
              </w:rPr>
            </w:pPr>
            <w:r>
              <w:rPr>
                <w:sz w:val="20"/>
              </w:rPr>
              <w:t>$2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per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semester</w:t>
            </w:r>
          </w:p>
        </w:tc>
      </w:tr>
      <w:tr>
        <w:trPr>
          <w:trHeight w:val="457" w:hRule="atLeast"/>
        </w:trPr>
        <w:tc>
          <w:tcPr>
            <w:tcW w:w="6014" w:type="dxa"/>
          </w:tcPr>
          <w:p>
            <w:pPr>
              <w:pStyle w:val="TableParagraph"/>
              <w:spacing w:line="228" w:lineRule="exact"/>
              <w:ind w:left="50" w:right="2461"/>
              <w:rPr>
                <w:b/>
                <w:sz w:val="20"/>
              </w:rPr>
            </w:pPr>
            <w:bookmarkStart w:name="Textbook Rental Fees*" w:id="7"/>
            <w:bookmarkEnd w:id="7"/>
            <w:r>
              <w:rPr/>
            </w:r>
            <w:r>
              <w:rPr>
                <w:b/>
                <w:sz w:val="20"/>
              </w:rPr>
              <w:t>Upper</w:t>
            </w:r>
            <w:r>
              <w:rPr>
                <w:b/>
                <w:spacing w:val="-15"/>
                <w:sz w:val="20"/>
              </w:rPr>
              <w:t> </w:t>
            </w:r>
            <w:r>
              <w:rPr>
                <w:b/>
                <w:sz w:val="20"/>
              </w:rPr>
              <w:t>Division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Coursework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Fee Textbook Rental Fees*</w:t>
            </w:r>
          </w:p>
        </w:tc>
        <w:tc>
          <w:tcPr>
            <w:tcW w:w="393" w:type="dxa"/>
          </w:tcPr>
          <w:p>
            <w:pPr>
              <w:pStyle w:val="TableParagraph"/>
              <w:spacing w:line="226" w:lineRule="exact"/>
              <w:ind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=</w:t>
            </w:r>
          </w:p>
        </w:tc>
        <w:tc>
          <w:tcPr>
            <w:tcW w:w="3256" w:type="dxa"/>
          </w:tcPr>
          <w:p>
            <w:pPr>
              <w:pStyle w:val="TableParagraph"/>
              <w:spacing w:line="226" w:lineRule="exact"/>
              <w:ind w:left="123"/>
              <w:rPr>
                <w:sz w:val="20"/>
              </w:rPr>
            </w:pPr>
            <w:r>
              <w:rPr>
                <w:sz w:val="20"/>
              </w:rPr>
              <w:t>$84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per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unit</w:t>
            </w:r>
          </w:p>
        </w:tc>
      </w:tr>
      <w:tr>
        <w:trPr>
          <w:trHeight w:val="231" w:hRule="atLeast"/>
        </w:trPr>
        <w:tc>
          <w:tcPr>
            <w:tcW w:w="6014" w:type="dxa"/>
          </w:tcPr>
          <w:p>
            <w:pPr>
              <w:pStyle w:val="TableParagraph"/>
              <w:spacing w:line="211" w:lineRule="exact"/>
              <w:ind w:left="590"/>
              <w:rPr>
                <w:sz w:val="20"/>
              </w:rPr>
            </w:pPr>
            <w:bookmarkStart w:name="Associated Student Organization (ASO) Fe" w:id="8"/>
            <w:bookmarkEnd w:id="8"/>
            <w:r>
              <w:rPr/>
            </w:r>
            <w:r>
              <w:rPr>
                <w:sz w:val="20"/>
              </w:rPr>
              <w:t>Rental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fee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w/paid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ASO</w:t>
            </w:r>
            <w:r>
              <w:rPr>
                <w:spacing w:val="-5"/>
                <w:sz w:val="20"/>
              </w:rPr>
              <w:t> fee</w:t>
            </w:r>
          </w:p>
        </w:tc>
        <w:tc>
          <w:tcPr>
            <w:tcW w:w="393" w:type="dxa"/>
          </w:tcPr>
          <w:p>
            <w:pPr>
              <w:pStyle w:val="TableParagraph"/>
              <w:spacing w:line="211" w:lineRule="exact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=</w:t>
            </w:r>
          </w:p>
        </w:tc>
        <w:tc>
          <w:tcPr>
            <w:tcW w:w="3256" w:type="dxa"/>
          </w:tcPr>
          <w:p>
            <w:pPr>
              <w:pStyle w:val="TableParagraph"/>
              <w:spacing w:line="203" w:lineRule="exact"/>
              <w:ind w:left="123"/>
              <w:rPr>
                <w:sz w:val="18"/>
              </w:rPr>
            </w:pPr>
            <w:r>
              <w:rPr>
                <w:sz w:val="18"/>
              </w:rPr>
              <w:t>Approximately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30%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new book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4"/>
                <w:sz w:val="18"/>
              </w:rPr>
              <w:t>price</w:t>
            </w:r>
          </w:p>
        </w:tc>
      </w:tr>
      <w:tr>
        <w:trPr>
          <w:trHeight w:val="230" w:hRule="atLeast"/>
        </w:trPr>
        <w:tc>
          <w:tcPr>
            <w:tcW w:w="6014" w:type="dxa"/>
          </w:tcPr>
          <w:p>
            <w:pPr>
              <w:pStyle w:val="TableParagraph"/>
              <w:ind w:left="50"/>
              <w:rPr>
                <w:b/>
                <w:sz w:val="20"/>
              </w:rPr>
            </w:pPr>
            <w:bookmarkStart w:name="Food and Housing – Ash Street &amp; Cougar D" w:id="9"/>
            <w:bookmarkEnd w:id="9"/>
            <w:r>
              <w:rPr/>
            </w:r>
            <w:r>
              <w:rPr>
                <w:b/>
                <w:sz w:val="20"/>
              </w:rPr>
              <w:t>Associated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Student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Organization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(ASO)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Fee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**</w:t>
            </w:r>
          </w:p>
        </w:tc>
        <w:tc>
          <w:tcPr>
            <w:tcW w:w="393" w:type="dxa"/>
          </w:tcPr>
          <w:p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=</w:t>
            </w:r>
          </w:p>
        </w:tc>
        <w:tc>
          <w:tcPr>
            <w:tcW w:w="3256" w:type="dxa"/>
          </w:tcPr>
          <w:p>
            <w:pPr>
              <w:pStyle w:val="TableParagraph"/>
              <w:ind w:left="123"/>
              <w:rPr>
                <w:sz w:val="20"/>
              </w:rPr>
            </w:pPr>
            <w:r>
              <w:rPr>
                <w:sz w:val="20"/>
              </w:rPr>
              <w:t>$30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per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year</w:t>
            </w:r>
          </w:p>
        </w:tc>
      </w:tr>
      <w:tr>
        <w:trPr>
          <w:trHeight w:val="460" w:hRule="atLeast"/>
        </w:trPr>
        <w:tc>
          <w:tcPr>
            <w:tcW w:w="6014" w:type="dxa"/>
          </w:tcPr>
          <w:p>
            <w:pPr>
              <w:pStyle w:val="TableParagraph"/>
              <w:spacing w:line="226" w:lineRule="exact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Food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Housing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Ash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Street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&amp;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Cougar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Dorms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(includes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19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meals</w:t>
            </w:r>
          </w:p>
          <w:p>
            <w:pPr>
              <w:pStyle w:val="TableParagraph"/>
              <w:spacing w:line="215" w:lineRule="exact"/>
              <w:ind w:left="50"/>
              <w:rPr>
                <w:b/>
                <w:sz w:val="20"/>
              </w:rPr>
            </w:pPr>
            <w:bookmarkStart w:name="Residence Hall Security Deposit" w:id="10"/>
            <w:bookmarkEnd w:id="10"/>
            <w:r>
              <w:rPr/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week)</w:t>
            </w:r>
          </w:p>
        </w:tc>
        <w:tc>
          <w:tcPr>
            <w:tcW w:w="393" w:type="dxa"/>
          </w:tcPr>
          <w:p>
            <w:pPr>
              <w:pStyle w:val="TableParagraph"/>
              <w:spacing w:line="226" w:lineRule="exact"/>
              <w:ind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=</w:t>
            </w:r>
          </w:p>
        </w:tc>
        <w:tc>
          <w:tcPr>
            <w:tcW w:w="3256" w:type="dxa"/>
          </w:tcPr>
          <w:p>
            <w:pPr>
              <w:pStyle w:val="TableParagraph"/>
              <w:spacing w:line="226" w:lineRule="exact"/>
              <w:ind w:left="123"/>
              <w:rPr>
                <w:sz w:val="20"/>
              </w:rPr>
            </w:pPr>
            <w:r>
              <w:rPr>
                <w:sz w:val="20"/>
              </w:rPr>
              <w:t>$3,849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per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semester</w:t>
            </w:r>
          </w:p>
        </w:tc>
      </w:tr>
      <w:tr>
        <w:trPr>
          <w:trHeight w:val="229" w:hRule="atLeast"/>
        </w:trPr>
        <w:tc>
          <w:tcPr>
            <w:tcW w:w="6014" w:type="dxa"/>
          </w:tcPr>
          <w:p>
            <w:pPr>
              <w:pStyle w:val="TableParagraph"/>
              <w:spacing w:line="209" w:lineRule="exact"/>
              <w:ind w:left="50"/>
              <w:rPr>
                <w:b/>
                <w:sz w:val="20"/>
              </w:rPr>
            </w:pPr>
            <w:bookmarkStart w:name="Transcripts" w:id="11"/>
            <w:bookmarkEnd w:id="11"/>
            <w:r>
              <w:rPr/>
            </w:r>
            <w:r>
              <w:rPr>
                <w:b/>
                <w:sz w:val="20"/>
              </w:rPr>
              <w:t>Residence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Hall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Security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Deposit</w:t>
            </w:r>
          </w:p>
        </w:tc>
        <w:tc>
          <w:tcPr>
            <w:tcW w:w="393" w:type="dxa"/>
          </w:tcPr>
          <w:p>
            <w:pPr>
              <w:pStyle w:val="TableParagraph"/>
              <w:spacing w:line="209" w:lineRule="exact"/>
              <w:ind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=</w:t>
            </w:r>
          </w:p>
        </w:tc>
        <w:tc>
          <w:tcPr>
            <w:tcW w:w="3256" w:type="dxa"/>
          </w:tcPr>
          <w:p>
            <w:pPr>
              <w:pStyle w:val="TableParagraph"/>
              <w:spacing w:line="209" w:lineRule="exact"/>
              <w:ind w:left="123"/>
              <w:rPr>
                <w:sz w:val="20"/>
              </w:rPr>
            </w:pPr>
            <w:r>
              <w:rPr>
                <w:spacing w:val="-4"/>
                <w:sz w:val="20"/>
              </w:rPr>
              <w:t>$150</w:t>
            </w:r>
          </w:p>
        </w:tc>
      </w:tr>
      <w:tr>
        <w:trPr>
          <w:trHeight w:val="229" w:hRule="atLeast"/>
        </w:trPr>
        <w:tc>
          <w:tcPr>
            <w:tcW w:w="6014" w:type="dxa"/>
          </w:tcPr>
          <w:p>
            <w:pPr>
              <w:pStyle w:val="TableParagraph"/>
              <w:spacing w:line="209" w:lineRule="exact"/>
              <w:ind w:left="5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Transcripts</w:t>
            </w:r>
          </w:p>
        </w:tc>
        <w:tc>
          <w:tcPr>
            <w:tcW w:w="393" w:type="dxa"/>
          </w:tcPr>
          <w:p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3256" w:type="dxa"/>
          </w:tcPr>
          <w:p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6014" w:type="dxa"/>
          </w:tcPr>
          <w:p>
            <w:pPr>
              <w:pStyle w:val="TableParagraph"/>
              <w:ind w:left="590"/>
              <w:rPr>
                <w:sz w:val="20"/>
              </w:rPr>
            </w:pPr>
            <w:r>
              <w:rPr>
                <w:sz w:val="20"/>
              </w:rPr>
              <w:t>Two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lifetime</w:t>
            </w:r>
          </w:p>
        </w:tc>
        <w:tc>
          <w:tcPr>
            <w:tcW w:w="393" w:type="dxa"/>
          </w:tcPr>
          <w:p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=</w:t>
            </w:r>
          </w:p>
        </w:tc>
        <w:tc>
          <w:tcPr>
            <w:tcW w:w="3256" w:type="dxa"/>
          </w:tcPr>
          <w:p>
            <w:pPr>
              <w:pStyle w:val="TableParagraph"/>
              <w:ind w:left="123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-2"/>
                <w:sz w:val="20"/>
              </w:rPr>
              <w:t> charge</w:t>
            </w:r>
          </w:p>
        </w:tc>
      </w:tr>
      <w:tr>
        <w:trPr>
          <w:trHeight w:val="230" w:hRule="atLeast"/>
        </w:trPr>
        <w:tc>
          <w:tcPr>
            <w:tcW w:w="6014" w:type="dxa"/>
          </w:tcPr>
          <w:p>
            <w:pPr>
              <w:pStyle w:val="TableParagraph"/>
              <w:ind w:left="590"/>
              <w:rPr>
                <w:sz w:val="20"/>
              </w:rPr>
            </w:pPr>
            <w:r>
              <w:rPr>
                <w:sz w:val="20"/>
              </w:rPr>
              <w:t>More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than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two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(each)</w:t>
            </w:r>
          </w:p>
        </w:tc>
        <w:tc>
          <w:tcPr>
            <w:tcW w:w="393" w:type="dxa"/>
          </w:tcPr>
          <w:p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=</w:t>
            </w:r>
          </w:p>
        </w:tc>
        <w:tc>
          <w:tcPr>
            <w:tcW w:w="3256" w:type="dxa"/>
          </w:tcPr>
          <w:p>
            <w:pPr>
              <w:pStyle w:val="TableParagraph"/>
              <w:ind w:left="123"/>
              <w:rPr>
                <w:sz w:val="20"/>
              </w:rPr>
            </w:pPr>
            <w:r>
              <w:rPr>
                <w:sz w:val="20"/>
              </w:rPr>
              <w:t>$6.75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each</w:t>
            </w:r>
          </w:p>
        </w:tc>
      </w:tr>
      <w:tr>
        <w:trPr>
          <w:trHeight w:val="345" w:hRule="atLeast"/>
        </w:trPr>
        <w:tc>
          <w:tcPr>
            <w:tcW w:w="6014" w:type="dxa"/>
          </w:tcPr>
          <w:p>
            <w:pPr>
              <w:pStyle w:val="TableParagraph"/>
              <w:spacing w:line="226" w:lineRule="exact"/>
              <w:ind w:left="590"/>
              <w:rPr>
                <w:sz w:val="20"/>
              </w:rPr>
            </w:pPr>
            <w:r>
              <w:rPr>
                <w:sz w:val="20"/>
              </w:rPr>
              <w:t>Rush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Processing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Fee</w:t>
            </w:r>
          </w:p>
        </w:tc>
        <w:tc>
          <w:tcPr>
            <w:tcW w:w="393" w:type="dxa"/>
          </w:tcPr>
          <w:p>
            <w:pPr>
              <w:pStyle w:val="TableParagraph"/>
              <w:spacing w:line="226" w:lineRule="exact"/>
              <w:ind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=</w:t>
            </w:r>
          </w:p>
        </w:tc>
        <w:tc>
          <w:tcPr>
            <w:tcW w:w="3256" w:type="dxa"/>
          </w:tcPr>
          <w:p>
            <w:pPr>
              <w:pStyle w:val="TableParagraph"/>
              <w:spacing w:line="226" w:lineRule="exact"/>
              <w:ind w:left="123"/>
              <w:rPr>
                <w:sz w:val="20"/>
              </w:rPr>
            </w:pPr>
            <w:r>
              <w:rPr>
                <w:sz w:val="20"/>
              </w:rPr>
              <w:t>$8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per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transcript</w:t>
            </w:r>
          </w:p>
        </w:tc>
      </w:tr>
      <w:tr>
        <w:trPr>
          <w:trHeight w:val="344" w:hRule="atLeast"/>
        </w:trPr>
        <w:tc>
          <w:tcPr>
            <w:tcW w:w="6014" w:type="dxa"/>
          </w:tcPr>
          <w:p>
            <w:pPr>
              <w:pStyle w:val="TableParagraph"/>
              <w:spacing w:line="214" w:lineRule="exact" w:before="111"/>
              <w:ind w:left="50"/>
              <w:rPr>
                <w:b/>
                <w:sz w:val="20"/>
              </w:rPr>
            </w:pPr>
            <w:bookmarkStart w:name="Enrollment Verification Fee" w:id="12"/>
            <w:bookmarkEnd w:id="12"/>
            <w:r>
              <w:rPr/>
            </w:r>
            <w:r>
              <w:rPr>
                <w:b/>
                <w:sz w:val="20"/>
              </w:rPr>
              <w:t>Enrol</w:t>
            </w:r>
            <w:bookmarkStart w:name="Two in a lifetime" w:id="13"/>
            <w:bookmarkEnd w:id="13"/>
            <w:r>
              <w:rPr>
                <w:b/>
                <w:sz w:val="20"/>
              </w:rPr>
              <w:t>l</w:t>
            </w:r>
            <w:r>
              <w:rPr>
                <w:b/>
                <w:sz w:val="20"/>
              </w:rPr>
              <w:t>ment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Verification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Fee</w:t>
            </w:r>
          </w:p>
        </w:tc>
        <w:tc>
          <w:tcPr>
            <w:tcW w:w="393" w:type="dxa"/>
          </w:tcPr>
          <w:p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256" w:type="dxa"/>
          </w:tcPr>
          <w:p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>
        <w:trPr>
          <w:trHeight w:val="229" w:hRule="atLeast"/>
        </w:trPr>
        <w:tc>
          <w:tcPr>
            <w:tcW w:w="6014" w:type="dxa"/>
          </w:tcPr>
          <w:p>
            <w:pPr>
              <w:pStyle w:val="TableParagraph"/>
              <w:spacing w:line="209" w:lineRule="exact"/>
              <w:ind w:left="590"/>
              <w:rPr>
                <w:sz w:val="20"/>
              </w:rPr>
            </w:pPr>
            <w:bookmarkStart w:name="More than two (each)" w:id="14"/>
            <w:bookmarkEnd w:id="14"/>
            <w:r>
              <w:rPr/>
            </w:r>
            <w:r>
              <w:rPr>
                <w:sz w:val="20"/>
              </w:rPr>
              <w:t>Two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lifetime</w:t>
            </w:r>
          </w:p>
        </w:tc>
        <w:tc>
          <w:tcPr>
            <w:tcW w:w="393" w:type="dxa"/>
          </w:tcPr>
          <w:p>
            <w:pPr>
              <w:pStyle w:val="TableParagraph"/>
              <w:spacing w:line="209" w:lineRule="exact"/>
              <w:ind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=</w:t>
            </w:r>
          </w:p>
        </w:tc>
        <w:tc>
          <w:tcPr>
            <w:tcW w:w="3256" w:type="dxa"/>
          </w:tcPr>
          <w:p>
            <w:pPr>
              <w:pStyle w:val="TableParagraph"/>
              <w:spacing w:line="209" w:lineRule="exact"/>
              <w:ind w:left="123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-2"/>
                <w:sz w:val="20"/>
              </w:rPr>
              <w:t> charge</w:t>
            </w:r>
          </w:p>
        </w:tc>
      </w:tr>
      <w:tr>
        <w:trPr>
          <w:trHeight w:val="230" w:hRule="atLeast"/>
        </w:trPr>
        <w:tc>
          <w:tcPr>
            <w:tcW w:w="6014" w:type="dxa"/>
          </w:tcPr>
          <w:p>
            <w:pPr>
              <w:pStyle w:val="TableParagraph"/>
              <w:ind w:left="590"/>
              <w:rPr>
                <w:sz w:val="20"/>
              </w:rPr>
            </w:pPr>
            <w:bookmarkStart w:name="Rush processing fee" w:id="15"/>
            <w:bookmarkEnd w:id="15"/>
            <w:r>
              <w:rPr/>
            </w:r>
            <w:r>
              <w:rPr>
                <w:sz w:val="20"/>
              </w:rPr>
              <w:t>More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than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two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(each)</w:t>
            </w:r>
          </w:p>
        </w:tc>
        <w:tc>
          <w:tcPr>
            <w:tcW w:w="393" w:type="dxa"/>
          </w:tcPr>
          <w:p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=</w:t>
            </w:r>
          </w:p>
        </w:tc>
        <w:tc>
          <w:tcPr>
            <w:tcW w:w="3256" w:type="dxa"/>
          </w:tcPr>
          <w:p>
            <w:pPr>
              <w:pStyle w:val="TableParagraph"/>
              <w:ind w:left="123"/>
              <w:rPr>
                <w:sz w:val="20"/>
              </w:rPr>
            </w:pPr>
            <w:r>
              <w:rPr>
                <w:sz w:val="20"/>
              </w:rPr>
              <w:t>$4.00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each</w:t>
            </w:r>
          </w:p>
        </w:tc>
      </w:tr>
      <w:tr>
        <w:trPr>
          <w:trHeight w:val="345" w:hRule="atLeast"/>
        </w:trPr>
        <w:tc>
          <w:tcPr>
            <w:tcW w:w="6014" w:type="dxa"/>
          </w:tcPr>
          <w:p>
            <w:pPr>
              <w:pStyle w:val="TableParagraph"/>
              <w:spacing w:line="226" w:lineRule="exact"/>
              <w:ind w:left="590"/>
              <w:rPr>
                <w:sz w:val="20"/>
              </w:rPr>
            </w:pPr>
            <w:r>
              <w:rPr>
                <w:sz w:val="20"/>
              </w:rPr>
              <w:t>Rush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processing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fee</w:t>
            </w:r>
          </w:p>
        </w:tc>
        <w:tc>
          <w:tcPr>
            <w:tcW w:w="393" w:type="dxa"/>
          </w:tcPr>
          <w:p>
            <w:pPr>
              <w:pStyle w:val="TableParagraph"/>
              <w:spacing w:line="226" w:lineRule="exact"/>
              <w:ind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=</w:t>
            </w:r>
          </w:p>
        </w:tc>
        <w:tc>
          <w:tcPr>
            <w:tcW w:w="3256" w:type="dxa"/>
          </w:tcPr>
          <w:p>
            <w:pPr>
              <w:pStyle w:val="TableParagraph"/>
              <w:spacing w:line="226" w:lineRule="exact"/>
              <w:ind w:left="123"/>
              <w:rPr>
                <w:sz w:val="20"/>
              </w:rPr>
            </w:pPr>
            <w:r>
              <w:rPr>
                <w:sz w:val="20"/>
              </w:rPr>
              <w:t>$8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per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verification</w:t>
            </w:r>
          </w:p>
        </w:tc>
      </w:tr>
      <w:tr>
        <w:trPr>
          <w:trHeight w:val="344" w:hRule="atLeast"/>
        </w:trPr>
        <w:tc>
          <w:tcPr>
            <w:tcW w:w="6014" w:type="dxa"/>
          </w:tcPr>
          <w:p>
            <w:pPr>
              <w:pStyle w:val="TableParagraph"/>
              <w:spacing w:line="214" w:lineRule="exact" w:before="111"/>
              <w:ind w:left="50"/>
              <w:rPr>
                <w:b/>
                <w:sz w:val="20"/>
              </w:rPr>
            </w:pPr>
            <w:bookmarkStart w:name="Returned Check Fee" w:id="16"/>
            <w:bookmarkEnd w:id="16"/>
            <w:r>
              <w:rPr/>
            </w:r>
            <w:r>
              <w:rPr>
                <w:b/>
                <w:sz w:val="20"/>
              </w:rPr>
              <w:t>Returned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Check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Fee</w:t>
            </w:r>
          </w:p>
        </w:tc>
        <w:tc>
          <w:tcPr>
            <w:tcW w:w="393" w:type="dxa"/>
          </w:tcPr>
          <w:p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256" w:type="dxa"/>
          </w:tcPr>
          <w:p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>
        <w:trPr>
          <w:trHeight w:val="224" w:hRule="atLeast"/>
        </w:trPr>
        <w:tc>
          <w:tcPr>
            <w:tcW w:w="6014" w:type="dxa"/>
          </w:tcPr>
          <w:p>
            <w:pPr>
              <w:pStyle w:val="TableParagraph"/>
              <w:spacing w:line="204" w:lineRule="exact"/>
              <w:ind w:left="590"/>
              <w:rPr>
                <w:sz w:val="20"/>
              </w:rPr>
            </w:pPr>
            <w:r>
              <w:rPr>
                <w:sz w:val="20"/>
              </w:rPr>
              <w:t>Service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charge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per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check</w:t>
            </w:r>
          </w:p>
        </w:tc>
        <w:tc>
          <w:tcPr>
            <w:tcW w:w="393" w:type="dxa"/>
          </w:tcPr>
          <w:p>
            <w:pPr>
              <w:pStyle w:val="TableParagraph"/>
              <w:spacing w:line="204" w:lineRule="exact"/>
              <w:ind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=</w:t>
            </w:r>
          </w:p>
        </w:tc>
        <w:tc>
          <w:tcPr>
            <w:tcW w:w="3256" w:type="dxa"/>
          </w:tcPr>
          <w:p>
            <w:pPr>
              <w:pStyle w:val="TableParagraph"/>
              <w:spacing w:line="204" w:lineRule="exact"/>
              <w:ind w:left="123"/>
              <w:rPr>
                <w:sz w:val="20"/>
              </w:rPr>
            </w:pPr>
            <w:r>
              <w:rPr>
                <w:spacing w:val="-5"/>
                <w:sz w:val="20"/>
              </w:rPr>
              <w:t>$18</w:t>
            </w:r>
          </w:p>
        </w:tc>
      </w:tr>
    </w:tbl>
    <w:p>
      <w:pPr>
        <w:pStyle w:val="BodyText"/>
        <w:spacing w:before="34"/>
        <w:rPr>
          <w:b/>
          <w:i/>
          <w:sz w:val="18"/>
        </w:rPr>
      </w:pPr>
    </w:p>
    <w:p>
      <w:pPr>
        <w:spacing w:before="0"/>
        <w:ind w:left="72" w:right="0" w:firstLine="0"/>
        <w:jc w:val="both"/>
        <w:rPr>
          <w:sz w:val="18"/>
        </w:rPr>
      </w:pPr>
      <w:r>
        <w:rPr>
          <w:color w:val="211E1F"/>
          <w:sz w:val="18"/>
        </w:rPr>
        <w:t>*</w:t>
      </w:r>
      <w:r>
        <w:rPr>
          <w:color w:val="211E1F"/>
          <w:spacing w:val="-2"/>
          <w:sz w:val="18"/>
        </w:rPr>
        <w:t> </w:t>
      </w:r>
      <w:r>
        <w:rPr>
          <w:color w:val="211E1F"/>
          <w:sz w:val="18"/>
        </w:rPr>
        <w:t>In order</w:t>
      </w:r>
      <w:r>
        <w:rPr>
          <w:color w:val="211E1F"/>
          <w:spacing w:val="-1"/>
          <w:sz w:val="18"/>
        </w:rPr>
        <w:t> </w:t>
      </w:r>
      <w:r>
        <w:rPr>
          <w:color w:val="211E1F"/>
          <w:sz w:val="18"/>
        </w:rPr>
        <w:t>to</w:t>
      </w:r>
      <w:r>
        <w:rPr>
          <w:color w:val="211E1F"/>
          <w:spacing w:val="-2"/>
          <w:sz w:val="18"/>
        </w:rPr>
        <w:t> </w:t>
      </w:r>
      <w:r>
        <w:rPr>
          <w:color w:val="211E1F"/>
          <w:sz w:val="18"/>
        </w:rPr>
        <w:t>participate</w:t>
      </w:r>
      <w:r>
        <w:rPr>
          <w:color w:val="211E1F"/>
          <w:spacing w:val="-2"/>
          <w:sz w:val="18"/>
        </w:rPr>
        <w:t> </w:t>
      </w:r>
      <w:r>
        <w:rPr>
          <w:color w:val="211E1F"/>
          <w:sz w:val="18"/>
        </w:rPr>
        <w:t>in</w:t>
      </w:r>
      <w:r>
        <w:rPr>
          <w:color w:val="211E1F"/>
          <w:spacing w:val="1"/>
          <w:sz w:val="18"/>
        </w:rPr>
        <w:t> </w:t>
      </w:r>
      <w:r>
        <w:rPr>
          <w:color w:val="211E1F"/>
          <w:sz w:val="18"/>
        </w:rPr>
        <w:t>the</w:t>
      </w:r>
      <w:r>
        <w:rPr>
          <w:color w:val="211E1F"/>
          <w:spacing w:val="-2"/>
          <w:sz w:val="18"/>
        </w:rPr>
        <w:t> </w:t>
      </w:r>
      <w:r>
        <w:rPr>
          <w:color w:val="211E1F"/>
          <w:sz w:val="18"/>
        </w:rPr>
        <w:t>textbook rental program, </w:t>
      </w:r>
      <w:r>
        <w:rPr>
          <w:sz w:val="18"/>
        </w:rPr>
        <w:t>students</w:t>
      </w:r>
      <w:r>
        <w:rPr>
          <w:spacing w:val="-1"/>
          <w:sz w:val="18"/>
        </w:rPr>
        <w:t> </w:t>
      </w:r>
      <w:r>
        <w:rPr>
          <w:sz w:val="18"/>
        </w:rPr>
        <w:t>must purchase</w:t>
      </w:r>
      <w:r>
        <w:rPr>
          <w:spacing w:val="-2"/>
          <w:sz w:val="18"/>
        </w:rPr>
        <w:t> </w:t>
      </w:r>
      <w:r>
        <w:rPr>
          <w:sz w:val="18"/>
        </w:rPr>
        <w:t>an ASO</w:t>
      </w:r>
      <w:r>
        <w:rPr>
          <w:spacing w:val="-1"/>
          <w:sz w:val="18"/>
        </w:rPr>
        <w:t> </w:t>
      </w:r>
      <w:r>
        <w:rPr>
          <w:sz w:val="18"/>
        </w:rPr>
        <w:t>Sticker</w:t>
      </w:r>
      <w:r>
        <w:rPr>
          <w:spacing w:val="-1"/>
          <w:sz w:val="18"/>
        </w:rPr>
        <w:t> </w:t>
      </w:r>
      <w:r>
        <w:rPr>
          <w:sz w:val="18"/>
        </w:rPr>
        <w:t>and</w:t>
      </w:r>
      <w:r>
        <w:rPr>
          <w:spacing w:val="-2"/>
          <w:sz w:val="18"/>
        </w:rPr>
        <w:t> </w:t>
      </w:r>
      <w:r>
        <w:rPr>
          <w:sz w:val="18"/>
        </w:rPr>
        <w:t>have</w:t>
      </w:r>
      <w:r>
        <w:rPr>
          <w:spacing w:val="-1"/>
          <w:sz w:val="18"/>
        </w:rPr>
        <w:t> </w:t>
      </w:r>
      <w:r>
        <w:rPr>
          <w:sz w:val="18"/>
        </w:rPr>
        <w:t>a</w:t>
      </w:r>
      <w:r>
        <w:rPr>
          <w:spacing w:val="-2"/>
          <w:sz w:val="18"/>
        </w:rPr>
        <w:t> </w:t>
      </w:r>
      <w:r>
        <w:rPr>
          <w:sz w:val="18"/>
        </w:rPr>
        <w:t>copy</w:t>
      </w:r>
      <w:r>
        <w:rPr>
          <w:spacing w:val="-2"/>
          <w:sz w:val="18"/>
        </w:rPr>
        <w:t> </w:t>
      </w:r>
      <w:r>
        <w:rPr>
          <w:sz w:val="18"/>
        </w:rPr>
        <w:t>of</w:t>
      </w:r>
      <w:r>
        <w:rPr>
          <w:spacing w:val="-1"/>
          <w:sz w:val="18"/>
        </w:rPr>
        <w:t> </w:t>
      </w:r>
      <w:r>
        <w:rPr>
          <w:sz w:val="18"/>
        </w:rPr>
        <w:t>their</w:t>
      </w:r>
      <w:r>
        <w:rPr>
          <w:spacing w:val="-1"/>
          <w:sz w:val="18"/>
        </w:rPr>
        <w:t> </w:t>
      </w:r>
      <w:r>
        <w:rPr>
          <w:sz w:val="18"/>
        </w:rPr>
        <w:t>current </w:t>
      </w:r>
      <w:r>
        <w:rPr>
          <w:spacing w:val="-2"/>
          <w:sz w:val="18"/>
        </w:rPr>
        <w:t>schedule,</w:t>
      </w:r>
    </w:p>
    <w:p>
      <w:pPr>
        <w:spacing w:before="2"/>
        <w:ind w:left="71" w:right="64" w:hanging="1"/>
        <w:jc w:val="both"/>
        <w:rPr>
          <w:sz w:val="18"/>
        </w:rPr>
      </w:pPr>
      <w:r>
        <w:rPr>
          <w:sz w:val="18"/>
        </w:rPr>
        <w:t>**Students purchasing an ASO sticker April 1</w:t>
      </w:r>
      <w:r>
        <w:rPr>
          <w:sz w:val="18"/>
          <w:vertAlign w:val="superscript"/>
        </w:rPr>
        <w:t>st</w:t>
      </w:r>
      <w:r>
        <w:rPr>
          <w:sz w:val="18"/>
          <w:vertAlign w:val="baseline"/>
        </w:rPr>
        <w:t> – July 31</w:t>
      </w:r>
      <w:r>
        <w:rPr>
          <w:sz w:val="18"/>
          <w:vertAlign w:val="superscript"/>
        </w:rPr>
        <w:t>st</w:t>
      </w:r>
      <w:r>
        <w:rPr>
          <w:sz w:val="18"/>
          <w:vertAlign w:val="baseline"/>
        </w:rPr>
        <w:t> each year will be given a $15 discount in order to participate in the textbook rental program during the summer term only.</w:t>
      </w:r>
    </w:p>
    <w:p>
      <w:pPr>
        <w:pStyle w:val="BodyText"/>
        <w:spacing w:before="60"/>
        <w:rPr>
          <w:sz w:val="18"/>
        </w:rPr>
      </w:pPr>
    </w:p>
    <w:p>
      <w:pPr>
        <w:pStyle w:val="Heading1"/>
      </w:pPr>
      <w:r>
        <w:rPr/>
        <w:t>Enrollment/Tuition</w:t>
      </w:r>
      <w:r>
        <w:rPr>
          <w:spacing w:val="-3"/>
        </w:rPr>
        <w:t> </w:t>
      </w:r>
      <w:r>
        <w:rPr/>
        <w:t>Fee</w:t>
      </w:r>
      <w:r>
        <w:rPr>
          <w:spacing w:val="-7"/>
        </w:rPr>
        <w:t> </w:t>
      </w:r>
      <w:r>
        <w:rPr/>
        <w:t>Refund</w:t>
      </w:r>
      <w:r>
        <w:rPr>
          <w:spacing w:val="-2"/>
        </w:rPr>
        <w:t> Policy</w:t>
      </w:r>
    </w:p>
    <w:p>
      <w:pPr>
        <w:pStyle w:val="BodyText"/>
        <w:spacing w:before="230"/>
        <w:ind w:left="71" w:right="66"/>
        <w:jc w:val="both"/>
      </w:pPr>
      <w:r>
        <w:rPr/>
        <w:t>Students are responsible for dropping the classes they no longer wish to attend. To be eligible for a refund of enrollment fees, a dropped class must have been dropped on or prior to the refund deadline for that particular class. Full-term classes will always have a fixed refund deadline published in the Schedule of Classes each semester. The refund deadline for any non-standard, part-of-term class is calculated at 10% of the class meeting days scheduled between the start and end dates for that particular class. For example, if a class is scheduled to meet</w:t>
      </w:r>
      <w:r>
        <w:rPr>
          <w:spacing w:val="-6"/>
        </w:rPr>
        <w:t> </w:t>
      </w:r>
      <w:r>
        <w:rPr/>
        <w:t>twice</w:t>
      </w:r>
      <w:r>
        <w:rPr>
          <w:spacing w:val="-4"/>
        </w:rPr>
        <w:t> </w:t>
      </w:r>
      <w:r>
        <w:rPr/>
        <w:t>a</w:t>
      </w:r>
      <w:r>
        <w:rPr>
          <w:spacing w:val="-7"/>
        </w:rPr>
        <w:t> </w:t>
      </w:r>
      <w:r>
        <w:rPr/>
        <w:t>week</w:t>
      </w:r>
      <w:r>
        <w:rPr>
          <w:spacing w:val="-5"/>
        </w:rPr>
        <w:t> </w:t>
      </w:r>
      <w:r>
        <w:rPr/>
        <w:t>for</w:t>
      </w:r>
      <w:r>
        <w:rPr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/>
        <w:t>total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30</w:t>
      </w:r>
      <w:r>
        <w:rPr>
          <w:spacing w:val="-5"/>
        </w:rPr>
        <w:t> </w:t>
      </w:r>
      <w:r>
        <w:rPr/>
        <w:t>class</w:t>
      </w:r>
      <w:r>
        <w:rPr>
          <w:spacing w:val="-7"/>
        </w:rPr>
        <w:t> </w:t>
      </w:r>
      <w:r>
        <w:rPr/>
        <w:t>meetings,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refund</w:t>
      </w:r>
      <w:r>
        <w:rPr>
          <w:spacing w:val="-5"/>
        </w:rPr>
        <w:t> </w:t>
      </w:r>
      <w:r>
        <w:rPr/>
        <w:t>deadline</w:t>
      </w:r>
      <w:r>
        <w:rPr>
          <w:spacing w:val="-4"/>
        </w:rPr>
        <w:t> </w:t>
      </w:r>
      <w:r>
        <w:rPr/>
        <w:t>would</w:t>
      </w:r>
      <w:r>
        <w:rPr>
          <w:spacing w:val="-5"/>
        </w:rPr>
        <w:t> </w:t>
      </w:r>
      <w:r>
        <w:rPr/>
        <w:t>be</w:t>
      </w:r>
      <w:r>
        <w:rPr>
          <w:spacing w:val="-7"/>
        </w:rPr>
        <w:t> </w:t>
      </w:r>
      <w:r>
        <w:rPr/>
        <w:t>the</w:t>
      </w:r>
      <w:r>
        <w:rPr>
          <w:spacing w:val="-4"/>
        </w:rPr>
        <w:t> </w:t>
      </w:r>
      <w:r>
        <w:rPr/>
        <w:t>3</w:t>
      </w:r>
      <w:r>
        <w:rPr>
          <w:vertAlign w:val="superscript"/>
        </w:rPr>
        <w:t>rd</w:t>
      </w:r>
      <w:r>
        <w:rPr>
          <w:spacing w:val="-5"/>
          <w:vertAlign w:val="baseline"/>
        </w:rPr>
        <w:t> </w:t>
      </w:r>
      <w:r>
        <w:rPr>
          <w:vertAlign w:val="baseline"/>
        </w:rPr>
        <w:t>class</w:t>
      </w:r>
      <w:r>
        <w:rPr>
          <w:spacing w:val="-7"/>
          <w:vertAlign w:val="baseline"/>
        </w:rPr>
        <w:t> </w:t>
      </w:r>
      <w:r>
        <w:rPr>
          <w:vertAlign w:val="baseline"/>
        </w:rPr>
        <w:t>meeting</w:t>
      </w:r>
      <w:r>
        <w:rPr>
          <w:spacing w:val="-7"/>
          <w:vertAlign w:val="baseline"/>
        </w:rPr>
        <w:t> </w:t>
      </w:r>
      <w:r>
        <w:rPr>
          <w:vertAlign w:val="baseline"/>
        </w:rPr>
        <w:t>(10%</w:t>
      </w:r>
      <w:r>
        <w:rPr>
          <w:spacing w:val="-4"/>
          <w:vertAlign w:val="baseline"/>
        </w:rPr>
        <w:t> </w:t>
      </w:r>
      <w:r>
        <w:rPr>
          <w:vertAlign w:val="baseline"/>
        </w:rPr>
        <w:t>of</w:t>
      </w:r>
      <w:r>
        <w:rPr>
          <w:spacing w:val="-6"/>
          <w:vertAlign w:val="baseline"/>
        </w:rPr>
        <w:t> </w:t>
      </w:r>
      <w:r>
        <w:rPr>
          <w:vertAlign w:val="baseline"/>
        </w:rPr>
        <w:t>the 30 class meeting days). Once the drop has been processed, the student’s account will be automatically adjusted and a refund issued if necessary.</w:t>
      </w:r>
    </w:p>
    <w:p>
      <w:pPr>
        <w:pStyle w:val="BodyText"/>
        <w:rPr>
          <w:sz w:val="18"/>
        </w:rPr>
      </w:pPr>
    </w:p>
    <w:p>
      <w:pPr>
        <w:pStyle w:val="BodyText"/>
        <w:spacing w:before="25"/>
        <w:rPr>
          <w:sz w:val="18"/>
        </w:rPr>
      </w:pPr>
    </w:p>
    <w:p>
      <w:pPr>
        <w:spacing w:before="0"/>
        <w:ind w:left="72" w:right="0" w:firstLine="0"/>
        <w:jc w:val="left"/>
        <w:rPr>
          <w:rFonts w:ascii="Cambria"/>
          <w:i/>
          <w:sz w:val="18"/>
        </w:rPr>
      </w:pPr>
      <w:r>
        <w:rPr>
          <w:rFonts w:ascii="Cambria"/>
          <w:i/>
          <w:sz w:val="18"/>
        </w:rPr>
        <w:t>Updated</w:t>
      </w:r>
      <w:r>
        <w:rPr>
          <w:rFonts w:ascii="Cambria"/>
          <w:i/>
          <w:spacing w:val="-4"/>
          <w:sz w:val="18"/>
        </w:rPr>
        <w:t> </w:t>
      </w:r>
      <w:r>
        <w:rPr>
          <w:rFonts w:ascii="Cambria"/>
          <w:i/>
          <w:spacing w:val="-2"/>
          <w:sz w:val="18"/>
        </w:rPr>
        <w:t>2/18/25(TB)</w:t>
      </w:r>
    </w:p>
    <w:sectPr>
      <w:type w:val="continuous"/>
      <w:pgSz w:w="12240" w:h="15840"/>
      <w:pgMar w:top="1440" w:bottom="280" w:left="108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mbria">
    <w:altName w:val="Cambria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" w:right="1"/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line="210" w:lineRule="exact"/>
      <w:ind w:left="32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http://www.taftcollege.edu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Taft College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dhegeman</dc:creator>
  <dcterms:created xsi:type="dcterms:W3CDTF">2026-01-27T17:51:46Z</dcterms:created>
  <dcterms:modified xsi:type="dcterms:W3CDTF">2026-01-27T17:51:46Z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2025-04-11T00:00:00Z</vt:filetime>
  </property>
  <property fmtid="{D5CDD505-2E9C-101B-9397-08002B2CF9AE}" pid="3" name="Creator">
    <vt:lpwstr>Acrobat PDFMaker 25 for Word</vt:lpwstr>
  </property>
  <property fmtid="{D5CDD505-2E9C-101B-9397-08002B2CF9AE}" pid="4" name="GrammarlyDocumentId">
    <vt:lpwstr>50fffbe461b822f2b0471cebcdf9c7ab88ef3dc985ea6c907785fe8db30d05b7</vt:lpwstr>
  </property>
  <property fmtid="{D5CDD505-2E9C-101B-9397-08002B2CF9AE}" pid="5" name="LastSaved">
    <vt:filetime>2026-01-27T00:00:00Z</vt:filetime>
  </property>
  <property fmtid="{D5CDD505-2E9C-101B-9397-08002B2CF9AE}" pid="6" name="Producer">
    <vt:lpwstr>Adobe PDF Library 25.1.211</vt:lpwstr>
  </property>
  <property fmtid="{D5CDD505-2E9C-101B-9397-08002B2CF9AE}" pid="7" name="SourceModified">
    <vt:lpwstr>D:20250219180809</vt:lpwstr>
  </property>
</Properties>
</file>