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2E58" w14:textId="4BF9CF98" w:rsidR="00F2561F" w:rsidRPr="00F2561F" w:rsidRDefault="00F2561F" w:rsidP="00474670">
      <w:pPr>
        <w:pStyle w:val="NormalWeb"/>
        <w:jc w:val="center"/>
      </w:pPr>
      <w:r w:rsidRPr="00F2561F">
        <w:t>Taft College Faculty Association Agenda</w:t>
      </w:r>
      <w:r w:rsidR="007D73BF">
        <w:br/>
      </w:r>
      <w:r w:rsidR="000A51C4">
        <w:t>Wednesday, May 17, 2023</w:t>
      </w:r>
    </w:p>
    <w:p w14:paraId="2470C8F1" w14:textId="77777777" w:rsidR="007D73BF" w:rsidRPr="00BB33D9" w:rsidRDefault="007D73BF" w:rsidP="00303BDD">
      <w:pPr>
        <w:outlineLvl w:val="0"/>
        <w:rPr>
          <w:rFonts w:ascii="Bell MT" w:hAnsi="Bell MT"/>
          <w:b/>
        </w:rPr>
      </w:pPr>
      <w:r w:rsidRPr="00BB33D9">
        <w:rPr>
          <w:rFonts w:ascii="Bell MT" w:hAnsi="Bell MT"/>
          <w:b/>
        </w:rPr>
        <w:t>Welcome &amp; Introductions</w:t>
      </w:r>
    </w:p>
    <w:p w14:paraId="15D98099" w14:textId="0BEEBC80" w:rsidR="007D73BF" w:rsidRPr="00BB33D9" w:rsidRDefault="007D73BF" w:rsidP="00303BDD">
      <w:pPr>
        <w:outlineLvl w:val="0"/>
        <w:rPr>
          <w:rFonts w:ascii="Bell MT" w:hAnsi="Bell MT"/>
        </w:rPr>
      </w:pPr>
      <w:r w:rsidRPr="00BB33D9">
        <w:rPr>
          <w:rFonts w:ascii="Bell MT" w:hAnsi="Bell MT"/>
        </w:rPr>
        <w:t>President Payne welcomed facult</w:t>
      </w:r>
      <w:r>
        <w:rPr>
          <w:rFonts w:ascii="Bell MT" w:hAnsi="Bell MT"/>
        </w:rPr>
        <w:t>y</w:t>
      </w:r>
      <w:r w:rsidR="00303BDD">
        <w:rPr>
          <w:rFonts w:ascii="Bell MT" w:hAnsi="Bell MT"/>
        </w:rPr>
        <w:t>.</w:t>
      </w:r>
    </w:p>
    <w:p w14:paraId="54272627" w14:textId="77777777" w:rsidR="007D73BF" w:rsidRPr="00BB33D9" w:rsidRDefault="007D73BF" w:rsidP="00303BDD">
      <w:pPr>
        <w:outlineLvl w:val="0"/>
        <w:rPr>
          <w:rFonts w:ascii="Bell MT" w:hAnsi="Bell MT"/>
        </w:rPr>
      </w:pPr>
    </w:p>
    <w:p w14:paraId="7CEF8553" w14:textId="77777777" w:rsidR="007D73BF" w:rsidRPr="00BB33D9" w:rsidRDefault="007D73BF" w:rsidP="00303BDD">
      <w:pPr>
        <w:outlineLvl w:val="0"/>
        <w:rPr>
          <w:rFonts w:ascii="Bell MT" w:hAnsi="Bell MT"/>
          <w:b/>
        </w:rPr>
      </w:pPr>
      <w:r w:rsidRPr="00BB33D9">
        <w:rPr>
          <w:rFonts w:ascii="Bell MT" w:hAnsi="Bell MT"/>
          <w:b/>
        </w:rPr>
        <w:t>Approval of Minutes</w:t>
      </w:r>
    </w:p>
    <w:p w14:paraId="0BDAB538" w14:textId="2733C426" w:rsidR="007D73BF" w:rsidRPr="00BB33D9" w:rsidRDefault="007D73BF" w:rsidP="00303BDD">
      <w:pPr>
        <w:rPr>
          <w:rFonts w:ascii="Bell MT" w:hAnsi="Bell MT"/>
        </w:rPr>
      </w:pPr>
      <w:r w:rsidRPr="00BB33D9">
        <w:rPr>
          <w:rFonts w:ascii="Bell MT" w:hAnsi="Bell MT"/>
        </w:rPr>
        <w:t>A motion to approve the</w:t>
      </w:r>
      <w:r>
        <w:rPr>
          <w:rFonts w:ascii="Bell MT" w:hAnsi="Bell MT"/>
        </w:rPr>
        <w:t xml:space="preserve"> </w:t>
      </w:r>
      <w:r w:rsidRPr="00BB33D9">
        <w:rPr>
          <w:rFonts w:ascii="Bell MT" w:hAnsi="Bell MT"/>
        </w:rPr>
        <w:t>minutes</w:t>
      </w:r>
      <w:r>
        <w:rPr>
          <w:rFonts w:ascii="Bell MT" w:hAnsi="Bell MT"/>
        </w:rPr>
        <w:t xml:space="preserve"> with listed corrections</w:t>
      </w:r>
      <w:r w:rsidRPr="00BB33D9">
        <w:rPr>
          <w:rFonts w:ascii="Bell MT" w:hAnsi="Bell MT"/>
        </w:rPr>
        <w:t xml:space="preserve"> </w:t>
      </w:r>
      <w:r>
        <w:rPr>
          <w:rFonts w:ascii="Bell MT" w:hAnsi="Bell MT"/>
        </w:rPr>
        <w:t xml:space="preserve">for </w:t>
      </w:r>
      <w:r w:rsidR="0091435B">
        <w:rPr>
          <w:rFonts w:ascii="Bell MT" w:hAnsi="Bell MT"/>
        </w:rPr>
        <w:t>April</w:t>
      </w:r>
      <w:r w:rsidR="00303BDD">
        <w:rPr>
          <w:rFonts w:ascii="Bell MT" w:hAnsi="Bell MT"/>
        </w:rPr>
        <w:t xml:space="preserve"> </w:t>
      </w:r>
      <w:r w:rsidRPr="00BB33D9">
        <w:rPr>
          <w:rFonts w:ascii="Bell MT" w:hAnsi="Bell MT"/>
        </w:rPr>
        <w:t xml:space="preserve">was made by </w:t>
      </w:r>
      <w:r w:rsidR="00303BDD">
        <w:rPr>
          <w:rFonts w:ascii="Bell MT" w:hAnsi="Bell MT"/>
        </w:rPr>
        <w:t xml:space="preserve">M. </w:t>
      </w:r>
      <w:r w:rsidR="0091435B">
        <w:rPr>
          <w:rFonts w:ascii="Bell MT" w:hAnsi="Bell MT"/>
        </w:rPr>
        <w:t>Mayfield</w:t>
      </w:r>
      <w:r>
        <w:rPr>
          <w:rFonts w:ascii="Bell MT" w:hAnsi="Bell MT"/>
        </w:rPr>
        <w:t xml:space="preserve"> </w:t>
      </w:r>
      <w:r w:rsidRPr="00BB33D9">
        <w:rPr>
          <w:rFonts w:ascii="Bell MT" w:hAnsi="Bell MT"/>
        </w:rPr>
        <w:t>with a 2</w:t>
      </w:r>
      <w:r w:rsidRPr="00BB33D9">
        <w:rPr>
          <w:rFonts w:ascii="Bell MT" w:hAnsi="Bell MT"/>
          <w:vertAlign w:val="superscript"/>
        </w:rPr>
        <w:t>nd</w:t>
      </w:r>
      <w:r w:rsidRPr="00BB33D9">
        <w:rPr>
          <w:rFonts w:ascii="Bell MT" w:hAnsi="Bell MT"/>
        </w:rPr>
        <w:t xml:space="preserve"> from </w:t>
      </w:r>
      <w:r w:rsidR="00303BDD">
        <w:rPr>
          <w:rFonts w:ascii="Bell MT" w:hAnsi="Bell MT"/>
        </w:rPr>
        <w:t>C. Taylor</w:t>
      </w:r>
      <w:r w:rsidRPr="00BB33D9">
        <w:rPr>
          <w:rFonts w:ascii="Bell MT" w:hAnsi="Bell MT"/>
        </w:rPr>
        <w:t xml:space="preserve">. The motion carried. </w:t>
      </w:r>
    </w:p>
    <w:p w14:paraId="6066E6C1" w14:textId="77777777" w:rsidR="007D73BF" w:rsidRPr="00BB33D9" w:rsidRDefault="007D73BF" w:rsidP="00303BDD">
      <w:pPr>
        <w:rPr>
          <w:rFonts w:ascii="Bell MT" w:hAnsi="Bell MT"/>
        </w:rPr>
      </w:pPr>
    </w:p>
    <w:p w14:paraId="66AF69E7" w14:textId="77777777" w:rsidR="007D73BF" w:rsidRPr="00BB33D9" w:rsidRDefault="007D73BF" w:rsidP="00303BDD">
      <w:pPr>
        <w:outlineLvl w:val="0"/>
        <w:rPr>
          <w:rFonts w:ascii="Bell MT" w:hAnsi="Bell MT"/>
          <w:b/>
        </w:rPr>
      </w:pPr>
      <w:r w:rsidRPr="00BB33D9">
        <w:rPr>
          <w:rFonts w:ascii="Bell MT" w:hAnsi="Bell MT"/>
          <w:b/>
        </w:rPr>
        <w:t>Treasurer’s Report</w:t>
      </w:r>
    </w:p>
    <w:p w14:paraId="727EC36B" w14:textId="50524FE8" w:rsidR="007D73BF" w:rsidRPr="00BB33D9" w:rsidRDefault="007D73BF" w:rsidP="00303BDD">
      <w:pPr>
        <w:outlineLvl w:val="0"/>
        <w:rPr>
          <w:rFonts w:ascii="Bell MT" w:hAnsi="Bell MT"/>
        </w:rPr>
      </w:pPr>
      <w:r w:rsidRPr="00BB33D9">
        <w:rPr>
          <w:rFonts w:ascii="Bell MT" w:hAnsi="Bell MT"/>
        </w:rPr>
        <w:t>D. Mitchell reported an overall balance of $</w:t>
      </w:r>
      <w:r>
        <w:rPr>
          <w:rFonts w:ascii="Bell MT" w:hAnsi="Bell MT"/>
        </w:rPr>
        <w:t>2</w:t>
      </w:r>
      <w:r w:rsidR="00303BDD">
        <w:rPr>
          <w:rFonts w:ascii="Bell MT" w:hAnsi="Bell MT"/>
        </w:rPr>
        <w:t>2</w:t>
      </w:r>
      <w:r>
        <w:rPr>
          <w:rFonts w:ascii="Bell MT" w:hAnsi="Bell MT"/>
        </w:rPr>
        <w:t>,</w:t>
      </w:r>
      <w:r w:rsidR="00303BDD">
        <w:rPr>
          <w:rFonts w:ascii="Bell MT" w:hAnsi="Bell MT"/>
        </w:rPr>
        <w:t>11</w:t>
      </w:r>
      <w:r w:rsidR="0091435B">
        <w:rPr>
          <w:rFonts w:ascii="Bell MT" w:hAnsi="Bell MT"/>
        </w:rPr>
        <w:t>9</w:t>
      </w:r>
      <w:r w:rsidR="00303BDD">
        <w:rPr>
          <w:rFonts w:ascii="Bell MT" w:hAnsi="Bell MT"/>
        </w:rPr>
        <w:t>.</w:t>
      </w:r>
      <w:r w:rsidR="0091435B">
        <w:rPr>
          <w:rFonts w:ascii="Bell MT" w:hAnsi="Bell MT"/>
        </w:rPr>
        <w:t>0</w:t>
      </w:r>
      <w:r w:rsidR="00303BDD">
        <w:rPr>
          <w:rFonts w:ascii="Bell MT" w:hAnsi="Bell MT"/>
        </w:rPr>
        <w:t>5</w:t>
      </w:r>
      <w:r w:rsidRPr="00BB33D9">
        <w:rPr>
          <w:rFonts w:ascii="Bell MT" w:hAnsi="Bell MT"/>
        </w:rPr>
        <w:t xml:space="preserve"> before lunch</w:t>
      </w:r>
      <w:r w:rsidR="00303BDD">
        <w:rPr>
          <w:rFonts w:ascii="Bell MT" w:hAnsi="Bell MT"/>
        </w:rPr>
        <w:t xml:space="preserve"> and scholarship awards.</w:t>
      </w:r>
    </w:p>
    <w:p w14:paraId="39A44AED" w14:textId="77777777" w:rsidR="007D73BF" w:rsidRPr="00BB33D9" w:rsidRDefault="007D73BF" w:rsidP="00303BDD">
      <w:pPr>
        <w:ind w:right="-450"/>
        <w:outlineLvl w:val="0"/>
        <w:rPr>
          <w:rFonts w:ascii="Bell MT" w:hAnsi="Bell MT"/>
          <w:b/>
        </w:rPr>
      </w:pPr>
    </w:p>
    <w:p w14:paraId="6EDB43C1" w14:textId="77777777" w:rsidR="007D73BF" w:rsidRDefault="007D73BF" w:rsidP="00303BDD">
      <w:pPr>
        <w:ind w:right="-450"/>
        <w:outlineLvl w:val="0"/>
        <w:rPr>
          <w:rFonts w:ascii="Bell MT" w:hAnsi="Bell MT"/>
        </w:rPr>
      </w:pPr>
      <w:r w:rsidRPr="00BB33D9">
        <w:rPr>
          <w:rFonts w:ascii="Bell MT" w:hAnsi="Bell MT"/>
          <w:b/>
        </w:rPr>
        <w:t>Taft College Faculty Collective Bargaining Committee (TCFCBC) Updat</w:t>
      </w:r>
      <w:r>
        <w:rPr>
          <w:rFonts w:ascii="Bell MT" w:hAnsi="Bell MT"/>
          <w:b/>
        </w:rPr>
        <w:t>e</w:t>
      </w:r>
      <w:r>
        <w:rPr>
          <w:rFonts w:ascii="Bell MT" w:hAnsi="Bell MT"/>
        </w:rPr>
        <w:t>:</w:t>
      </w:r>
    </w:p>
    <w:p w14:paraId="768B36DE" w14:textId="799E698B" w:rsidR="00303BDD" w:rsidRPr="001E0237" w:rsidRDefault="007D73BF" w:rsidP="00303BDD">
      <w:pPr>
        <w:ind w:right="-450"/>
        <w:outlineLvl w:val="0"/>
        <w:rPr>
          <w:rFonts w:ascii="Bell MT" w:hAnsi="Bell MT"/>
        </w:rPr>
      </w:pPr>
      <w:r>
        <w:rPr>
          <w:rFonts w:ascii="Bell MT" w:hAnsi="Bell MT"/>
        </w:rPr>
        <w:t>Topics under review by bargaining team.</w:t>
      </w:r>
    </w:p>
    <w:p w14:paraId="11992184" w14:textId="56192DEB" w:rsidR="000B68AE" w:rsidRPr="0091435B" w:rsidRDefault="007D73BF" w:rsidP="009F5359">
      <w:pPr>
        <w:pStyle w:val="ListParagraph"/>
        <w:numPr>
          <w:ilvl w:val="0"/>
          <w:numId w:val="13"/>
        </w:numPr>
        <w:rPr>
          <w:rFonts w:ascii="Bell MT" w:hAnsi="Bell MT"/>
        </w:rPr>
      </w:pPr>
      <w:r w:rsidRPr="0091435B">
        <w:rPr>
          <w:rFonts w:ascii="Bell MT" w:hAnsi="Bell MT"/>
        </w:rPr>
        <w:t xml:space="preserve">POCR: </w:t>
      </w:r>
      <w:r w:rsidR="0091435B" w:rsidRPr="0091435B">
        <w:rPr>
          <w:rFonts w:ascii="Bell MT" w:hAnsi="Bell MT"/>
        </w:rPr>
        <w:t>Updates pending to the extra duty page. Fa</w:t>
      </w:r>
      <w:r w:rsidR="0091435B">
        <w:rPr>
          <w:rFonts w:ascii="Bell MT" w:hAnsi="Bell MT"/>
        </w:rPr>
        <w:t>c</w:t>
      </w:r>
      <w:r w:rsidR="0091435B" w:rsidRPr="0091435B">
        <w:rPr>
          <w:rFonts w:ascii="Bell MT" w:hAnsi="Bell MT"/>
        </w:rPr>
        <w:t xml:space="preserve">ulty can expect training enrollment for Cohort 1 and Cohort 2 to be available no later than July. </w:t>
      </w:r>
    </w:p>
    <w:p w14:paraId="5ABD894C" w14:textId="10610B91" w:rsidR="0044598C" w:rsidRDefault="007D73BF" w:rsidP="005B7CA0">
      <w:pPr>
        <w:pStyle w:val="ListParagraph"/>
        <w:numPr>
          <w:ilvl w:val="0"/>
          <w:numId w:val="13"/>
        </w:numPr>
        <w:rPr>
          <w:rFonts w:ascii="Bell MT" w:hAnsi="Bell MT"/>
        </w:rPr>
      </w:pPr>
      <w:r w:rsidRPr="0091435B">
        <w:rPr>
          <w:rFonts w:ascii="Bell MT" w:hAnsi="Bell MT"/>
        </w:rPr>
        <w:t>Coastal DE</w:t>
      </w:r>
      <w:r w:rsidR="00EA306A" w:rsidRPr="0091435B">
        <w:rPr>
          <w:rFonts w:ascii="Bell MT" w:hAnsi="Bell MT"/>
        </w:rPr>
        <w:t>/DE</w:t>
      </w:r>
      <w:r w:rsidR="0091435B">
        <w:rPr>
          <w:rFonts w:ascii="Bell MT" w:hAnsi="Bell MT"/>
        </w:rPr>
        <w:t xml:space="preserve">: </w:t>
      </w:r>
      <w:r w:rsidR="00EA306A" w:rsidRPr="0091435B">
        <w:rPr>
          <w:rFonts w:ascii="Bell MT" w:hAnsi="Bell MT"/>
        </w:rPr>
        <w:t xml:space="preserve"> </w:t>
      </w:r>
      <w:r w:rsidR="0091435B">
        <w:rPr>
          <w:rFonts w:ascii="Bell MT" w:hAnsi="Bell MT"/>
        </w:rPr>
        <w:t>language was emailed to group. Motion for approval was made by C. Taylor with a 2</w:t>
      </w:r>
      <w:r w:rsidR="0091435B" w:rsidRPr="0091435B">
        <w:rPr>
          <w:rFonts w:ascii="Bell MT" w:hAnsi="Bell MT"/>
          <w:vertAlign w:val="superscript"/>
        </w:rPr>
        <w:t>nd</w:t>
      </w:r>
      <w:r w:rsidR="0091435B">
        <w:rPr>
          <w:rFonts w:ascii="Bell MT" w:hAnsi="Bell MT"/>
        </w:rPr>
        <w:t xml:space="preserve"> from M. Mayfield. The motion unanimously carried. </w:t>
      </w:r>
    </w:p>
    <w:p w14:paraId="3713CCE1" w14:textId="77777777" w:rsidR="0091435B" w:rsidRDefault="0091435B" w:rsidP="005B7CA0">
      <w:pPr>
        <w:pStyle w:val="ListParagraph"/>
        <w:numPr>
          <w:ilvl w:val="0"/>
          <w:numId w:val="13"/>
        </w:numPr>
        <w:rPr>
          <w:rFonts w:ascii="Bell MT" w:hAnsi="Bell MT"/>
        </w:rPr>
      </w:pPr>
      <w:r>
        <w:rPr>
          <w:rFonts w:ascii="Bell MT" w:hAnsi="Bell MT"/>
        </w:rPr>
        <w:t>CBA: all parties reached consensus on the 23-26 collective agreement with added approved changes worked on the previous years including coach compensation. Motion for approval was made by T. Smith with a 2</w:t>
      </w:r>
      <w:r w:rsidRPr="0091435B">
        <w:rPr>
          <w:rFonts w:ascii="Bell MT" w:hAnsi="Bell MT"/>
          <w:vertAlign w:val="superscript"/>
        </w:rPr>
        <w:t>nd</w:t>
      </w:r>
      <w:r>
        <w:rPr>
          <w:rFonts w:ascii="Bell MT" w:hAnsi="Bell MT"/>
        </w:rPr>
        <w:t xml:space="preserve"> from J. Chaidez. The motion unanimously carried.</w:t>
      </w:r>
    </w:p>
    <w:p w14:paraId="20037D69" w14:textId="58D74E27" w:rsidR="0091435B" w:rsidRDefault="0091435B" w:rsidP="005B7CA0">
      <w:pPr>
        <w:pStyle w:val="ListParagraph"/>
        <w:numPr>
          <w:ilvl w:val="0"/>
          <w:numId w:val="13"/>
        </w:numPr>
        <w:rPr>
          <w:rFonts w:ascii="Bell MT" w:hAnsi="Bell MT"/>
        </w:rPr>
      </w:pPr>
      <w:r>
        <w:rPr>
          <w:rFonts w:ascii="Bell MT" w:hAnsi="Bell MT"/>
        </w:rPr>
        <w:t>COLA: The team discussed the proposed 8.22% COLA announced at the May revise. All agreed to wait for the Fr</w:t>
      </w:r>
      <w:r w:rsidR="00027444">
        <w:rPr>
          <w:rFonts w:ascii="Bell MT" w:hAnsi="Bell MT"/>
        </w:rPr>
        <w:t>ey</w:t>
      </w:r>
      <w:r>
        <w:rPr>
          <w:rFonts w:ascii="Bell MT" w:hAnsi="Bell MT"/>
        </w:rPr>
        <w:t xml:space="preserve"> report and verify the state budget would be fully funded and not a one-time fund. This discussion will continue in August after all items stated above can be verified.  </w:t>
      </w:r>
    </w:p>
    <w:p w14:paraId="2072C005" w14:textId="77777777" w:rsidR="00027444" w:rsidRPr="0091435B" w:rsidRDefault="00027444" w:rsidP="00027444">
      <w:pPr>
        <w:pStyle w:val="ListParagraph"/>
        <w:rPr>
          <w:rFonts w:ascii="Bell MT" w:hAnsi="Bell MT"/>
        </w:rPr>
      </w:pPr>
    </w:p>
    <w:p w14:paraId="3FE76E12" w14:textId="1F563413" w:rsidR="00303BDD" w:rsidRPr="00303BDD" w:rsidRDefault="00303BDD" w:rsidP="00303BDD">
      <w:pPr>
        <w:rPr>
          <w:rFonts w:ascii="Bell MT" w:hAnsi="Bell MT"/>
          <w:b/>
        </w:rPr>
      </w:pPr>
      <w:r w:rsidRPr="00303BDD">
        <w:rPr>
          <w:rFonts w:ascii="Bell MT" w:hAnsi="Bell MT"/>
          <w:b/>
        </w:rPr>
        <w:t>Other</w:t>
      </w:r>
    </w:p>
    <w:p w14:paraId="128F002D" w14:textId="77777777" w:rsidR="0091435B" w:rsidRDefault="00B87F4A" w:rsidP="0091435B">
      <w:pPr>
        <w:ind w:right="-450"/>
        <w:outlineLvl w:val="0"/>
        <w:rPr>
          <w:rFonts w:ascii="Bell MT" w:hAnsi="Bell MT"/>
        </w:rPr>
      </w:pPr>
      <w:r>
        <w:rPr>
          <w:rFonts w:ascii="Bell MT" w:hAnsi="Bell MT"/>
        </w:rPr>
        <w:t>President Payne asked for all faculty screening committee members to share with her any issue or concerns with the hiring processes in their areas</w:t>
      </w:r>
      <w:r w:rsidR="0091435B">
        <w:rPr>
          <w:rFonts w:ascii="Bell MT" w:hAnsi="Bell MT"/>
        </w:rPr>
        <w:t xml:space="preserve"> and reminded faculty to ensure that MQ’s are fully reviewed by any hiring committee faculty members. Discussion regarding the timing of qualification reviews by VPI and Division Chair prior to committee review were discussed. </w:t>
      </w:r>
    </w:p>
    <w:p w14:paraId="491A5E28" w14:textId="665B225D" w:rsidR="00303BDD" w:rsidRDefault="00303BDD" w:rsidP="00303BDD">
      <w:pPr>
        <w:rPr>
          <w:rFonts w:ascii="Bell MT" w:hAnsi="Bell MT"/>
        </w:rPr>
      </w:pPr>
    </w:p>
    <w:p w14:paraId="51422D37" w14:textId="4038BDBD" w:rsidR="00B87F4A" w:rsidRPr="00303BDD" w:rsidRDefault="00B87F4A" w:rsidP="00303BDD">
      <w:pPr>
        <w:rPr>
          <w:rFonts w:ascii="Bell MT" w:hAnsi="Bell MT"/>
        </w:rPr>
      </w:pPr>
      <w:r>
        <w:rPr>
          <w:rFonts w:ascii="Bell MT" w:hAnsi="Bell MT"/>
        </w:rPr>
        <w:t xml:space="preserve">President Payne </w:t>
      </w:r>
      <w:r w:rsidR="0091435B">
        <w:rPr>
          <w:rFonts w:ascii="Bell MT" w:hAnsi="Bell MT"/>
        </w:rPr>
        <w:t>shared that the</w:t>
      </w:r>
      <w:r>
        <w:rPr>
          <w:rFonts w:ascii="Bell MT" w:hAnsi="Bell MT"/>
        </w:rPr>
        <w:t xml:space="preserve"> Administrator Evaluation </w:t>
      </w:r>
      <w:r w:rsidR="0091435B">
        <w:rPr>
          <w:rFonts w:ascii="Bell MT" w:hAnsi="Bell MT"/>
        </w:rPr>
        <w:t>survey link would be available to all faculty via email this afternoon</w:t>
      </w:r>
      <w:r>
        <w:rPr>
          <w:rFonts w:ascii="Bell MT" w:hAnsi="Bell MT"/>
        </w:rPr>
        <w:t xml:space="preserve">.  President Payne </w:t>
      </w:r>
      <w:r w:rsidR="0091435B">
        <w:rPr>
          <w:rFonts w:ascii="Bell MT" w:hAnsi="Bell MT"/>
        </w:rPr>
        <w:t>encouraged all faculty to participate and reminded them that data would be collected anonymously.</w:t>
      </w:r>
    </w:p>
    <w:p w14:paraId="3CFAAA3A" w14:textId="77777777" w:rsidR="00303BDD" w:rsidRPr="00303BDD" w:rsidRDefault="00303BDD" w:rsidP="00303BDD">
      <w:pPr>
        <w:rPr>
          <w:rFonts w:ascii="Bell MT" w:hAnsi="Bell MT"/>
        </w:rPr>
      </w:pPr>
    </w:p>
    <w:p w14:paraId="17075357" w14:textId="769AEA6F" w:rsidR="0091435B" w:rsidRDefault="00303BDD" w:rsidP="00303BDD">
      <w:pPr>
        <w:rPr>
          <w:rFonts w:ascii="Bell MT" w:hAnsi="Bell MT"/>
        </w:rPr>
      </w:pPr>
      <w:r w:rsidRPr="00303BDD">
        <w:rPr>
          <w:rFonts w:ascii="Bell MT" w:hAnsi="Bell MT"/>
        </w:rPr>
        <w:t xml:space="preserve">President Payne </w:t>
      </w:r>
      <w:r w:rsidR="0091435B">
        <w:rPr>
          <w:rFonts w:ascii="Bell MT" w:hAnsi="Bell MT"/>
        </w:rPr>
        <w:t xml:space="preserve">reminded the faculty that the annual notice sheet which included salary step, would be sent out in May.  President Payne encouraged faculty to participate in the May in-service for salary advancement. </w:t>
      </w:r>
    </w:p>
    <w:p w14:paraId="36E2AD9E" w14:textId="1B1CD921" w:rsidR="00B87F4A" w:rsidRDefault="0091435B" w:rsidP="00303BDD">
      <w:pPr>
        <w:rPr>
          <w:rFonts w:ascii="Bell MT" w:hAnsi="Bell MT"/>
        </w:rPr>
      </w:pPr>
      <w:r>
        <w:rPr>
          <w:rFonts w:ascii="Bell MT" w:hAnsi="Bell MT"/>
        </w:rPr>
        <w:t xml:space="preserve"> </w:t>
      </w:r>
    </w:p>
    <w:p w14:paraId="3CC28B8C" w14:textId="2F982AB5" w:rsidR="0091435B" w:rsidRDefault="0091435B" w:rsidP="00303BDD">
      <w:pPr>
        <w:rPr>
          <w:rFonts w:ascii="Bell MT" w:hAnsi="Bell MT"/>
        </w:rPr>
      </w:pPr>
      <w:r w:rsidRPr="00303BDD">
        <w:rPr>
          <w:rFonts w:ascii="Bell MT" w:hAnsi="Bell MT"/>
        </w:rPr>
        <w:t xml:space="preserve">President Payne </w:t>
      </w:r>
      <w:r>
        <w:rPr>
          <w:rFonts w:ascii="Bell MT" w:hAnsi="Bell MT"/>
        </w:rPr>
        <w:t>reminded faculty that overload payment selection form was due May 19</w:t>
      </w:r>
      <w:r w:rsidRPr="0091435B">
        <w:rPr>
          <w:rFonts w:ascii="Bell MT" w:hAnsi="Bell MT"/>
          <w:vertAlign w:val="superscript"/>
        </w:rPr>
        <w:t>th</w:t>
      </w:r>
      <w:r>
        <w:rPr>
          <w:rFonts w:ascii="Bell MT" w:hAnsi="Bell MT"/>
        </w:rPr>
        <w:t xml:space="preserve">. </w:t>
      </w:r>
    </w:p>
    <w:p w14:paraId="7BAB1D52" w14:textId="77777777" w:rsidR="0091435B" w:rsidRPr="00303BDD" w:rsidRDefault="0091435B" w:rsidP="00303BDD">
      <w:pPr>
        <w:rPr>
          <w:rFonts w:ascii="Bell MT" w:hAnsi="Bell MT"/>
        </w:rPr>
      </w:pPr>
    </w:p>
    <w:p w14:paraId="08B3DB39" w14:textId="37CAD158" w:rsidR="00F2561F" w:rsidRDefault="00B87F4A" w:rsidP="007E2DFF">
      <w:pPr>
        <w:rPr>
          <w:rFonts w:ascii="Bell MT" w:hAnsi="Bell MT"/>
        </w:rPr>
      </w:pPr>
      <w:r w:rsidRPr="00303BDD">
        <w:rPr>
          <w:rFonts w:ascii="Bell MT" w:hAnsi="Bell MT"/>
        </w:rPr>
        <w:t xml:space="preserve">President Payne shared with faculty </w:t>
      </w:r>
      <w:r w:rsidR="0091435B">
        <w:rPr>
          <w:rFonts w:ascii="Bell MT" w:hAnsi="Bell MT"/>
        </w:rPr>
        <w:t xml:space="preserve">the new Taft College Board district boundary reconfiguration was being discussed. New boundary maps were scheduled to be shared by August/September. </w:t>
      </w:r>
    </w:p>
    <w:p w14:paraId="10EF6E97" w14:textId="7ACDF59B" w:rsidR="007E2DFF" w:rsidRDefault="007E2DFF" w:rsidP="007E2DFF">
      <w:pPr>
        <w:rPr>
          <w:rFonts w:ascii="Bell MT" w:hAnsi="Bell MT"/>
        </w:rPr>
      </w:pPr>
    </w:p>
    <w:p w14:paraId="4A5436F1" w14:textId="6547413B" w:rsidR="0091435B" w:rsidRDefault="0091435B" w:rsidP="007E2DFF">
      <w:pPr>
        <w:rPr>
          <w:rFonts w:ascii="Bell MT" w:hAnsi="Bell MT"/>
        </w:rPr>
      </w:pPr>
      <w:r>
        <w:rPr>
          <w:rFonts w:ascii="Bell MT" w:hAnsi="Bell MT"/>
        </w:rPr>
        <w:t xml:space="preserve">President Payne thanked </w:t>
      </w:r>
      <w:proofErr w:type="gramStart"/>
      <w:r>
        <w:rPr>
          <w:rFonts w:ascii="Bell MT" w:hAnsi="Bell MT"/>
        </w:rPr>
        <w:t>D .Jones</w:t>
      </w:r>
      <w:proofErr w:type="gramEnd"/>
      <w:r>
        <w:rPr>
          <w:rFonts w:ascii="Bell MT" w:hAnsi="Bell MT"/>
        </w:rPr>
        <w:t xml:space="preserve"> for scholarship donation and announced the renaming of the Math scholarship to the Diane Jones </w:t>
      </w:r>
      <w:r w:rsidR="00027444">
        <w:rPr>
          <w:rFonts w:ascii="Bell MT" w:hAnsi="Bell MT"/>
        </w:rPr>
        <w:t xml:space="preserve">Math </w:t>
      </w:r>
      <w:r>
        <w:rPr>
          <w:rFonts w:ascii="Bell MT" w:hAnsi="Bell MT"/>
        </w:rPr>
        <w:t xml:space="preserve">Scholarship. </w:t>
      </w:r>
    </w:p>
    <w:p w14:paraId="1D61AE5A" w14:textId="77777777" w:rsidR="00027444" w:rsidRDefault="00027444" w:rsidP="007E2DFF">
      <w:pPr>
        <w:rPr>
          <w:rFonts w:ascii="Bell MT" w:hAnsi="Bell MT"/>
        </w:rPr>
      </w:pPr>
    </w:p>
    <w:p w14:paraId="4A58534E" w14:textId="7E22F97A" w:rsidR="0091435B" w:rsidRDefault="0091435B" w:rsidP="007E2DFF">
      <w:pPr>
        <w:rPr>
          <w:rFonts w:ascii="Bell MT" w:hAnsi="Bell MT"/>
        </w:rPr>
      </w:pPr>
      <w:r>
        <w:rPr>
          <w:rFonts w:ascii="Bell MT" w:hAnsi="Bell MT"/>
        </w:rPr>
        <w:t>President Payne reminded the faculty that dinner and cookies would be provided to faculty in the cougar room at 4:30pm prior to the graduation ceremony line-up.</w:t>
      </w:r>
    </w:p>
    <w:p w14:paraId="1EC9C10C" w14:textId="3CFFA96C" w:rsidR="0091435B" w:rsidRDefault="0091435B" w:rsidP="007E2DFF">
      <w:pPr>
        <w:rPr>
          <w:rFonts w:ascii="Bell MT" w:hAnsi="Bell MT"/>
        </w:rPr>
      </w:pPr>
    </w:p>
    <w:p w14:paraId="371379B0" w14:textId="7257C1AC" w:rsidR="0091435B" w:rsidRPr="007E2DFF" w:rsidRDefault="0091435B" w:rsidP="007E2DFF">
      <w:pPr>
        <w:rPr>
          <w:rFonts w:ascii="Bell MT" w:hAnsi="Bell MT"/>
        </w:rPr>
      </w:pPr>
      <w:r>
        <w:rPr>
          <w:rFonts w:ascii="Bell MT" w:hAnsi="Bell MT"/>
        </w:rPr>
        <w:t xml:space="preserve">President Payne reported no new updates regarding the presidential search timeline. </w:t>
      </w:r>
    </w:p>
    <w:p w14:paraId="76EDCD41" w14:textId="1DFA8B9E" w:rsidR="00F2561F" w:rsidRPr="00303BDD" w:rsidRDefault="00F2561F" w:rsidP="00303BDD">
      <w:pPr>
        <w:spacing w:before="100" w:beforeAutospacing="1" w:after="100" w:afterAutospacing="1"/>
        <w:rPr>
          <w:rFonts w:ascii="Bell MT" w:eastAsia="Times New Roman" w:hAnsi="Bell MT" w:cs="Times New Roman"/>
          <w:kern w:val="0"/>
          <w14:ligatures w14:val="none"/>
        </w:rPr>
      </w:pPr>
      <w:r w:rsidRPr="00303BDD">
        <w:rPr>
          <w:rFonts w:ascii="Bell MT" w:eastAsia="Times New Roman" w:hAnsi="Bell MT" w:cs="Times New Roman"/>
          <w:kern w:val="0"/>
          <w14:ligatures w14:val="none"/>
        </w:rPr>
        <w:lastRenderedPageBreak/>
        <w:t xml:space="preserve">Next Meeting: </w:t>
      </w:r>
      <w:r w:rsidRPr="00303BDD">
        <w:rPr>
          <w:rFonts w:ascii="Bell MT" w:eastAsia="Times New Roman" w:hAnsi="Bell MT" w:cs="Times New Roman"/>
          <w:b/>
          <w:bCs/>
          <w:kern w:val="0"/>
          <w14:ligatures w14:val="none"/>
        </w:rPr>
        <w:t>Tentatively</w:t>
      </w:r>
      <w:r w:rsidRPr="00303BDD">
        <w:rPr>
          <w:rFonts w:ascii="Bell MT" w:eastAsia="Times New Roman" w:hAnsi="Bell MT" w:cs="Times New Roman"/>
          <w:kern w:val="0"/>
          <w14:ligatures w14:val="none"/>
        </w:rPr>
        <w:t xml:space="preserve">, </w:t>
      </w:r>
      <w:r w:rsidRPr="00303BDD">
        <w:rPr>
          <w:rFonts w:ascii="Bell MT" w:eastAsia="Times New Roman" w:hAnsi="Bell MT" w:cs="Times New Roman"/>
          <w:b/>
          <w:bCs/>
          <w:kern w:val="0"/>
          <w14:ligatures w14:val="none"/>
        </w:rPr>
        <w:t xml:space="preserve">August 16, 2023 (Fall in-service), 12:10pm, Location: Cougar Room </w:t>
      </w:r>
      <w:r w:rsidRPr="00303BDD">
        <w:rPr>
          <w:rFonts w:ascii="Bell MT" w:eastAsia="Times New Roman" w:hAnsi="Bell MT" w:cs="Times New Roman"/>
          <w:kern w:val="0"/>
          <w14:ligatures w14:val="none"/>
        </w:rPr>
        <w:t>(</w:t>
      </w:r>
      <w:r w:rsidR="0044598C">
        <w:rPr>
          <w:rFonts w:ascii="Bell MT" w:eastAsia="Times New Roman" w:hAnsi="Bell MT" w:cs="Times New Roman"/>
          <w:kern w:val="0"/>
          <w14:ligatures w14:val="none"/>
        </w:rPr>
        <w:t>L</w:t>
      </w:r>
      <w:r w:rsidRPr="00303BDD">
        <w:rPr>
          <w:rFonts w:ascii="Bell MT" w:eastAsia="Times New Roman" w:hAnsi="Bell MT" w:cs="Times New Roman"/>
          <w:kern w:val="0"/>
          <w14:ligatures w14:val="none"/>
        </w:rPr>
        <w:t>unch will be provided)</w:t>
      </w:r>
    </w:p>
    <w:p w14:paraId="4AB4A6A2" w14:textId="77777777" w:rsidR="00F2561F" w:rsidRPr="00303BDD" w:rsidRDefault="00F2561F" w:rsidP="00303BDD">
      <w:pPr>
        <w:rPr>
          <w:rFonts w:ascii="Bell MT" w:hAnsi="Bell MT"/>
        </w:rPr>
      </w:pPr>
    </w:p>
    <w:sectPr w:rsidR="00F2561F" w:rsidRPr="00303BDD" w:rsidSect="00EA30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ell MT">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4"/>
    <w:multiLevelType w:val="multilevel"/>
    <w:tmpl w:val="B4CC8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B20F0"/>
    <w:multiLevelType w:val="multilevel"/>
    <w:tmpl w:val="93907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F6AF9"/>
    <w:multiLevelType w:val="multilevel"/>
    <w:tmpl w:val="5B86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A32571"/>
    <w:multiLevelType w:val="hybridMultilevel"/>
    <w:tmpl w:val="38766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1565C"/>
    <w:multiLevelType w:val="multilevel"/>
    <w:tmpl w:val="83A28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F5783"/>
    <w:multiLevelType w:val="multilevel"/>
    <w:tmpl w:val="06309E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9D2A47"/>
    <w:multiLevelType w:val="multilevel"/>
    <w:tmpl w:val="3F0AC8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8F75B2"/>
    <w:multiLevelType w:val="multilevel"/>
    <w:tmpl w:val="F2AA0C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A64B53"/>
    <w:multiLevelType w:val="multilevel"/>
    <w:tmpl w:val="020A70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9F6C15"/>
    <w:multiLevelType w:val="multilevel"/>
    <w:tmpl w:val="465C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E43F55"/>
    <w:multiLevelType w:val="hybridMultilevel"/>
    <w:tmpl w:val="404A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44A0B"/>
    <w:multiLevelType w:val="hybridMultilevel"/>
    <w:tmpl w:val="8C3A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235DAC"/>
    <w:multiLevelType w:val="hybridMultilevel"/>
    <w:tmpl w:val="6A4C4FEE"/>
    <w:lvl w:ilvl="0" w:tplc="C2105A1E">
      <w:start w:val="1"/>
      <w:numFmt w:val="upperLetter"/>
      <w:lvlText w:val="%1."/>
      <w:lvlJc w:val="left"/>
      <w:pPr>
        <w:ind w:left="1440" w:hanging="360"/>
      </w:pPr>
      <w:rPr>
        <w:rFonts w:ascii="Bell MT" w:eastAsia="Times New Roman" w:hAnsi="Bell MT"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2738895">
    <w:abstractNumId w:val="9"/>
  </w:num>
  <w:num w:numId="2" w16cid:durableId="343023506">
    <w:abstractNumId w:val="0"/>
  </w:num>
  <w:num w:numId="3" w16cid:durableId="2120417411">
    <w:abstractNumId w:val="5"/>
  </w:num>
  <w:num w:numId="4" w16cid:durableId="1225482388">
    <w:abstractNumId w:val="1"/>
  </w:num>
  <w:num w:numId="5" w16cid:durableId="486019813">
    <w:abstractNumId w:val="2"/>
  </w:num>
  <w:num w:numId="6" w16cid:durableId="1487894854">
    <w:abstractNumId w:val="4"/>
  </w:num>
  <w:num w:numId="7" w16cid:durableId="17892758">
    <w:abstractNumId w:val="6"/>
  </w:num>
  <w:num w:numId="8" w16cid:durableId="890001427">
    <w:abstractNumId w:val="8"/>
  </w:num>
  <w:num w:numId="9" w16cid:durableId="434904834">
    <w:abstractNumId w:val="7"/>
  </w:num>
  <w:num w:numId="10" w16cid:durableId="810489435">
    <w:abstractNumId w:val="12"/>
  </w:num>
  <w:num w:numId="11" w16cid:durableId="144661491">
    <w:abstractNumId w:val="10"/>
  </w:num>
  <w:num w:numId="12" w16cid:durableId="1967660519">
    <w:abstractNumId w:val="11"/>
  </w:num>
  <w:num w:numId="13" w16cid:durableId="1781681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1F"/>
    <w:rsid w:val="00027444"/>
    <w:rsid w:val="00037067"/>
    <w:rsid w:val="000A51C4"/>
    <w:rsid w:val="000A7CAA"/>
    <w:rsid w:val="000B68AE"/>
    <w:rsid w:val="00303BDD"/>
    <w:rsid w:val="0044598C"/>
    <w:rsid w:val="00452256"/>
    <w:rsid w:val="00474670"/>
    <w:rsid w:val="004A400A"/>
    <w:rsid w:val="004B36D1"/>
    <w:rsid w:val="00703445"/>
    <w:rsid w:val="007D3BB1"/>
    <w:rsid w:val="007D73BF"/>
    <w:rsid w:val="007E2DFF"/>
    <w:rsid w:val="0091435B"/>
    <w:rsid w:val="0098115C"/>
    <w:rsid w:val="009C6A0C"/>
    <w:rsid w:val="00A20CCE"/>
    <w:rsid w:val="00A77723"/>
    <w:rsid w:val="00A82F56"/>
    <w:rsid w:val="00B87F4A"/>
    <w:rsid w:val="00D848BE"/>
    <w:rsid w:val="00EA306A"/>
    <w:rsid w:val="00F2561F"/>
    <w:rsid w:val="00FC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E980"/>
  <w15:chartTrackingRefBased/>
  <w15:docId w15:val="{60C9E151-2EC5-8443-B9D8-0BBF21A6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61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2561F"/>
    <w:rPr>
      <w:b/>
      <w:bCs/>
    </w:rPr>
  </w:style>
  <w:style w:type="paragraph" w:styleId="ListParagraph">
    <w:name w:val="List Paragraph"/>
    <w:basedOn w:val="Normal"/>
    <w:uiPriority w:val="34"/>
    <w:qFormat/>
    <w:rsid w:val="007D73BF"/>
    <w:pPr>
      <w:ind w:left="720"/>
      <w:contextualSpacing/>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D7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02904">
      <w:bodyDiv w:val="1"/>
      <w:marLeft w:val="0"/>
      <w:marRight w:val="0"/>
      <w:marTop w:val="0"/>
      <w:marBottom w:val="0"/>
      <w:divBdr>
        <w:top w:val="none" w:sz="0" w:space="0" w:color="auto"/>
        <w:left w:val="none" w:sz="0" w:space="0" w:color="auto"/>
        <w:bottom w:val="none" w:sz="0" w:space="0" w:color="auto"/>
        <w:right w:val="none" w:sz="0" w:space="0" w:color="auto"/>
      </w:divBdr>
    </w:div>
    <w:div w:id="1430199384">
      <w:bodyDiv w:val="1"/>
      <w:marLeft w:val="0"/>
      <w:marRight w:val="0"/>
      <w:marTop w:val="0"/>
      <w:marBottom w:val="0"/>
      <w:divBdr>
        <w:top w:val="none" w:sz="0" w:space="0" w:color="auto"/>
        <w:left w:val="none" w:sz="0" w:space="0" w:color="auto"/>
        <w:bottom w:val="none" w:sz="0" w:space="0" w:color="auto"/>
        <w:right w:val="none" w:sz="0" w:space="0" w:color="auto"/>
      </w:divBdr>
    </w:div>
    <w:div w:id="1455907261">
      <w:bodyDiv w:val="1"/>
      <w:marLeft w:val="0"/>
      <w:marRight w:val="0"/>
      <w:marTop w:val="0"/>
      <w:marBottom w:val="0"/>
      <w:divBdr>
        <w:top w:val="none" w:sz="0" w:space="0" w:color="auto"/>
        <w:left w:val="none" w:sz="0" w:space="0" w:color="auto"/>
        <w:bottom w:val="none" w:sz="0" w:space="0" w:color="auto"/>
        <w:right w:val="none" w:sz="0" w:space="0" w:color="auto"/>
      </w:divBdr>
    </w:div>
    <w:div w:id="19930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Payne</dc:creator>
  <cp:keywords/>
  <dc:description/>
  <cp:lastModifiedBy>Ruby Payne</cp:lastModifiedBy>
  <cp:revision>2</cp:revision>
  <dcterms:created xsi:type="dcterms:W3CDTF">2025-09-11T16:03:00Z</dcterms:created>
  <dcterms:modified xsi:type="dcterms:W3CDTF">2025-09-11T16:03:00Z</dcterms:modified>
</cp:coreProperties>
</file>