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683E9" w14:textId="0D5A65AD" w:rsidR="00E37781" w:rsidRPr="00C27CA6" w:rsidRDefault="00000000">
      <w:pPr>
        <w:pStyle w:val="Heading1"/>
        <w:rPr>
          <w:color w:val="EE0000"/>
          <w:sz w:val="28"/>
          <w:szCs w:val="28"/>
        </w:rPr>
      </w:pPr>
      <w:bookmarkStart w:id="0" w:name="_sch37liqcewv" w:colFirst="0" w:colLast="0"/>
      <w:bookmarkEnd w:id="0"/>
      <w:r>
        <w:rPr>
          <w:sz w:val="28"/>
          <w:szCs w:val="28"/>
        </w:rPr>
        <w:t xml:space="preserve">Taft College Academic Senate </w:t>
      </w:r>
      <w:r w:rsidR="00C27CA6">
        <w:rPr>
          <w:sz w:val="28"/>
          <w:szCs w:val="28"/>
        </w:rPr>
        <w:t xml:space="preserve">Minutes </w:t>
      </w:r>
      <w:r w:rsidR="00C27CA6">
        <w:rPr>
          <w:color w:val="EE0000"/>
          <w:sz w:val="28"/>
          <w:szCs w:val="28"/>
        </w:rPr>
        <w:t>Draft</w:t>
      </w:r>
    </w:p>
    <w:p w14:paraId="09AF5139" w14:textId="77777777" w:rsidR="00E37781" w:rsidRDefault="00000000">
      <w:r>
        <w:t>Monday, March 2, 2026</w:t>
      </w:r>
    </w:p>
    <w:p w14:paraId="25CBA770" w14:textId="77777777" w:rsidR="00E37781" w:rsidRDefault="00000000">
      <w:r>
        <w:t xml:space="preserve">Cougar Room </w:t>
      </w:r>
    </w:p>
    <w:p w14:paraId="10E34237" w14:textId="77777777" w:rsidR="00E37781" w:rsidRDefault="00000000">
      <w:r>
        <w:t>12:10 pm - 1:00 pm</w:t>
      </w:r>
    </w:p>
    <w:p w14:paraId="4651FB80" w14:textId="77777777" w:rsidR="00C27CA6" w:rsidRDefault="00C27CA6"/>
    <w:p w14:paraId="2B8B5272" w14:textId="77777777" w:rsidR="00C27CA6" w:rsidRPr="00C27CA6" w:rsidRDefault="00C27CA6" w:rsidP="00C27CA6">
      <w:pPr>
        <w:rPr>
          <w:lang w:val="en-US"/>
        </w:rPr>
      </w:pPr>
      <w:r w:rsidRPr="00C27CA6">
        <w:rPr>
          <w:lang w:val="en-US"/>
        </w:rPr>
        <w:t xml:space="preserve">Meeting Attendees </w:t>
      </w:r>
    </w:p>
    <w:p w14:paraId="1AE699A3" w14:textId="77777777" w:rsidR="00C27CA6" w:rsidRPr="00C27CA6" w:rsidRDefault="00C27CA6" w:rsidP="00C27CA6">
      <w:pPr>
        <w:rPr>
          <w:lang w:val="en-US"/>
        </w:rPr>
      </w:pPr>
      <w:r w:rsidRPr="00C27CA6">
        <w:rPr>
          <w:lang w:val="en-US"/>
        </w:rPr>
        <w:t xml:space="preserve">Senate Members </w:t>
      </w:r>
    </w:p>
    <w:p w14:paraId="1BA0BADD" w14:textId="77777777" w:rsidR="00C27CA6" w:rsidRPr="00C27CA6" w:rsidRDefault="00C27CA6" w:rsidP="00C27CA6">
      <w:pPr>
        <w:rPr>
          <w:lang w:val="en-US"/>
        </w:rPr>
      </w:pPr>
      <w:r w:rsidRPr="00C27CA6">
        <w:rPr>
          <w:lang w:val="en-US"/>
        </w:rPr>
        <w:t xml:space="preserve">Amar Abbott </w:t>
      </w:r>
    </w:p>
    <w:p w14:paraId="002D700E" w14:textId="77777777" w:rsidR="00C27CA6" w:rsidRPr="00C27CA6" w:rsidRDefault="00C27CA6" w:rsidP="00C27CA6">
      <w:pPr>
        <w:rPr>
          <w:lang w:val="en-US"/>
        </w:rPr>
      </w:pPr>
      <w:r w:rsidRPr="00C27CA6">
        <w:rPr>
          <w:lang w:val="en-US"/>
        </w:rPr>
        <w:t xml:space="preserve">Jennifer Altenhofel </w:t>
      </w:r>
    </w:p>
    <w:p w14:paraId="6B981594" w14:textId="77777777" w:rsidR="00C27CA6" w:rsidRPr="00C27CA6" w:rsidRDefault="00C27CA6" w:rsidP="00C27CA6">
      <w:pPr>
        <w:rPr>
          <w:lang w:val="en-US"/>
        </w:rPr>
      </w:pPr>
      <w:r w:rsidRPr="00C27CA6">
        <w:rPr>
          <w:lang w:val="en-US"/>
        </w:rPr>
        <w:t xml:space="preserve">Darcy Bogle </w:t>
      </w:r>
    </w:p>
    <w:p w14:paraId="4480CC32" w14:textId="77777777" w:rsidR="00C27CA6" w:rsidRPr="00C27CA6" w:rsidRDefault="00C27CA6" w:rsidP="00C27CA6">
      <w:pPr>
        <w:rPr>
          <w:lang w:val="en-US"/>
        </w:rPr>
      </w:pPr>
      <w:r w:rsidRPr="00C27CA6">
        <w:rPr>
          <w:lang w:val="en-US"/>
        </w:rPr>
        <w:t xml:space="preserve">Nathan Cahoon </w:t>
      </w:r>
    </w:p>
    <w:p w14:paraId="1C2676B4" w14:textId="77777777" w:rsidR="00C27CA6" w:rsidRPr="00C27CA6" w:rsidRDefault="00C27CA6" w:rsidP="00C27CA6">
      <w:pPr>
        <w:rPr>
          <w:lang w:val="en-US"/>
        </w:rPr>
      </w:pPr>
      <w:r w:rsidRPr="00C27CA6">
        <w:rPr>
          <w:lang w:val="en-US"/>
        </w:rPr>
        <w:t xml:space="preserve">Christopher Chung-Wee </w:t>
      </w:r>
    </w:p>
    <w:p w14:paraId="0AA49762" w14:textId="77777777" w:rsidR="00C27CA6" w:rsidRPr="00C27CA6" w:rsidRDefault="00C27CA6" w:rsidP="00C27CA6">
      <w:pPr>
        <w:rPr>
          <w:lang w:val="en-US"/>
        </w:rPr>
      </w:pPr>
      <w:r w:rsidRPr="00C27CA6">
        <w:rPr>
          <w:lang w:val="en-US"/>
        </w:rPr>
        <w:t xml:space="preserve">Amanda Clark </w:t>
      </w:r>
    </w:p>
    <w:p w14:paraId="675042B9" w14:textId="77777777" w:rsidR="00C27CA6" w:rsidRPr="00C27CA6" w:rsidRDefault="00C27CA6" w:rsidP="00C27CA6">
      <w:pPr>
        <w:rPr>
          <w:lang w:val="en-US"/>
        </w:rPr>
      </w:pPr>
      <w:r w:rsidRPr="00C27CA6">
        <w:rPr>
          <w:lang w:val="en-US"/>
        </w:rPr>
        <w:t xml:space="preserve">Apolonia Cotto </w:t>
      </w:r>
    </w:p>
    <w:p w14:paraId="0D1C8EEC" w14:textId="77777777" w:rsidR="00C27CA6" w:rsidRDefault="00C27CA6" w:rsidP="00C27CA6">
      <w:pPr>
        <w:rPr>
          <w:lang w:val="en-US"/>
        </w:rPr>
      </w:pPr>
      <w:r w:rsidRPr="00C27CA6">
        <w:rPr>
          <w:lang w:val="en-US"/>
        </w:rPr>
        <w:t xml:space="preserve">Pearl Daley </w:t>
      </w:r>
    </w:p>
    <w:p w14:paraId="7D355591" w14:textId="06184AB6" w:rsidR="00C27CA6" w:rsidRPr="00C27CA6" w:rsidRDefault="00C27CA6" w:rsidP="00C27CA6">
      <w:pPr>
        <w:rPr>
          <w:lang w:val="en-US"/>
        </w:rPr>
      </w:pPr>
      <w:r>
        <w:rPr>
          <w:lang w:val="en-US"/>
        </w:rPr>
        <w:t>Bill Devine</w:t>
      </w:r>
    </w:p>
    <w:p w14:paraId="1BA3B3CD" w14:textId="77777777" w:rsidR="00C27CA6" w:rsidRPr="00C27CA6" w:rsidRDefault="00C27CA6" w:rsidP="00C27CA6">
      <w:pPr>
        <w:rPr>
          <w:lang w:val="en-US"/>
        </w:rPr>
      </w:pPr>
      <w:r w:rsidRPr="00C27CA6">
        <w:rPr>
          <w:lang w:val="en-US"/>
        </w:rPr>
        <w:t xml:space="preserve">Candace Duron </w:t>
      </w:r>
    </w:p>
    <w:p w14:paraId="72357E8F" w14:textId="0C51B623" w:rsidR="00C27CA6" w:rsidRPr="00C27CA6" w:rsidRDefault="00C27CA6" w:rsidP="00C27CA6">
      <w:pPr>
        <w:rPr>
          <w:lang w:val="en-US"/>
        </w:rPr>
      </w:pPr>
      <w:r w:rsidRPr="00C27CA6">
        <w:rPr>
          <w:lang w:val="en-US"/>
        </w:rPr>
        <w:t xml:space="preserve">Geoffrey Dyer </w:t>
      </w:r>
    </w:p>
    <w:p w14:paraId="094531E8" w14:textId="77777777" w:rsidR="00C27CA6" w:rsidRDefault="00C27CA6" w:rsidP="00C27CA6">
      <w:pPr>
        <w:rPr>
          <w:lang w:val="en-US"/>
        </w:rPr>
      </w:pPr>
      <w:r w:rsidRPr="00C27CA6">
        <w:rPr>
          <w:lang w:val="en-US"/>
        </w:rPr>
        <w:t xml:space="preserve">Shelley Getty </w:t>
      </w:r>
    </w:p>
    <w:p w14:paraId="14A64D09" w14:textId="4AE607C5" w:rsidR="00C27CA6" w:rsidRPr="00C27CA6" w:rsidRDefault="00C27CA6" w:rsidP="00C27CA6">
      <w:pPr>
        <w:rPr>
          <w:lang w:val="en-US"/>
        </w:rPr>
      </w:pPr>
      <w:r>
        <w:rPr>
          <w:lang w:val="en-US"/>
        </w:rPr>
        <w:t>Greg Golling</w:t>
      </w:r>
    </w:p>
    <w:p w14:paraId="3E9851CC" w14:textId="77777777" w:rsidR="00C27CA6" w:rsidRDefault="00C27CA6" w:rsidP="00C27CA6">
      <w:pPr>
        <w:rPr>
          <w:lang w:val="en-US"/>
        </w:rPr>
      </w:pPr>
      <w:r w:rsidRPr="00C27CA6">
        <w:rPr>
          <w:lang w:val="en-US"/>
        </w:rPr>
        <w:t xml:space="preserve">Vicki Jacobi </w:t>
      </w:r>
    </w:p>
    <w:p w14:paraId="383D330A" w14:textId="6E3953F4" w:rsidR="00C27CA6" w:rsidRDefault="00C27CA6" w:rsidP="00C27CA6">
      <w:pPr>
        <w:rPr>
          <w:lang w:val="en-US"/>
        </w:rPr>
      </w:pPr>
      <w:r>
        <w:rPr>
          <w:lang w:val="en-US"/>
        </w:rPr>
        <w:t>Abbas Jarrahian</w:t>
      </w:r>
    </w:p>
    <w:p w14:paraId="48DF40E0" w14:textId="7F73E75F" w:rsidR="00C27CA6" w:rsidRDefault="00C27CA6" w:rsidP="00C27CA6">
      <w:pPr>
        <w:rPr>
          <w:lang w:val="en-US"/>
        </w:rPr>
      </w:pPr>
      <w:r>
        <w:rPr>
          <w:lang w:val="en-US"/>
        </w:rPr>
        <w:t>Kelly Kulzer Reyes</w:t>
      </w:r>
    </w:p>
    <w:p w14:paraId="2578E751" w14:textId="44293B95" w:rsidR="00C27CA6" w:rsidRPr="00C27CA6" w:rsidRDefault="00C27CA6" w:rsidP="00C27CA6">
      <w:pPr>
        <w:rPr>
          <w:lang w:val="en-US"/>
        </w:rPr>
      </w:pPr>
      <w:r>
        <w:rPr>
          <w:lang w:val="en-US"/>
        </w:rPr>
        <w:t>Steve Lytle</w:t>
      </w:r>
    </w:p>
    <w:p w14:paraId="70BFBC2B" w14:textId="77777777" w:rsidR="00C27CA6" w:rsidRDefault="00C27CA6" w:rsidP="00C27CA6">
      <w:pPr>
        <w:rPr>
          <w:lang w:val="en-US"/>
        </w:rPr>
      </w:pPr>
      <w:r w:rsidRPr="00C27CA6">
        <w:rPr>
          <w:lang w:val="en-US"/>
        </w:rPr>
        <w:t xml:space="preserve">Mariza Martinez </w:t>
      </w:r>
    </w:p>
    <w:p w14:paraId="536D5DBF" w14:textId="2F4D76AE" w:rsidR="00C27CA6" w:rsidRPr="00C27CA6" w:rsidRDefault="00C27CA6" w:rsidP="00C27CA6">
      <w:pPr>
        <w:rPr>
          <w:lang w:val="en-US"/>
        </w:rPr>
      </w:pPr>
      <w:r>
        <w:rPr>
          <w:lang w:val="en-US"/>
        </w:rPr>
        <w:t>James May</w:t>
      </w:r>
    </w:p>
    <w:p w14:paraId="7B3A5F82" w14:textId="02509CE4" w:rsidR="00C27CA6" w:rsidRDefault="00C27CA6" w:rsidP="00C27CA6">
      <w:pPr>
        <w:rPr>
          <w:lang w:val="en-US"/>
        </w:rPr>
      </w:pPr>
      <w:r w:rsidRPr="00C27CA6">
        <w:rPr>
          <w:lang w:val="en-US"/>
        </w:rPr>
        <w:t xml:space="preserve">Janis Mendenhall  </w:t>
      </w:r>
    </w:p>
    <w:p w14:paraId="27486247" w14:textId="73C66309" w:rsidR="00C27CA6" w:rsidRPr="00C27CA6" w:rsidRDefault="00C27CA6" w:rsidP="00C27CA6">
      <w:pPr>
        <w:rPr>
          <w:lang w:val="en-US"/>
        </w:rPr>
      </w:pPr>
      <w:r>
        <w:rPr>
          <w:lang w:val="en-US"/>
        </w:rPr>
        <w:t>Michelle Oja</w:t>
      </w:r>
    </w:p>
    <w:p w14:paraId="1C9B3DE4" w14:textId="77777777" w:rsidR="00C27CA6" w:rsidRDefault="00C27CA6" w:rsidP="00C27CA6">
      <w:pPr>
        <w:rPr>
          <w:lang w:val="en-US"/>
        </w:rPr>
      </w:pPr>
      <w:r w:rsidRPr="00C27CA6">
        <w:rPr>
          <w:lang w:val="en-US"/>
        </w:rPr>
        <w:t>Ruby Payne</w:t>
      </w:r>
    </w:p>
    <w:p w14:paraId="096EFD89" w14:textId="3B68A475" w:rsidR="00C27CA6" w:rsidRPr="00C27CA6" w:rsidRDefault="00C27CA6" w:rsidP="00C27CA6">
      <w:pPr>
        <w:rPr>
          <w:lang w:val="en-US"/>
        </w:rPr>
      </w:pPr>
      <w:r>
        <w:rPr>
          <w:lang w:val="en-US"/>
        </w:rPr>
        <w:t>Juana Rangel Escobedo</w:t>
      </w:r>
      <w:r w:rsidRPr="00C27CA6">
        <w:rPr>
          <w:lang w:val="en-US"/>
        </w:rPr>
        <w:t xml:space="preserve"> </w:t>
      </w:r>
    </w:p>
    <w:p w14:paraId="5F7ACB35" w14:textId="77777777" w:rsidR="00C27CA6" w:rsidRPr="00C27CA6" w:rsidRDefault="00C27CA6" w:rsidP="00C27CA6">
      <w:pPr>
        <w:rPr>
          <w:lang w:val="en-US"/>
        </w:rPr>
      </w:pPr>
      <w:r w:rsidRPr="00C27CA6">
        <w:rPr>
          <w:lang w:val="en-US"/>
        </w:rPr>
        <w:t xml:space="preserve">Joy Reynolds </w:t>
      </w:r>
    </w:p>
    <w:p w14:paraId="04D29749" w14:textId="77777777" w:rsidR="00C27CA6" w:rsidRPr="00C27CA6" w:rsidRDefault="00C27CA6" w:rsidP="00C27CA6">
      <w:pPr>
        <w:rPr>
          <w:lang w:val="en-US"/>
        </w:rPr>
      </w:pPr>
      <w:r w:rsidRPr="00C27CA6">
        <w:rPr>
          <w:lang w:val="en-US"/>
        </w:rPr>
        <w:t xml:space="preserve">Kristi Richards </w:t>
      </w:r>
    </w:p>
    <w:p w14:paraId="1E0275A2" w14:textId="77777777" w:rsidR="00C27CA6" w:rsidRPr="00C27CA6" w:rsidRDefault="00C27CA6" w:rsidP="00C27CA6">
      <w:pPr>
        <w:rPr>
          <w:lang w:val="en-US"/>
        </w:rPr>
      </w:pPr>
      <w:r w:rsidRPr="00C27CA6">
        <w:rPr>
          <w:lang w:val="en-US"/>
        </w:rPr>
        <w:t xml:space="preserve">Debora Rodenhauser </w:t>
      </w:r>
    </w:p>
    <w:p w14:paraId="5F677E79" w14:textId="77777777" w:rsidR="00C27CA6" w:rsidRPr="00C27CA6" w:rsidRDefault="00C27CA6" w:rsidP="00C27CA6">
      <w:pPr>
        <w:rPr>
          <w:lang w:val="en-US"/>
        </w:rPr>
      </w:pPr>
      <w:r w:rsidRPr="00C27CA6">
        <w:rPr>
          <w:lang w:val="en-US"/>
        </w:rPr>
        <w:t xml:space="preserve">Kenneth Smith </w:t>
      </w:r>
    </w:p>
    <w:p w14:paraId="206BD1C2" w14:textId="77777777" w:rsidR="00C27CA6" w:rsidRPr="00C27CA6" w:rsidRDefault="00C27CA6" w:rsidP="00C27CA6">
      <w:pPr>
        <w:rPr>
          <w:lang w:val="en-US"/>
        </w:rPr>
      </w:pPr>
      <w:r w:rsidRPr="00C27CA6">
        <w:rPr>
          <w:lang w:val="en-US"/>
        </w:rPr>
        <w:t xml:space="preserve">Terri Smith </w:t>
      </w:r>
    </w:p>
    <w:p w14:paraId="635AC53C" w14:textId="77777777" w:rsidR="00C27CA6" w:rsidRPr="00C27CA6" w:rsidRDefault="00C27CA6" w:rsidP="00C27CA6">
      <w:pPr>
        <w:rPr>
          <w:lang w:val="en-US"/>
        </w:rPr>
      </w:pPr>
      <w:r w:rsidRPr="00C27CA6">
        <w:rPr>
          <w:lang w:val="en-US"/>
        </w:rPr>
        <w:t xml:space="preserve">Christopher Taylor </w:t>
      </w:r>
    </w:p>
    <w:p w14:paraId="2C4D6CC2" w14:textId="77777777" w:rsidR="00C27CA6" w:rsidRPr="00C27CA6" w:rsidRDefault="00C27CA6" w:rsidP="00C27CA6">
      <w:pPr>
        <w:rPr>
          <w:lang w:val="en-US"/>
        </w:rPr>
      </w:pPr>
      <w:r w:rsidRPr="00C27CA6">
        <w:rPr>
          <w:lang w:val="en-US"/>
        </w:rPr>
        <w:t xml:space="preserve">Lori Travis </w:t>
      </w:r>
    </w:p>
    <w:p w14:paraId="31521FC6" w14:textId="77777777" w:rsidR="00C27CA6" w:rsidRDefault="00C27CA6" w:rsidP="00C27CA6">
      <w:pPr>
        <w:rPr>
          <w:lang w:val="en-US"/>
        </w:rPr>
      </w:pPr>
      <w:r w:rsidRPr="00C27CA6">
        <w:rPr>
          <w:lang w:val="en-US"/>
        </w:rPr>
        <w:t xml:space="preserve">Kyle Webster </w:t>
      </w:r>
    </w:p>
    <w:p w14:paraId="1E8CB9B0" w14:textId="77777777" w:rsidR="00C27CA6" w:rsidRDefault="00C27CA6" w:rsidP="00C27CA6">
      <w:pPr>
        <w:rPr>
          <w:lang w:val="en-US"/>
        </w:rPr>
      </w:pPr>
    </w:p>
    <w:p w14:paraId="50697C44" w14:textId="41C100BE" w:rsidR="00C27CA6" w:rsidRDefault="00C27CA6" w:rsidP="00C27CA6">
      <w:pPr>
        <w:rPr>
          <w:lang w:val="en-US"/>
        </w:rPr>
      </w:pPr>
      <w:r>
        <w:rPr>
          <w:lang w:val="en-US"/>
        </w:rPr>
        <w:t>Student Representative</w:t>
      </w:r>
    </w:p>
    <w:p w14:paraId="35F49BD7" w14:textId="1B7D406F" w:rsidR="00C27CA6" w:rsidRPr="00C27CA6" w:rsidRDefault="00C27CA6" w:rsidP="00C27CA6">
      <w:pPr>
        <w:rPr>
          <w:lang w:val="en-US"/>
        </w:rPr>
      </w:pPr>
      <w:r>
        <w:rPr>
          <w:lang w:val="en-US"/>
        </w:rPr>
        <w:t>Monsi Gonzales</w:t>
      </w:r>
    </w:p>
    <w:p w14:paraId="28823386" w14:textId="77777777" w:rsidR="00C27CA6" w:rsidRDefault="00C27CA6" w:rsidP="00C27CA6">
      <w:pPr>
        <w:rPr>
          <w:lang w:val="en-US"/>
        </w:rPr>
      </w:pPr>
    </w:p>
    <w:p w14:paraId="3699CBD7" w14:textId="643D8E1F" w:rsidR="00C27CA6" w:rsidRPr="00C27CA6" w:rsidRDefault="00C27CA6" w:rsidP="00C27CA6">
      <w:pPr>
        <w:rPr>
          <w:lang w:val="en-US"/>
        </w:rPr>
      </w:pPr>
      <w:r w:rsidRPr="00C27CA6">
        <w:rPr>
          <w:lang w:val="en-US"/>
        </w:rPr>
        <w:t xml:space="preserve">Guest </w:t>
      </w:r>
    </w:p>
    <w:p w14:paraId="253D1F85" w14:textId="77777777" w:rsidR="00C27CA6" w:rsidRDefault="00C27CA6" w:rsidP="00C27CA6">
      <w:pPr>
        <w:rPr>
          <w:lang w:val="en-US"/>
        </w:rPr>
      </w:pPr>
      <w:r>
        <w:rPr>
          <w:lang w:val="en-US"/>
        </w:rPr>
        <w:t>Greg Bormann</w:t>
      </w:r>
    </w:p>
    <w:p w14:paraId="0B0E9612" w14:textId="2D976CFE" w:rsidR="00C27CA6" w:rsidRPr="00C27CA6" w:rsidRDefault="00C27CA6" w:rsidP="00C27CA6">
      <w:pPr>
        <w:rPr>
          <w:lang w:val="en-US"/>
        </w:rPr>
      </w:pPr>
      <w:r w:rsidRPr="00C27CA6">
        <w:rPr>
          <w:lang w:val="en-US"/>
        </w:rPr>
        <w:t xml:space="preserve">Jamie Lopez </w:t>
      </w:r>
    </w:p>
    <w:p w14:paraId="35D0F65A" w14:textId="77777777" w:rsidR="00C27CA6" w:rsidRDefault="00C27CA6"/>
    <w:p w14:paraId="1FE661AB" w14:textId="77777777" w:rsidR="00C27CA6" w:rsidRDefault="00C27CA6">
      <w:pPr>
        <w:pStyle w:val="Heading2"/>
        <w:rPr>
          <w:b/>
          <w:bCs/>
          <w:sz w:val="22"/>
          <w:szCs w:val="22"/>
        </w:rPr>
      </w:pPr>
      <w:bookmarkStart w:id="1" w:name="_wg1recgjqmx" w:colFirst="0" w:colLast="0"/>
      <w:bookmarkEnd w:id="1"/>
    </w:p>
    <w:p w14:paraId="796FF93D" w14:textId="2856AAE2" w:rsidR="00E37781" w:rsidRDefault="00000000">
      <w:pPr>
        <w:pStyle w:val="Heading2"/>
        <w:rPr>
          <w:b/>
          <w:bCs/>
          <w:sz w:val="22"/>
          <w:szCs w:val="22"/>
        </w:rPr>
      </w:pPr>
      <w:r>
        <w:rPr>
          <w:b/>
          <w:bCs/>
          <w:sz w:val="22"/>
          <w:szCs w:val="22"/>
        </w:rPr>
        <w:t xml:space="preserve">Call to Order </w:t>
      </w:r>
      <w:r w:rsidR="00C27CA6" w:rsidRPr="008D1C98">
        <w:rPr>
          <w:sz w:val="22"/>
          <w:szCs w:val="22"/>
        </w:rPr>
        <w:t>12:10</w:t>
      </w:r>
    </w:p>
    <w:p w14:paraId="57B9A161" w14:textId="06053B5C" w:rsidR="00E37781" w:rsidRDefault="00000000">
      <w:pPr>
        <w:pStyle w:val="Heading2"/>
        <w:rPr>
          <w:b/>
          <w:bCs/>
          <w:sz w:val="22"/>
          <w:szCs w:val="22"/>
        </w:rPr>
      </w:pPr>
      <w:bookmarkStart w:id="2" w:name="_bh25la9a7px0" w:colFirst="0" w:colLast="0"/>
      <w:bookmarkEnd w:id="2"/>
      <w:r>
        <w:rPr>
          <w:b/>
          <w:bCs/>
          <w:sz w:val="22"/>
          <w:szCs w:val="22"/>
        </w:rPr>
        <w:t xml:space="preserve">Public Comment </w:t>
      </w:r>
      <w:r w:rsidR="00C27CA6" w:rsidRPr="008D1C98">
        <w:rPr>
          <w:sz w:val="22"/>
          <w:szCs w:val="22"/>
        </w:rPr>
        <w:t>None</w:t>
      </w:r>
    </w:p>
    <w:p w14:paraId="0770E8C6" w14:textId="77777777" w:rsidR="00E37781" w:rsidRDefault="00000000">
      <w:pPr>
        <w:pStyle w:val="Heading2"/>
        <w:rPr>
          <w:b/>
          <w:bCs/>
          <w:sz w:val="22"/>
          <w:szCs w:val="22"/>
        </w:rPr>
      </w:pPr>
      <w:bookmarkStart w:id="3" w:name="_chos11bhrsfq" w:colFirst="0" w:colLast="0"/>
      <w:bookmarkEnd w:id="3"/>
      <w:r>
        <w:rPr>
          <w:b/>
          <w:bCs/>
          <w:sz w:val="22"/>
          <w:szCs w:val="22"/>
        </w:rPr>
        <w:t>Action Items</w:t>
      </w:r>
    </w:p>
    <w:p w14:paraId="119EA1F0" w14:textId="33099D54" w:rsidR="00E37781" w:rsidRDefault="00000000">
      <w:r>
        <w:t xml:space="preserve">January 16, </w:t>
      </w:r>
      <w:r w:rsidR="00B322D6">
        <w:t>2026,</w:t>
      </w:r>
      <w:r>
        <w:t xml:space="preserve"> </w:t>
      </w:r>
      <w:r w:rsidR="008D1C98">
        <w:t xml:space="preserve">meeting </w:t>
      </w:r>
      <w:r w:rsidR="00C27CA6">
        <w:t>Minutes approved with date correction</w:t>
      </w:r>
    </w:p>
    <w:p w14:paraId="0DB73BE6" w14:textId="2378B0FC" w:rsidR="00E37781" w:rsidRDefault="00000000">
      <w:r>
        <w:t xml:space="preserve">February 17, </w:t>
      </w:r>
      <w:r w:rsidR="00B322D6">
        <w:t>2026,</w:t>
      </w:r>
      <w:r>
        <w:t xml:space="preserve"> special meeting </w:t>
      </w:r>
      <w:r w:rsidR="008D1C98">
        <w:t>Minutes n</w:t>
      </w:r>
      <w:r w:rsidR="00C27CA6">
        <w:t>ot available yet</w:t>
      </w:r>
    </w:p>
    <w:p w14:paraId="49819383" w14:textId="77777777" w:rsidR="00E37781" w:rsidRDefault="00000000">
      <w:pPr>
        <w:pStyle w:val="Heading3"/>
        <w:rPr>
          <w:color w:val="0A0A0A"/>
        </w:rPr>
      </w:pPr>
      <w:bookmarkStart w:id="4" w:name="_vg8qwbce148c" w:colFirst="0" w:colLast="0"/>
      <w:bookmarkEnd w:id="4"/>
      <w:r>
        <w:rPr>
          <w:sz w:val="22"/>
          <w:szCs w:val="22"/>
        </w:rPr>
        <w:t>New Business</w:t>
      </w:r>
    </w:p>
    <w:p w14:paraId="0B04E1D5" w14:textId="55B2A8E0" w:rsidR="00E37781" w:rsidRPr="00C27CA6" w:rsidRDefault="00000000">
      <w:pPr>
        <w:numPr>
          <w:ilvl w:val="0"/>
          <w:numId w:val="1"/>
        </w:numPr>
        <w:spacing w:before="240"/>
        <w:rPr>
          <w:color w:val="242424"/>
        </w:rPr>
      </w:pPr>
      <w:r>
        <w:rPr>
          <w:color w:val="0A0A0A"/>
          <w:shd w:val="clear" w:color="auto" w:fill="FEFEFE"/>
        </w:rPr>
        <w:t>Taft College Academic Senate Resolution: In Support of Establishing a Registered Nursing (RN) Program at Taft College</w:t>
      </w:r>
      <w:r w:rsidR="00C27CA6">
        <w:rPr>
          <w:color w:val="0A0A0A"/>
          <w:shd w:val="clear" w:color="auto" w:fill="FEFEFE"/>
        </w:rPr>
        <w:t xml:space="preserve"> </w:t>
      </w:r>
    </w:p>
    <w:p w14:paraId="66DF8E1D" w14:textId="30B19A8A" w:rsidR="00C27CA6" w:rsidRPr="00970432" w:rsidRDefault="00C27CA6" w:rsidP="00C27CA6">
      <w:pPr>
        <w:numPr>
          <w:ilvl w:val="1"/>
          <w:numId w:val="1"/>
        </w:numPr>
        <w:spacing w:before="240"/>
        <w:rPr>
          <w:color w:val="242424"/>
        </w:rPr>
      </w:pPr>
      <w:r>
        <w:rPr>
          <w:color w:val="0A0A0A"/>
          <w:shd w:val="clear" w:color="auto" w:fill="FEFEFE"/>
        </w:rPr>
        <w:t>After discussion Motion to amend the Resolves concluded to remove the second and third resolves and amend the first resolve to read “</w:t>
      </w:r>
      <w:r w:rsidR="00970432">
        <w:rPr>
          <w:color w:val="0A0A0A"/>
          <w:shd w:val="clear" w:color="auto" w:fill="FEFEFE"/>
        </w:rPr>
        <w:t>Resolved, that the Taft College Academic Senate formally supports the continued development and the investigation of the feasibility for the implementation of a Registered Nursing (RN) program at Taft College.” Motion by M. Oja and second by B. Devine-approved amended resolution.  Motion by K. Webster and second by K. Kulzer Reyes to approve the perfected resolution- Motion passed.</w:t>
      </w:r>
    </w:p>
    <w:p w14:paraId="2DFBD4BF" w14:textId="77777777" w:rsidR="00970432" w:rsidRDefault="00970432" w:rsidP="00970432">
      <w:pPr>
        <w:spacing w:before="240"/>
        <w:ind w:left="1440"/>
        <w:rPr>
          <w:color w:val="242424"/>
        </w:rPr>
      </w:pPr>
    </w:p>
    <w:p w14:paraId="555868AB" w14:textId="0CFBCCF5" w:rsidR="00E37781" w:rsidRPr="00970432" w:rsidRDefault="00000000">
      <w:pPr>
        <w:numPr>
          <w:ilvl w:val="0"/>
          <w:numId w:val="1"/>
        </w:numPr>
        <w:rPr>
          <w:color w:val="242424"/>
        </w:rPr>
      </w:pPr>
      <w:r>
        <w:rPr>
          <w:color w:val="0A0A0A"/>
          <w:shd w:val="clear" w:color="auto" w:fill="FEFEFE"/>
        </w:rPr>
        <w:t xml:space="preserve">Faculty Emeritus Nominations </w:t>
      </w:r>
      <w:r w:rsidR="00970432">
        <w:rPr>
          <w:color w:val="0A0A0A"/>
          <w:shd w:val="clear" w:color="auto" w:fill="FEFEFE"/>
        </w:rPr>
        <w:t>– 9 faculty nominated for emeritus status-motion to approve by K. Kulzer and seconded by K. Smith. Motion approved</w:t>
      </w:r>
    </w:p>
    <w:p w14:paraId="1E881E10" w14:textId="77777777" w:rsidR="00970432" w:rsidRDefault="00970432" w:rsidP="00970432">
      <w:pPr>
        <w:ind w:left="720"/>
        <w:rPr>
          <w:color w:val="242424"/>
        </w:rPr>
      </w:pPr>
    </w:p>
    <w:p w14:paraId="3BB43C1E" w14:textId="296AC02F" w:rsidR="00E37781" w:rsidRPr="00282F02" w:rsidRDefault="00000000">
      <w:pPr>
        <w:numPr>
          <w:ilvl w:val="0"/>
          <w:numId w:val="1"/>
        </w:numPr>
        <w:spacing w:line="288" w:lineRule="auto"/>
        <w:rPr>
          <w:color w:val="242424"/>
        </w:rPr>
      </w:pPr>
      <w:r>
        <w:t xml:space="preserve">AP 4115 Award of Emeritus </w:t>
      </w:r>
      <w:r w:rsidR="00B322D6">
        <w:t>Status Faculty</w:t>
      </w:r>
      <w:r>
        <w:t xml:space="preserve"> Emeritus Privileges and Benefits</w:t>
      </w:r>
      <w:r w:rsidR="00970432">
        <w:t>: Request to add benefits of ID card, library privileges, attend graduation ceremony, bookstore discounts, IT support, zoom access, and early bird dinner discounts.  Benefits would apply retroactively to current emeritus faculty, next goes to governance council and to president for approval.  Motion by A. Abbott and second by D. Bogle. Motion approved</w:t>
      </w:r>
    </w:p>
    <w:p w14:paraId="6B2467A5" w14:textId="77777777" w:rsidR="00282F02" w:rsidRDefault="00282F02" w:rsidP="00282F02">
      <w:pPr>
        <w:pStyle w:val="ListParagraph"/>
        <w:rPr>
          <w:color w:val="242424"/>
        </w:rPr>
      </w:pPr>
    </w:p>
    <w:p w14:paraId="395E20FD" w14:textId="77777777" w:rsidR="00282F02" w:rsidRDefault="00282F02" w:rsidP="00282F02">
      <w:pPr>
        <w:spacing w:line="288" w:lineRule="auto"/>
        <w:ind w:left="720"/>
        <w:rPr>
          <w:color w:val="242424"/>
        </w:rPr>
      </w:pPr>
    </w:p>
    <w:p w14:paraId="0C731621" w14:textId="53DF68AF" w:rsidR="00E37781" w:rsidRDefault="00000000">
      <w:pPr>
        <w:numPr>
          <w:ilvl w:val="0"/>
          <w:numId w:val="1"/>
        </w:numPr>
        <w:spacing w:line="288" w:lineRule="auto"/>
      </w:pPr>
      <w:r>
        <w:t xml:space="preserve">BP 2431 Superintendent/President </w:t>
      </w:r>
      <w:r w:rsidR="008D1C98">
        <w:t>Selection:</w:t>
      </w:r>
      <w:r w:rsidR="00282F02">
        <w:t xml:space="preserve"> Changes to BP 2431 without consultation with the Academic senate President in violation of title 5, section 53203 (f).  For current hiring committee for the presidential search, two faculty were appointed by the Board of Trustees, not AS president and previously, there were three faculty on the screening committees for the president/superintendent of the college.  Academic Senate Council wanted a more descriptive of who those representatives should </w:t>
      </w:r>
      <w:proofErr w:type="gramStart"/>
      <w:r w:rsidR="00282F02">
        <w:t>be:</w:t>
      </w:r>
      <w:proofErr w:type="gramEnd"/>
      <w:r w:rsidR="00282F02">
        <w:t xml:space="preserve"> elected officials by the faculty-AS President and Faculty Association President and appointed senator at large for the third person. Discussion about other changes to the AP and BP but held to only those changes that are within the 10 + 1 scope of the academic senate. Motion to wordsmith the BP and bring back to next Academic </w:t>
      </w:r>
      <w:r w:rsidR="008D1C98">
        <w:t>Senate</w:t>
      </w:r>
      <w:r w:rsidR="00282F02">
        <w:t xml:space="preserve"> meeting in April made by A. Abbott and second by D. Rodenhauser.  Motion Passed</w:t>
      </w:r>
    </w:p>
    <w:p w14:paraId="04D7A194" w14:textId="77777777" w:rsidR="00282F02" w:rsidRDefault="00282F02" w:rsidP="00282F02">
      <w:pPr>
        <w:spacing w:line="288" w:lineRule="auto"/>
        <w:ind w:left="720"/>
      </w:pPr>
    </w:p>
    <w:p w14:paraId="287F159A" w14:textId="77777777" w:rsidR="008D1C98" w:rsidRDefault="008D1C98" w:rsidP="00282F02">
      <w:pPr>
        <w:spacing w:line="288" w:lineRule="auto"/>
        <w:ind w:left="720"/>
      </w:pPr>
    </w:p>
    <w:p w14:paraId="140239F7" w14:textId="77777777" w:rsidR="008D1C98" w:rsidRDefault="008D1C98" w:rsidP="00282F02">
      <w:pPr>
        <w:spacing w:line="288" w:lineRule="auto"/>
        <w:ind w:left="720"/>
      </w:pPr>
    </w:p>
    <w:p w14:paraId="3E195F50" w14:textId="77777777" w:rsidR="008D1C98" w:rsidRDefault="008D1C98" w:rsidP="00282F02">
      <w:pPr>
        <w:spacing w:line="288" w:lineRule="auto"/>
        <w:ind w:left="720"/>
      </w:pPr>
    </w:p>
    <w:p w14:paraId="02D0D008" w14:textId="77777777" w:rsidR="008D1C98" w:rsidRDefault="008D1C98" w:rsidP="00282F02">
      <w:pPr>
        <w:spacing w:line="288" w:lineRule="auto"/>
        <w:ind w:left="720"/>
      </w:pPr>
    </w:p>
    <w:p w14:paraId="42524232" w14:textId="6E6A65D0" w:rsidR="00282F02" w:rsidRDefault="00282F02" w:rsidP="00282F02">
      <w:pPr>
        <w:spacing w:line="288" w:lineRule="auto"/>
        <w:ind w:left="720"/>
      </w:pPr>
      <w:r>
        <w:t>The remainder of the New Business items were tabled by the President due to time constrains.</w:t>
      </w:r>
    </w:p>
    <w:p w14:paraId="71B61968" w14:textId="64D20E53" w:rsidR="008D1C98" w:rsidRDefault="00000000" w:rsidP="008D1C98">
      <w:pPr>
        <w:numPr>
          <w:ilvl w:val="0"/>
          <w:numId w:val="1"/>
        </w:numPr>
        <w:spacing w:line="288" w:lineRule="auto"/>
      </w:pPr>
      <w:r>
        <w:t>Ad Hoc Committee:</w:t>
      </w:r>
      <w:r w:rsidR="00B322D6">
        <w:t xml:space="preserve"> </w:t>
      </w:r>
      <w:r>
        <w:t>BP and AP 4030 Academic Freedom</w:t>
      </w:r>
    </w:p>
    <w:p w14:paraId="38BC4597" w14:textId="53B56A26" w:rsidR="00E37781" w:rsidRDefault="00000000" w:rsidP="00282F02">
      <w:pPr>
        <w:numPr>
          <w:ilvl w:val="0"/>
          <w:numId w:val="1"/>
        </w:numPr>
        <w:spacing w:line="288" w:lineRule="auto"/>
      </w:pPr>
      <w:r>
        <w:t>BP and AP 4060 Delineation of Functions Agreements</w:t>
      </w:r>
    </w:p>
    <w:p w14:paraId="29C683C1" w14:textId="77777777" w:rsidR="00E37781" w:rsidRDefault="00000000">
      <w:pPr>
        <w:numPr>
          <w:ilvl w:val="0"/>
          <w:numId w:val="1"/>
        </w:numPr>
        <w:spacing w:line="288" w:lineRule="auto"/>
      </w:pPr>
      <w:r>
        <w:t>BP and AP 4110 Honorary Degrees</w:t>
      </w:r>
    </w:p>
    <w:p w14:paraId="3FB94B0B" w14:textId="77777777" w:rsidR="00E37781" w:rsidRDefault="00000000">
      <w:pPr>
        <w:numPr>
          <w:ilvl w:val="0"/>
          <w:numId w:val="1"/>
        </w:numPr>
        <w:spacing w:line="288" w:lineRule="auto"/>
      </w:pPr>
      <w:r>
        <w:t>BP 4225 Course Repetition</w:t>
      </w:r>
    </w:p>
    <w:p w14:paraId="4280CD39" w14:textId="77777777" w:rsidR="00E37781" w:rsidRDefault="00000000">
      <w:pPr>
        <w:numPr>
          <w:ilvl w:val="0"/>
          <w:numId w:val="1"/>
        </w:numPr>
        <w:spacing w:line="288" w:lineRule="auto"/>
      </w:pPr>
      <w:r>
        <w:t>BP and AP 5050 Student Success and Support Program</w:t>
      </w:r>
    </w:p>
    <w:p w14:paraId="624DD095" w14:textId="77777777" w:rsidR="00E37781" w:rsidRDefault="00000000">
      <w:pPr>
        <w:numPr>
          <w:ilvl w:val="0"/>
          <w:numId w:val="1"/>
        </w:numPr>
        <w:spacing w:line="288" w:lineRule="auto"/>
      </w:pPr>
      <w:r>
        <w:t>BP 5052 and AP Open Enrollment</w:t>
      </w:r>
    </w:p>
    <w:p w14:paraId="5E47CBE7" w14:textId="77777777" w:rsidR="00E37781" w:rsidRDefault="00000000">
      <w:pPr>
        <w:numPr>
          <w:ilvl w:val="0"/>
          <w:numId w:val="1"/>
        </w:numPr>
        <w:spacing w:line="288" w:lineRule="auto"/>
      </w:pPr>
      <w:r>
        <w:t>BP and AP 5110 Counseling</w:t>
      </w:r>
    </w:p>
    <w:p w14:paraId="03664CB7" w14:textId="77777777" w:rsidR="00E37781" w:rsidRDefault="00000000">
      <w:pPr>
        <w:numPr>
          <w:ilvl w:val="0"/>
          <w:numId w:val="1"/>
        </w:numPr>
        <w:spacing w:line="288" w:lineRule="auto"/>
      </w:pPr>
      <w:r>
        <w:t>BP 5140 Disabled Student Programs and Services</w:t>
      </w:r>
    </w:p>
    <w:p w14:paraId="0699BC42" w14:textId="77777777" w:rsidR="00E37781" w:rsidRDefault="00000000">
      <w:pPr>
        <w:pStyle w:val="Heading2"/>
        <w:rPr>
          <w:b/>
          <w:bCs/>
          <w:sz w:val="22"/>
          <w:szCs w:val="22"/>
        </w:rPr>
      </w:pPr>
      <w:bookmarkStart w:id="5" w:name="_e2a65gbs3a6a" w:colFirst="0" w:colLast="0"/>
      <w:bookmarkEnd w:id="5"/>
      <w:r>
        <w:rPr>
          <w:b/>
          <w:bCs/>
          <w:sz w:val="22"/>
          <w:szCs w:val="22"/>
        </w:rPr>
        <w:t>Informational</w:t>
      </w:r>
    </w:p>
    <w:p w14:paraId="52D7F728" w14:textId="2A0421DE" w:rsidR="00E37781" w:rsidRPr="008D1C98" w:rsidRDefault="00000000">
      <w:pPr>
        <w:numPr>
          <w:ilvl w:val="0"/>
          <w:numId w:val="2"/>
        </w:numPr>
      </w:pPr>
      <w:r>
        <w:rPr>
          <w:color w:val="242424"/>
          <w:highlight w:val="white"/>
        </w:rPr>
        <w:t>Michelle Oja Vice President of Academic Senate 2026-2028</w:t>
      </w:r>
      <w:r w:rsidR="008D1C98">
        <w:rPr>
          <w:color w:val="242424"/>
        </w:rPr>
        <w:t xml:space="preserve"> -since there were no other nominees, M. Oja becomes the Vice President of the Academic Senate- round of applause</w:t>
      </w:r>
    </w:p>
    <w:p w14:paraId="7C4E37D0" w14:textId="77777777" w:rsidR="008D1C98" w:rsidRDefault="008D1C98" w:rsidP="008D1C98">
      <w:pPr>
        <w:ind w:left="720"/>
      </w:pPr>
    </w:p>
    <w:p w14:paraId="4231A8CD" w14:textId="2B256692" w:rsidR="00E37781" w:rsidRDefault="00000000">
      <w:pPr>
        <w:numPr>
          <w:ilvl w:val="0"/>
          <w:numId w:val="2"/>
        </w:numPr>
        <w:rPr>
          <w:color w:val="242424"/>
          <w:highlight w:val="white"/>
        </w:rPr>
      </w:pPr>
      <w:r>
        <w:rPr>
          <w:color w:val="242424"/>
          <w:highlight w:val="white"/>
        </w:rPr>
        <w:t>Recommendation for replacement faculty position update</w:t>
      </w:r>
      <w:r w:rsidR="008D1C98">
        <w:rPr>
          <w:color w:val="242424"/>
          <w:highlight w:val="white"/>
        </w:rPr>
        <w:t>: President/Superintendent Minor advised the AS President that the only faculty replacements will be full time Chemistry and full time Librarian.  Other faculty will be replaced by adjunct faculty as needed.</w:t>
      </w:r>
    </w:p>
    <w:p w14:paraId="33D6FFA3" w14:textId="77777777" w:rsidR="008D1C98" w:rsidRDefault="008D1C98" w:rsidP="008D1C98">
      <w:pPr>
        <w:rPr>
          <w:color w:val="242424"/>
          <w:highlight w:val="white"/>
        </w:rPr>
      </w:pPr>
    </w:p>
    <w:p w14:paraId="06259033" w14:textId="77777777" w:rsidR="00E37781" w:rsidRDefault="00000000">
      <w:pPr>
        <w:numPr>
          <w:ilvl w:val="0"/>
          <w:numId w:val="2"/>
        </w:numPr>
        <w:rPr>
          <w:color w:val="242424"/>
          <w:highlight w:val="white"/>
        </w:rPr>
      </w:pPr>
      <w:r>
        <w:rPr>
          <w:color w:val="242424"/>
          <w:highlight w:val="white"/>
        </w:rPr>
        <w:t xml:space="preserve">ASCCC Area A: Friday March 13, 2026 </w:t>
      </w:r>
    </w:p>
    <w:p w14:paraId="6A19B231" w14:textId="77777777" w:rsidR="00E37781" w:rsidRDefault="00000000">
      <w:pPr>
        <w:numPr>
          <w:ilvl w:val="0"/>
          <w:numId w:val="2"/>
        </w:numPr>
        <w:rPr>
          <w:color w:val="242424"/>
          <w:highlight w:val="white"/>
        </w:rPr>
      </w:pPr>
      <w:r>
        <w:rPr>
          <w:color w:val="242424"/>
          <w:highlight w:val="white"/>
        </w:rPr>
        <w:t xml:space="preserve">ASCCC Spring 2026 Plenary: </w:t>
      </w:r>
      <w:r>
        <w:rPr>
          <w:color w:val="242424"/>
          <w:sz w:val="24"/>
          <w:szCs w:val="24"/>
          <w:highlight w:val="white"/>
        </w:rPr>
        <w:t>Thursday, April 9, 2026- Saturday, April 11, 2026</w:t>
      </w:r>
    </w:p>
    <w:p w14:paraId="76D5EE72" w14:textId="77777777" w:rsidR="00E37781" w:rsidRDefault="00000000">
      <w:pPr>
        <w:numPr>
          <w:ilvl w:val="0"/>
          <w:numId w:val="2"/>
        </w:numPr>
        <w:shd w:val="clear" w:color="auto" w:fill="FFFFFF"/>
        <w:rPr>
          <w:color w:val="242424"/>
          <w:highlight w:val="white"/>
        </w:rPr>
      </w:pPr>
      <w:r>
        <w:rPr>
          <w:color w:val="242424"/>
          <w:sz w:val="24"/>
          <w:szCs w:val="24"/>
          <w:highlight w:val="white"/>
        </w:rPr>
        <w:t>Hyatt Regency Sonoma Wine Country, Santa Rosa</w:t>
      </w:r>
    </w:p>
    <w:p w14:paraId="082973CB" w14:textId="77777777" w:rsidR="00E37781" w:rsidRDefault="00000000">
      <w:pPr>
        <w:ind w:left="720"/>
        <w:rPr>
          <w:color w:val="242424"/>
          <w:highlight w:val="white"/>
        </w:rPr>
      </w:pPr>
      <w:r>
        <w:rPr>
          <w:color w:val="242424"/>
          <w:sz w:val="24"/>
          <w:szCs w:val="24"/>
          <w:highlight w:val="white"/>
        </w:rPr>
        <w:t>Transformational Love &amp; Joy: Centering Equity, Purpose, and Courage in Academic Leadership</w:t>
      </w:r>
    </w:p>
    <w:p w14:paraId="394BE746" w14:textId="2E1579B1" w:rsidR="00E37781" w:rsidRDefault="00000000">
      <w:pPr>
        <w:pStyle w:val="Heading2"/>
        <w:rPr>
          <w:b/>
          <w:bCs/>
          <w:sz w:val="22"/>
          <w:szCs w:val="22"/>
        </w:rPr>
      </w:pPr>
      <w:bookmarkStart w:id="6" w:name="_1j3c7kl934y3" w:colFirst="0" w:colLast="0"/>
      <w:bookmarkEnd w:id="6"/>
      <w:r>
        <w:rPr>
          <w:b/>
          <w:bCs/>
          <w:sz w:val="22"/>
          <w:szCs w:val="22"/>
        </w:rPr>
        <w:t>Senator Comments</w:t>
      </w:r>
      <w:r w:rsidR="008D1C98">
        <w:rPr>
          <w:b/>
          <w:bCs/>
          <w:sz w:val="22"/>
          <w:szCs w:val="22"/>
        </w:rPr>
        <w:t xml:space="preserve"> </w:t>
      </w:r>
    </w:p>
    <w:p w14:paraId="1F446999" w14:textId="16717557" w:rsidR="008D1C98" w:rsidRDefault="008D1C98" w:rsidP="008D1C98">
      <w:pPr>
        <w:pStyle w:val="ListParagraph"/>
        <w:numPr>
          <w:ilvl w:val="0"/>
          <w:numId w:val="3"/>
        </w:numPr>
      </w:pPr>
      <w:r>
        <w:t>Abbott reminded faculty that the website migration to a new platform will occur in early April.</w:t>
      </w:r>
    </w:p>
    <w:p w14:paraId="7A3A6386" w14:textId="77777777" w:rsidR="008D1C98" w:rsidRPr="008D1C98" w:rsidRDefault="008D1C98" w:rsidP="008D1C98">
      <w:pPr>
        <w:pStyle w:val="ListParagraph"/>
      </w:pPr>
    </w:p>
    <w:p w14:paraId="2FF42892" w14:textId="516B917C" w:rsidR="00E37781" w:rsidRDefault="00000000">
      <w:pPr>
        <w:pStyle w:val="Heading2"/>
      </w:pPr>
      <w:bookmarkStart w:id="7" w:name="_fotlpt7vtmc8" w:colFirst="0" w:colLast="0"/>
      <w:bookmarkEnd w:id="7"/>
      <w:proofErr w:type="gramStart"/>
      <w:r>
        <w:rPr>
          <w:b/>
          <w:bCs/>
          <w:sz w:val="22"/>
          <w:szCs w:val="22"/>
        </w:rPr>
        <w:t xml:space="preserve">Adjournment </w:t>
      </w:r>
      <w:r w:rsidR="008D1C98">
        <w:rPr>
          <w:b/>
          <w:bCs/>
          <w:sz w:val="22"/>
          <w:szCs w:val="22"/>
        </w:rPr>
        <w:t xml:space="preserve"> 1:00</w:t>
      </w:r>
      <w:proofErr w:type="gramEnd"/>
      <w:r w:rsidR="008D1C98">
        <w:rPr>
          <w:b/>
          <w:bCs/>
          <w:sz w:val="22"/>
          <w:szCs w:val="22"/>
        </w:rPr>
        <w:t xml:space="preserve"> pm</w:t>
      </w:r>
    </w:p>
    <w:p w14:paraId="44C52F19" w14:textId="77777777" w:rsidR="00E37781" w:rsidRDefault="00E37781"/>
    <w:sectPr w:rsidR="00E37781" w:rsidSect="00B322D6">
      <w:headerReference w:type="default" r:id="rId7"/>
      <w:pgSz w:w="12240" w:h="15840"/>
      <w:pgMar w:top="1152"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B32A9" w14:textId="77777777" w:rsidR="00546E33" w:rsidRDefault="00546E33">
      <w:pPr>
        <w:spacing w:line="240" w:lineRule="auto"/>
      </w:pPr>
      <w:r>
        <w:separator/>
      </w:r>
    </w:p>
  </w:endnote>
  <w:endnote w:type="continuationSeparator" w:id="0">
    <w:p w14:paraId="07A7ADF3" w14:textId="77777777" w:rsidR="00546E33" w:rsidRDefault="00546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387E24-E928-7A4B-91C3-B268A51365E7}"/>
  </w:font>
  <w:font w:name="Arial">
    <w:panose1 w:val="020B0604020202020204"/>
    <w:charset w:val="00"/>
    <w:family w:val="swiss"/>
    <w:pitch w:val="variable"/>
    <w:sig w:usb0="E0002AFF" w:usb1="C0007843" w:usb2="00000009" w:usb3="00000000" w:csb0="000001FF" w:csb1="00000000"/>
    <w:embedRegular r:id="rId2" w:fontKey="{102C2119-3C3C-3C41-9F4B-01751CDCBA73}"/>
    <w:embedBold r:id="rId3" w:fontKey="{D081D470-5977-D64A-8FF2-66B2561C67DB}"/>
    <w:embedItalic r:id="rId4" w:fontKey="{11DFD66A-C294-B546-AB9F-8C74FF394C28}"/>
  </w:font>
  <w:font w:name="Calibri">
    <w:panose1 w:val="020F0502020204030204"/>
    <w:charset w:val="00"/>
    <w:family w:val="swiss"/>
    <w:pitch w:val="variable"/>
    <w:sig w:usb0="E0002AFF" w:usb1="C000247B" w:usb2="00000009" w:usb3="00000000" w:csb0="000001FF" w:csb1="00000000"/>
    <w:embedRegular r:id="rId5" w:fontKey="{53F2B656-9675-064F-B999-4B9B720C530A}"/>
  </w:font>
  <w:font w:name="Cambria">
    <w:panose1 w:val="02040503050406030204"/>
    <w:charset w:val="00"/>
    <w:family w:val="roman"/>
    <w:pitch w:val="variable"/>
    <w:sig w:usb0="E00002FF" w:usb1="400004FF" w:usb2="00000000" w:usb3="00000000" w:csb0="0000019F" w:csb1="00000000"/>
    <w:embedRegular r:id="rId6" w:fontKey="{BD5F312C-7A77-DB48-8633-4F47BCD046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F3322" w14:textId="77777777" w:rsidR="00546E33" w:rsidRDefault="00546E33">
      <w:pPr>
        <w:spacing w:line="240" w:lineRule="auto"/>
      </w:pPr>
      <w:r>
        <w:separator/>
      </w:r>
    </w:p>
  </w:footnote>
  <w:footnote w:type="continuationSeparator" w:id="0">
    <w:p w14:paraId="0C68EABF" w14:textId="77777777" w:rsidR="00546E33" w:rsidRDefault="00546E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6271" w14:textId="77777777" w:rsidR="00E37781" w:rsidRDefault="00000000">
    <w:r>
      <w:rPr>
        <w:noProof/>
      </w:rPr>
      <w:drawing>
        <wp:anchor distT="114300" distB="114300" distL="114300" distR="114300" simplePos="0" relativeHeight="251658240" behindDoc="1" locked="0" layoutInCell="1" hidden="0" allowOverlap="1" wp14:anchorId="00161374" wp14:editId="69F50502">
          <wp:simplePos x="0" y="0"/>
          <wp:positionH relativeFrom="column">
            <wp:posOffset>-47624</wp:posOffset>
          </wp:positionH>
          <wp:positionV relativeFrom="paragraph">
            <wp:posOffset>-114299</wp:posOffset>
          </wp:positionV>
          <wp:extent cx="2522196" cy="6746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22196" cy="6746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43D2"/>
    <w:multiLevelType w:val="multilevel"/>
    <w:tmpl w:val="0360C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E5F9C"/>
    <w:multiLevelType w:val="multilevel"/>
    <w:tmpl w:val="D4B23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B54260"/>
    <w:multiLevelType w:val="hybridMultilevel"/>
    <w:tmpl w:val="C15219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9712093">
    <w:abstractNumId w:val="1"/>
  </w:num>
  <w:num w:numId="2" w16cid:durableId="500581664">
    <w:abstractNumId w:val="0"/>
  </w:num>
  <w:num w:numId="3" w16cid:durableId="1476028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781"/>
    <w:rsid w:val="00043A74"/>
    <w:rsid w:val="00282F02"/>
    <w:rsid w:val="002D251C"/>
    <w:rsid w:val="00546E33"/>
    <w:rsid w:val="0081603F"/>
    <w:rsid w:val="008D1C98"/>
    <w:rsid w:val="00970432"/>
    <w:rsid w:val="00B322D6"/>
    <w:rsid w:val="00C27CA6"/>
    <w:rsid w:val="00E37781"/>
    <w:rsid w:val="00E961D5"/>
    <w:rsid w:val="00EC0977"/>
    <w:rsid w:val="00EF1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FEC52"/>
  <w15:docId w15:val="{FFABAA83-E6EB-4D12-9BCE-64FA5692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82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634</Words>
  <Characters>3619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Jacobi</dc:creator>
  <cp:lastModifiedBy>Michelle Beasley</cp:lastModifiedBy>
  <cp:revision>2</cp:revision>
  <dcterms:created xsi:type="dcterms:W3CDTF">2026-03-05T22:39:00Z</dcterms:created>
  <dcterms:modified xsi:type="dcterms:W3CDTF">2026-03-05T22:39:00Z</dcterms:modified>
</cp:coreProperties>
</file>