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12" w:val="left" w:leader="none"/>
        </w:tabs>
        <w:spacing w:line="240" w:lineRule="auto"/>
        <w:ind w:left="244" w:right="0" w:firstLine="0"/>
        <w:rPr>
          <w:rFonts w:ascii="Times New Roman"/>
          <w:position w:val="15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76798" cy="569976"/>
            <wp:effectExtent l="0" t="0" r="0" b="0"/>
            <wp:docPr id="1" name="Image 1" descr="TC logo horz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C logo horz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798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inline distT="0" distB="0" distL="0" distR="0">
                <wp:extent cx="3839210" cy="563880"/>
                <wp:effectExtent l="9525" t="0" r="0" b="762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839210" cy="5638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3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30" w:right="196" w:firstLine="0"/>
                              <w:jc w:val="center"/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</w:rPr>
                              <w:t>2024 - 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4"/>
                                <w:sz w:val="22"/>
                              </w:rPr>
                              <w:t>2025</w:t>
                            </w:r>
                          </w:p>
                          <w:p>
                            <w:pPr>
                              <w:spacing w:line="261" w:lineRule="auto" w:before="0"/>
                              <w:ind w:left="130" w:right="195" w:firstLine="0"/>
                              <w:jc w:val="center"/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</w:rPr>
                              <w:t>GENERAL EDUCATION CERTIFICATION for transfer to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22"/>
                              </w:rPr>
                              <w:t> CALIFORNIA STATE UNIVERSITY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02.3pt;height:44.4pt;mso-position-horizontal-relative:char;mso-position-vertical-relative:line" type="#_x0000_t202" id="docshape1" filled="true" fillcolor="#ffc000" stroked="true" strokeweight="1.08pt" strokecolor="#000000">
                <w10:anchorlock/>
                <v:textbox inset="0,0,0,0">
                  <w:txbxContent>
                    <w:p>
                      <w:pPr>
                        <w:spacing w:before="14"/>
                        <w:ind w:left="130" w:right="196" w:firstLine="0"/>
                        <w:jc w:val="center"/>
                        <w:rPr>
                          <w:rFonts w:ascii="Calibri"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2"/>
                        </w:rPr>
                        <w:t>2024 - 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4"/>
                          <w:sz w:val="22"/>
                        </w:rPr>
                        <w:t>2025</w:t>
                      </w:r>
                    </w:p>
                    <w:p>
                      <w:pPr>
                        <w:spacing w:line="261" w:lineRule="auto" w:before="0"/>
                        <w:ind w:left="130" w:right="195" w:firstLine="0"/>
                        <w:jc w:val="center"/>
                        <w:rPr>
                          <w:rFonts w:ascii="Calibri"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z w:val="22"/>
                        </w:rPr>
                        <w:t>GENERAL EDUCATION CERTIFICATION for transfer to</w:t>
                      </w:r>
                      <w:r>
                        <w:rPr>
                          <w:rFonts w:ascii="Calibri"/>
                          <w:i/>
                          <w:color w:val="000000"/>
                          <w:sz w:val="22"/>
                        </w:rPr>
                        <w:t> CALIFORNIA STATE UNIVERSITY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position w:val="15"/>
          <w:sz w:val="20"/>
        </w:rPr>
      </w:r>
    </w:p>
    <w:p>
      <w:pPr>
        <w:pStyle w:val="Heading1"/>
        <w:tabs>
          <w:tab w:pos="6532" w:val="left" w:leader="none"/>
          <w:tab w:pos="6752" w:val="left" w:leader="none"/>
          <w:tab w:pos="11215" w:val="left" w:leader="none"/>
        </w:tabs>
      </w:pPr>
      <w:r>
        <w:rPr/>
        <w:t>NAME</w:t>
      </w:r>
      <w:r>
        <w:rPr>
          <w:spacing w:val="49"/>
        </w:rPr>
        <w:t> </w:t>
      </w:r>
      <w:r>
        <w:rPr>
          <w:u w:val="thick"/>
        </w:rPr>
        <w:tab/>
      </w:r>
      <w:r>
        <w:rPr>
          <w:u w:val="none"/>
        </w:rPr>
        <w:tab/>
        <w:t>STUDENT</w:t>
      </w:r>
      <w:r>
        <w:rPr>
          <w:spacing w:val="-15"/>
          <w:u w:val="none"/>
        </w:rPr>
        <w:t> </w:t>
      </w:r>
      <w:r>
        <w:rPr>
          <w:spacing w:val="-5"/>
          <w:u w:val="none"/>
        </w:rPr>
        <w:t>ID</w:t>
      </w:r>
      <w:r>
        <w:rPr>
          <w:u w:val="single"/>
        </w:rPr>
        <w:tab/>
      </w:r>
    </w:p>
    <w:p>
      <w:pPr>
        <w:pStyle w:val="BodyText"/>
        <w:spacing w:after="59"/>
        <w:ind w:left="266" w:right="641"/>
      </w:pPr>
      <w:r>
        <w:rPr/>
        <w:t>To be eligible for graduation with a Bachelor Degree from a California State University, students must complete a maximum of 39 semester units of general</w:t>
      </w:r>
      <w:r>
        <w:rPr>
          <w:spacing w:val="40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coursework. Taft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certify</w:t>
      </w:r>
      <w:r>
        <w:rPr>
          <w:spacing w:val="-6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up to</w:t>
      </w:r>
      <w:r>
        <w:rPr>
          <w:spacing w:val="-3"/>
        </w:rPr>
        <w:t> </w:t>
      </w:r>
      <w:r>
        <w:rPr/>
        <w:t>39 lower</w:t>
      </w:r>
      <w:r>
        <w:rPr>
          <w:spacing w:val="-3"/>
        </w:rPr>
        <w:t> </w:t>
      </w:r>
      <w:r>
        <w:rPr/>
        <w:t>division,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units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based 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pattern</w:t>
      </w:r>
      <w:r>
        <w:rPr>
          <w:spacing w:val="-1"/>
        </w:rPr>
        <w:t> </w:t>
      </w:r>
      <w:r>
        <w:rPr/>
        <w:t>outlined below.</w:t>
      </w:r>
    </w:p>
    <w:tbl>
      <w:tblPr>
        <w:tblW w:w="0" w:type="auto"/>
        <w:jc w:val="left"/>
        <w:tblInd w:w="214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5963"/>
        <w:gridCol w:w="2288"/>
        <w:gridCol w:w="1174"/>
        <w:gridCol w:w="1104"/>
      </w:tblGrid>
      <w:tr>
        <w:trPr>
          <w:trHeight w:val="499" w:hRule="atLeast"/>
        </w:trPr>
        <w:tc>
          <w:tcPr>
            <w:tcW w:w="32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42"/>
              <w:ind w:left="73" w:right="6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5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87" w:lineRule="exact" w:before="48"/>
              <w:ind w:left="1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ENGLISH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LANGUAGE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COMMUNICATION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CRITICAL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THINKING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(9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semester</w:t>
            </w: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12-15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units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A1,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A2,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A3)</w:t>
            </w:r>
          </w:p>
        </w:tc>
        <w:tc>
          <w:tcPr>
            <w:tcW w:w="228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59" w:lineRule="exact" w:before="1"/>
              <w:ind w:left="377"/>
              <w:rPr>
                <w:sz w:val="16"/>
              </w:rPr>
            </w:pPr>
            <w:r>
              <w:rPr>
                <w:spacing w:val="-2"/>
                <w:sz w:val="16"/>
              </w:rPr>
              <w:t>UNITS</w:t>
            </w:r>
          </w:p>
        </w:tc>
        <w:tc>
          <w:tcPr>
            <w:tcW w:w="1104" w:type="dxa"/>
            <w:tcBorders>
              <w:left w:val="nil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59" w:lineRule="exact" w:before="1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GRADE</w:t>
            </w:r>
          </w:p>
        </w:tc>
      </w:tr>
      <w:tr>
        <w:trPr>
          <w:trHeight w:val="482" w:hRule="atLeast"/>
        </w:trPr>
        <w:tc>
          <w:tcPr>
            <w:tcW w:w="32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18"/>
              <w:rPr>
                <w:sz w:val="16"/>
              </w:rPr>
            </w:pPr>
            <w:r>
              <w:rPr>
                <w:w w:val="105"/>
                <w:sz w:val="16"/>
              </w:rPr>
              <w:t>A1-Oral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Communication: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1507,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1511</w:t>
            </w:r>
          </w:p>
          <w:p>
            <w:pPr>
              <w:pStyle w:val="TableParagraph"/>
              <w:spacing w:line="151" w:lineRule="exact" w:before="59"/>
              <w:ind w:left="118"/>
              <w:rPr>
                <w:sz w:val="16"/>
              </w:rPr>
            </w:pPr>
            <w:r>
              <w:rPr>
                <w:w w:val="105"/>
                <w:sz w:val="16"/>
              </w:rPr>
              <w:t>A2-Written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Communication: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ENGL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1500,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1501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1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224700</wp:posOffset>
                      </wp:positionH>
                      <wp:positionV relativeFrom="paragraph">
                        <wp:posOffset>243054</wp:posOffset>
                      </wp:positionV>
                      <wp:extent cx="994410" cy="82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692921pt;margin-top:19.138145pt;width:78.3pt;height:.65pt;mso-position-horizontal-relative:column;mso-position-vertical-relative:paragraph;z-index:-15949824" id="docshapegroup2" coordorigin="354,383" coordsize="1566,13">
                      <v:line style="position:absolute" from="354,389" to="1920,389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9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962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3" coordorigin="0,0" coordsize="892,2">
                      <v:line style="position:absolute" from="0,0" to="891,0" stroked="true" strokeweight=".03357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5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6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7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6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8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03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6"/>
              <w:ind w:left="118"/>
              <w:rPr>
                <w:sz w:val="16"/>
              </w:rPr>
            </w:pPr>
            <w:r>
              <w:rPr>
                <w:w w:val="105"/>
                <w:sz w:val="16"/>
              </w:rPr>
              <w:t>A3-Critical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Thinking: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ENGL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1600*;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1520</w:t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224618</wp:posOffset>
                      </wp:positionH>
                      <wp:positionV relativeFrom="paragraph">
                        <wp:posOffset>125975</wp:posOffset>
                      </wp:positionV>
                      <wp:extent cx="978535" cy="825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78535" cy="8255"/>
                                <a:chExt cx="978535" cy="8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031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 h="0">
                                      <a:moveTo>
                                        <a:pt x="0" y="0"/>
                                      </a:moveTo>
                                      <a:lnTo>
                                        <a:pt x="978291" y="0"/>
                                      </a:lnTo>
                                    </a:path>
                                  </a:pathLst>
                                </a:custGeom>
                                <a:ln w="80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686512pt;margin-top:9.919361pt;width:77.05pt;height:.65pt;mso-position-horizontal-relative:column;mso-position-vertical-relative:paragraph;z-index:-15949312" id="docshapegroup9" coordorigin="354,198" coordsize="1541,13">
                      <v:line style="position:absolute" from="354,205" to="1894,205" stroked="true" strokeweight=".63490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80" w:val="left" w:leader="none"/>
                <w:tab w:pos="4067" w:val="left" w:leader="none"/>
              </w:tabs>
              <w:spacing w:line="316" w:lineRule="auto"/>
              <w:ind w:left="118" w:right="1877"/>
              <w:rPr>
                <w:sz w:val="16"/>
              </w:rPr>
            </w:pPr>
            <w:r>
              <w:rPr>
                <w:w w:val="105"/>
                <w:sz w:val="16"/>
              </w:rPr>
              <w:t>Courses from other colleges: </w:t>
            </w:r>
            <w:r>
              <w:rPr>
                <w:sz w:val="16"/>
                <w:u w:val="double"/>
              </w:rPr>
              <w:tab/>
              <w:tab/>
            </w:r>
            <w:r>
              <w:rPr>
                <w:spacing w:val="4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APExam:</w:t>
            </w:r>
            <w:r>
              <w:rPr>
                <w:spacing w:val="-25"/>
                <w:w w:val="105"/>
                <w:sz w:val="16"/>
                <w:u w:val="none"/>
              </w:rPr>
              <w:t> </w:t>
            </w:r>
            <w:r>
              <w:rPr>
                <w:sz w:val="16"/>
                <w:u w:val="double"/>
              </w:rPr>
              <w:tab/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224649</wp:posOffset>
                      </wp:positionH>
                      <wp:positionV relativeFrom="paragraph">
                        <wp:posOffset>179724</wp:posOffset>
                      </wp:positionV>
                      <wp:extent cx="986790" cy="63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86790" cy="6350"/>
                                <a:chExt cx="98679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47"/>
                                  <a:ext cx="986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6790" h="0">
                                      <a:moveTo>
                                        <a:pt x="0" y="0"/>
                                      </a:moveTo>
                                      <a:lnTo>
                                        <a:pt x="98629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688923pt;margin-top:14.151565pt;width:77.7pt;height:.5pt;mso-position-horizontal-relative:column;mso-position-vertical-relative:paragraph;z-index:-15948800" id="docshapegroup10" coordorigin="354,283" coordsize="1554,10">
                      <v:line style="position:absolute" from="354,288" to="1907,288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A3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" w:hRule="atLeast"/>
        </w:trPr>
        <w:tc>
          <w:tcPr>
            <w:tcW w:w="322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3" w:right="8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59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7" w:lineRule="exact"/>
              <w:ind w:left="122"/>
              <w:rPr>
                <w:sz w:val="16"/>
              </w:rPr>
            </w:pPr>
            <w:r>
              <w:rPr>
                <w:sz w:val="16"/>
              </w:rPr>
              <w:t>SCIENTIFIC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INQUIRY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QUANTITATIVE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REASONING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(9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semester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12-</w:t>
            </w:r>
            <w:r>
              <w:rPr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188" w:lineRule="exact"/>
              <w:ind w:left="122"/>
              <w:rPr>
                <w:sz w:val="16"/>
              </w:rPr>
            </w:pPr>
            <w:r>
              <w:rPr>
                <w:sz w:val="16"/>
              </w:rPr>
              <w:t>quarter units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 least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each from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Science,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Life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Science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[at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contain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component]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Mathematics/Quantitative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Reasoning) Courses in </w:t>
            </w:r>
            <w:r>
              <w:rPr>
                <w:b/>
                <w:sz w:val="16"/>
              </w:rPr>
              <w:t>BOLD </w:t>
            </w:r>
            <w:r>
              <w:rPr>
                <w:sz w:val="16"/>
              </w:rPr>
              <w:t>contain lab components.</w:t>
            </w:r>
          </w:p>
        </w:tc>
        <w:tc>
          <w:tcPr>
            <w:tcW w:w="456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8" w:hRule="atLeast"/>
        </w:trPr>
        <w:tc>
          <w:tcPr>
            <w:tcW w:w="32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11"/>
              <w:ind w:left="120"/>
              <w:rPr>
                <w:b/>
                <w:sz w:val="16"/>
              </w:rPr>
            </w:pPr>
            <w:r>
              <w:rPr>
                <w:sz w:val="16"/>
              </w:rPr>
              <w:t>B1-Physical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Science: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ASTR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1511;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BIOL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1513;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CHEM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1510,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1520,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2211;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ESCI</w:t>
            </w:r>
          </w:p>
        </w:tc>
        <w:tc>
          <w:tcPr>
            <w:tcW w:w="2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470" w:lineRule="auto"/>
              <w:ind w:left="118" w:right="1958" w:hanging="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265013</wp:posOffset>
                      </wp:positionH>
                      <wp:positionV relativeFrom="paragraph">
                        <wp:posOffset>146589</wp:posOffset>
                      </wp:positionV>
                      <wp:extent cx="994410" cy="825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67207pt;margin-top:11.542502pt;width:78.3pt;height:.65pt;mso-position-horizontal-relative:column;mso-position-vertical-relative:paragraph;z-index:-15947776" id="docshapegroup11" coordorigin="417,231" coordsize="1566,13">
                      <v:line style="position:absolute" from="417,237" to="1983,237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>B1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B2</w:t>
            </w:r>
          </w:p>
          <w:p>
            <w:pPr>
              <w:pStyle w:val="TableParagraph"/>
              <w:spacing w:before="52" w:after="37"/>
              <w:ind w:left="13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265013</wp:posOffset>
                      </wp:positionH>
                      <wp:positionV relativeFrom="paragraph">
                        <wp:posOffset>-62268</wp:posOffset>
                      </wp:positionV>
                      <wp:extent cx="994410" cy="825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67237pt;margin-top:-4.90303pt;width:78.3pt;height:.65pt;mso-position-horizontal-relative:column;mso-position-vertical-relative:paragraph;z-index:-15947264" id="docshapegroup12" coordorigin="417,-98" coordsize="1566,13">
                      <v:line style="position:absolute" from="417,-92" to="1983,-92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B3</w:t>
            </w:r>
          </w:p>
          <w:p>
            <w:pPr>
              <w:pStyle w:val="TableParagraph"/>
              <w:spacing w:line="20" w:lineRule="exact"/>
              <w:ind w:left="43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94410" cy="8255"/>
                      <wp:effectExtent l="9525" t="0" r="0" b="1269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8.3pt;height:.65pt;mso-position-horizontal-relative:char;mso-position-vertical-relative:line" id="docshapegroup13" coordorigin="0,0" coordsize="1566,13">
                      <v:line style="position:absolute" from="0,6" to="1566,6" stroked="true" strokeweight=".63496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6"/>
              <w:ind w:left="14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273076</wp:posOffset>
                      </wp:positionH>
                      <wp:positionV relativeFrom="paragraph">
                        <wp:posOffset>224888</wp:posOffset>
                      </wp:positionV>
                      <wp:extent cx="994410" cy="825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02094pt;margin-top:17.707737pt;width:78.3pt;height:.65pt;mso-position-horizontal-relative:column;mso-position-vertical-relative:paragraph;z-index:-15946752" id="docshapegroup14" coordorigin="430,354" coordsize="1566,13">
                      <v:line style="position:absolute" from="430,361" to="1996,361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B4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1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15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16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2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17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5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18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19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20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0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20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1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20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2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1520;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GEOG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1510;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GEOL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1500,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1501;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PHYS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2221;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PSCI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1520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b/>
                <w:sz w:val="16"/>
              </w:rPr>
            </w:pPr>
            <w:r>
              <w:rPr>
                <w:sz w:val="16"/>
              </w:rPr>
              <w:t>B2-Life Science: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BIOL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1500, </w:t>
            </w:r>
            <w:r>
              <w:rPr>
                <w:b/>
                <w:sz w:val="16"/>
              </w:rPr>
              <w:t>1510,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2201,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2202,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2203,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2250,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2257,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2258,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2259,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sz w:val="16"/>
              </w:rPr>
            </w:pPr>
            <w:r>
              <w:rPr>
                <w:b/>
                <w:sz w:val="16"/>
              </w:rPr>
              <w:t>2260;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CHEM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1520;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PSYC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2050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B3-Laboratory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Activity: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ASTR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1511;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BIOL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1510,</w:t>
            </w:r>
            <w:r>
              <w:rPr>
                <w:spacing w:val="-2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1513,</w:t>
            </w:r>
            <w:r>
              <w:rPr>
                <w:spacing w:val="-2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2201,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2202,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2203, 2250,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sz w:val="16"/>
              </w:rPr>
            </w:pPr>
            <w:r>
              <w:rPr>
                <w:sz w:val="16"/>
              </w:rPr>
              <w:t>2257,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2258,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2259,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2260;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1510,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1520,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2211;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1520;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1500,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1501;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sz w:val="16"/>
              </w:rPr>
            </w:pPr>
            <w:r>
              <w:rPr>
                <w:sz w:val="16"/>
              </w:rPr>
              <w:t>PHYS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2221;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PSCI</w:t>
            </w:r>
            <w:r>
              <w:rPr>
                <w:spacing w:val="-4"/>
                <w:sz w:val="16"/>
              </w:rPr>
              <w:t> 1520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sz w:val="16"/>
              </w:rPr>
            </w:pPr>
            <w:r>
              <w:rPr>
                <w:sz w:val="16"/>
              </w:rPr>
              <w:t>B4-Mathematical/Quantitative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Reasoning: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MATH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1500,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1505,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1510,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1520,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120"/>
              <w:rPr>
                <w:sz w:val="16"/>
              </w:rPr>
            </w:pPr>
            <w:r>
              <w:rPr>
                <w:sz w:val="16"/>
              </w:rPr>
              <w:t>1530,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1540,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2100,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2120,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2125;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PSYC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2200;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1510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4624" w:val="left" w:leader="none"/>
              </w:tabs>
              <w:spacing w:line="107" w:lineRule="exact"/>
              <w:ind w:left="12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Courses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from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other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colleges: </w:t>
            </w:r>
            <w:r>
              <w:rPr>
                <w:sz w:val="16"/>
                <w:u w:val="double"/>
              </w:rPr>
              <w:tab/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06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AP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Exam:</w:t>
            </w: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22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73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5963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left="122"/>
              <w:rPr>
                <w:sz w:val="16"/>
              </w:rPr>
            </w:pPr>
            <w:r>
              <w:rPr>
                <w:sz w:val="16"/>
              </w:rPr>
              <w:t>ARTS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HUMANITIES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semester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12-15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least</w:t>
            </w:r>
          </w:p>
          <w:p>
            <w:pPr>
              <w:pStyle w:val="TableParagraph"/>
              <w:spacing w:line="155" w:lineRule="exact" w:before="2"/>
              <w:ind w:left="122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Humanities)</w:t>
            </w:r>
          </w:p>
        </w:tc>
        <w:tc>
          <w:tcPr>
            <w:tcW w:w="456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32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7"/>
              <w:ind w:left="120" w:right="821" w:firstLine="2"/>
              <w:rPr>
                <w:sz w:val="16"/>
              </w:rPr>
            </w:pPr>
            <w:r>
              <w:rPr>
                <w:sz w:val="16"/>
              </w:rPr>
              <w:t>C1-Arts: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1500; ARTH 1510,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1520,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2030, 2040; DRAM 1510, 1535;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HUM 2010*; MUSC 1510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79" w:lineRule="exact"/>
              <w:ind w:left="122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3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4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5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20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6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2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7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28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501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C2-Humanities: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ENGL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1600*,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1650,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2100,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2150,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2600,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2650,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2700,</w:t>
            </w:r>
          </w:p>
          <w:p>
            <w:pPr>
              <w:pStyle w:val="TableParagraph"/>
              <w:spacing w:line="188" w:lineRule="exact"/>
              <w:ind w:left="120" w:right="821"/>
              <w:rPr>
                <w:sz w:val="16"/>
              </w:rPr>
            </w:pPr>
            <w:r>
              <w:rPr>
                <w:sz w:val="16"/>
              </w:rPr>
              <w:t>2750;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2202*,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2204*,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2210*,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2212*,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2216*,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2231*,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2232*,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2270*;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HUM 1500, 2010*; PHIL 1501, 1531; SPAN 1601, 1602, 2001, 2002,</w:t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" w:lineRule="exact"/>
              <w:ind w:left="41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94410" cy="8255"/>
                      <wp:effectExtent l="9525" t="0" r="0" b="1269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8.3pt;height:.65pt;mso-position-horizontal-relative:char;mso-position-vertical-relative:line" id="docshapegroup29" coordorigin="0,0" coordsize="1566,13">
                      <v:line style="position:absolute" from="0,6" to="1566,6" stroked="true" strokeweight=".63496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65"/>
              <w:ind w:left="1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240">
                      <wp:simplePos x="0" y="0"/>
                      <wp:positionH relativeFrom="column">
                        <wp:posOffset>265013</wp:posOffset>
                      </wp:positionH>
                      <wp:positionV relativeFrom="paragraph">
                        <wp:posOffset>235233</wp:posOffset>
                      </wp:positionV>
                      <wp:extent cx="994410" cy="825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67207pt;margin-top:18.522362pt;width:78.3pt;height:.65pt;mso-position-horizontal-relative:column;mso-position-vertical-relative:paragraph;z-index:-15946240" id="docshapegroup30" coordorigin="417,370" coordsize="1566,13">
                      <v:line style="position:absolute" from="417,377" to="1983,377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322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3" w:type="dxa"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501" w:val="left" w:leader="none"/>
              </w:tabs>
              <w:spacing w:line="126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2500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Courses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colleges: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164" w:val="left" w:leader="none"/>
              </w:tabs>
              <w:ind w:left="1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1400047</wp:posOffset>
                      </wp:positionH>
                      <wp:positionV relativeFrom="paragraph">
                        <wp:posOffset>-16464</wp:posOffset>
                      </wp:positionV>
                      <wp:extent cx="21590" cy="63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1590" cy="6350"/>
                                <a:chExt cx="2159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21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239998pt;margin-top:-1.296433pt;width:1.7pt;height:.5pt;mso-position-horizontal-relative:column;mso-position-vertical-relative:paragraph;z-index:-15948288" id="docshapegroup31" coordorigin="2205,-26" coordsize="34,10">
                      <v:rect style="position:absolute;left:2204;top:-26;width:34;height:10" id="docshape3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AP Exam: </w:t>
            </w:r>
            <w:r>
              <w:rPr>
                <w:sz w:val="16"/>
                <w:u w:val="thick"/>
              </w:rPr>
              <w:tab/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451896</wp:posOffset>
                      </wp:positionH>
                      <wp:positionV relativeFrom="paragraph">
                        <wp:posOffset>129221</wp:posOffset>
                      </wp:positionV>
                      <wp:extent cx="808355" cy="698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808355" cy="6985"/>
                                <a:chExt cx="808355" cy="69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360"/>
                                  <a:ext cx="808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0">
                                      <a:moveTo>
                                        <a:pt x="0" y="0"/>
                                      </a:moveTo>
                                      <a:lnTo>
                                        <a:pt x="808096" y="0"/>
                                      </a:lnTo>
                                    </a:path>
                                  </a:pathLst>
                                </a:custGeom>
                                <a:ln w="67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582417pt;margin-top:10.174948pt;width:63.65pt;height:.550pt;mso-position-horizontal-relative:column;mso-position-vertical-relative:paragraph;z-index:-15945728" id="docshapegroup33" coordorigin="712,203" coordsize="1273,11">
                      <v:line style="position:absolute" from="712,209" to="1984,209" stroked="true" strokeweight=".52913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C1 or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322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31"/>
              <w:ind w:left="7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D</w:t>
            </w:r>
          </w:p>
        </w:tc>
        <w:tc>
          <w:tcPr>
            <w:tcW w:w="59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2" w:lineRule="auto" w:before="32"/>
              <w:ind w:left="122" w:right="367"/>
              <w:rPr>
                <w:sz w:val="16"/>
              </w:rPr>
            </w:pPr>
            <w:r>
              <w:rPr>
                <w:sz w:val="16"/>
              </w:rPr>
              <w:t>SOCIAL SCIENCES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semester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 9-12 quarter units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courses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least 2 disciplines)</w:t>
            </w:r>
          </w:p>
        </w:tc>
        <w:tc>
          <w:tcPr>
            <w:tcW w:w="456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88" w:hRule="atLeast"/>
        </w:trPr>
        <w:tc>
          <w:tcPr>
            <w:tcW w:w="322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0" w:right="367" w:firstLine="2"/>
              <w:rPr>
                <w:sz w:val="16"/>
              </w:rPr>
            </w:pPr>
            <w:r>
              <w:rPr>
                <w:w w:val="105"/>
                <w:sz w:val="16"/>
              </w:rPr>
              <w:t>ADMJ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1501, 1502; ECEF 1531*; ECON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2120,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2210;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2202*,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2204*,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2210*,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2212*,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2216*,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2230,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2231*,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2232*,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2270*;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POSC</w:t>
            </w:r>
            <w:r>
              <w:rPr>
                <w:spacing w:val="-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1501*;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PSYC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1500*,</w:t>
            </w:r>
          </w:p>
          <w:p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2003,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2030*,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2033*,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2080*;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RECR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1510*;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SOC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1510,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2038,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2110,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2120,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2141</w:t>
            </w:r>
          </w:p>
          <w:p>
            <w:pPr>
              <w:pStyle w:val="TableParagraph"/>
              <w:tabs>
                <w:tab w:pos="3355" w:val="left" w:leader="none"/>
                <w:tab w:pos="4074" w:val="left" w:leader="none"/>
              </w:tabs>
              <w:ind w:left="120" w:right="1871"/>
              <w:rPr>
                <w:sz w:val="16"/>
              </w:rPr>
            </w:pPr>
            <w:r>
              <w:rPr>
                <w:w w:val="105"/>
                <w:sz w:val="16"/>
              </w:rPr>
              <w:t>Courses from other colleges: </w:t>
            </w:r>
            <w:r>
              <w:rPr>
                <w:sz w:val="16"/>
                <w:u w:val="double"/>
              </w:rPr>
              <w:tab/>
              <w:tab/>
            </w:r>
            <w:r>
              <w:rPr>
                <w:spacing w:val="4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AP Exam: </w:t>
            </w:r>
            <w:r>
              <w:rPr>
                <w:sz w:val="16"/>
                <w:u w:val="thick"/>
              </w:rPr>
              <w:tab/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line="546" w:lineRule="exact" w:before="18"/>
              <w:ind w:left="160" w:right="1997" w:hanging="2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256950</wp:posOffset>
                      </wp:positionH>
                      <wp:positionV relativeFrom="paragraph">
                        <wp:posOffset>338847</wp:posOffset>
                      </wp:positionV>
                      <wp:extent cx="994410" cy="825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32349pt;margin-top:26.680941pt;width:78.3pt;height:.65pt;mso-position-horizontal-relative:column;mso-position-vertical-relative:paragraph;z-index:-15945216" id="docshapegroup34" coordorigin="405,534" coordsize="1566,13">
                      <v:line style="position:absolute" from="405,540" to="1970,540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265013</wp:posOffset>
                      </wp:positionH>
                      <wp:positionV relativeFrom="paragraph">
                        <wp:posOffset>685544</wp:posOffset>
                      </wp:positionV>
                      <wp:extent cx="994410" cy="825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67207pt;margin-top:53.979919pt;width:78.3pt;height:.65pt;mso-position-horizontal-relative:column;mso-position-vertical-relative:paragraph;z-index:-15944704" id="docshapegroup35" coordorigin="417,1080" coordsize="1566,13">
                      <v:line style="position:absolute" from="417,1086" to="1983,1086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36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37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25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38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39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96" w:hRule="atLeast"/>
        </w:trPr>
        <w:tc>
          <w:tcPr>
            <w:tcW w:w="322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00"/>
              <w:ind w:left="73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59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61"/>
              <w:ind w:left="105"/>
              <w:rPr>
                <w:sz w:val="16"/>
              </w:rPr>
            </w:pPr>
            <w:r>
              <w:rPr>
                <w:sz w:val="16"/>
              </w:rPr>
              <w:t>LIFELONG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LEARNING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SELF-DEVELOPMENT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(3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semester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4-5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units)</w:t>
            </w:r>
          </w:p>
        </w:tc>
        <w:tc>
          <w:tcPr>
            <w:tcW w:w="228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0" w:hRule="atLeast"/>
        </w:trPr>
        <w:tc>
          <w:tcPr>
            <w:tcW w:w="322" w:type="dxa"/>
            <w:tcBorders>
              <w:top w:val="single" w:sz="6" w:space="0" w:color="000000"/>
              <w:left w:val="single" w:sz="18" w:space="0" w:color="000000"/>
              <w:bottom w:val="single" w:sz="2" w:space="0" w:color="F1F1F1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19" w:right="367"/>
              <w:rPr>
                <w:sz w:val="16"/>
              </w:rPr>
            </w:pPr>
            <w:r>
              <w:rPr>
                <w:sz w:val="16"/>
              </w:rPr>
              <w:t>ECEF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1531*,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HLED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1510;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PSYC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1500*,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2030*,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2033*,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2080*;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1510*;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2141*; STSU 1500.</w:t>
            </w: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4878" w:val="left" w:leader="none"/>
              </w:tabs>
              <w:ind w:left="119"/>
              <w:rPr>
                <w:sz w:val="16"/>
              </w:rPr>
            </w:pPr>
            <w:r>
              <w:rPr>
                <w:w w:val="105"/>
                <w:sz w:val="16"/>
              </w:rPr>
              <w:t>Courses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colleges/AP Exam: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256950</wp:posOffset>
                      </wp:positionH>
                      <wp:positionV relativeFrom="paragraph">
                        <wp:posOffset>151228</wp:posOffset>
                      </wp:positionV>
                      <wp:extent cx="994410" cy="825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32349pt;margin-top:11.907752pt;width:78.3pt;height:.65pt;mso-position-horizontal-relative:column;mso-position-vertical-relative:paragraph;z-index:-15944192" id="docshapegroup40" coordorigin="405,238" coordsize="1566,13">
                      <v:line style="position:absolute" from="405,245" to="1970,245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1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2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85" w:hRule="atLeast"/>
        </w:trPr>
        <w:tc>
          <w:tcPr>
            <w:tcW w:w="322" w:type="dxa"/>
            <w:tcBorders>
              <w:top w:val="single" w:sz="2" w:space="0" w:color="F1F1F1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3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3"/>
              <w:ind w:left="73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59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8"/>
              <w:ind w:left="107"/>
              <w:rPr>
                <w:sz w:val="16"/>
              </w:rPr>
            </w:pPr>
            <w:r>
              <w:rPr>
                <w:sz w:val="16"/>
              </w:rPr>
              <w:t>ETHNIC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STUDIES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(3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semester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4-5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units)</w:t>
            </w:r>
          </w:p>
        </w:tc>
        <w:tc>
          <w:tcPr>
            <w:tcW w:w="22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7" w:hRule="atLeast"/>
        </w:trPr>
        <w:tc>
          <w:tcPr>
            <w:tcW w:w="322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19"/>
              <w:rPr>
                <w:sz w:val="16"/>
              </w:rPr>
            </w:pPr>
            <w:r>
              <w:rPr>
                <w:sz w:val="16"/>
              </w:rPr>
              <w:t>ETHN </w:t>
            </w:r>
            <w:r>
              <w:rPr>
                <w:spacing w:val="-4"/>
                <w:sz w:val="16"/>
              </w:rPr>
              <w:t>1510</w:t>
            </w: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4923" w:val="left" w:leader="none"/>
              </w:tabs>
              <w:ind w:left="119"/>
              <w:rPr>
                <w:sz w:val="16"/>
              </w:rPr>
            </w:pPr>
            <w:r>
              <w:rPr>
                <w:w w:val="105"/>
                <w:sz w:val="16"/>
              </w:rPr>
              <w:t>Courses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colleges: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256950</wp:posOffset>
                      </wp:positionH>
                      <wp:positionV relativeFrom="paragraph">
                        <wp:posOffset>165063</wp:posOffset>
                      </wp:positionV>
                      <wp:extent cx="994410" cy="825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994410" cy="8255"/>
                                <a:chExt cx="994410" cy="825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4032"/>
                                  <a:ext cx="99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0">
                                      <a:moveTo>
                                        <a:pt x="0" y="0"/>
                                      </a:moveTo>
                                      <a:lnTo>
                                        <a:pt x="994264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32349pt;margin-top:12.997138pt;width:78.3pt;height:.65pt;mso-position-horizontal-relative:column;mso-position-vertical-relative:paragraph;z-index:-15943680" id="docshapegroup43" coordorigin="405,260" coordsize="1566,13">
                      <v:line style="position:absolute" from="405,266" to="1970,266" stroked="true" strokeweight=".63496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4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6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4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5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576" w:hRule="atLeast"/>
        </w:trPr>
        <w:tc>
          <w:tcPr>
            <w:tcW w:w="322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87" w:lineRule="exact" w:before="8"/>
              <w:ind w:left="122"/>
              <w:rPr>
                <w:sz w:val="16"/>
              </w:rPr>
            </w:pPr>
            <w:r>
              <w:rPr>
                <w:sz w:val="16"/>
              </w:rPr>
              <w:t>U.S. HISTORY,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CONSTITUTION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AMERICAN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IDEALS</w:t>
            </w:r>
            <w:r>
              <w:rPr>
                <w:spacing w:val="-21"/>
                <w:sz w:val="16"/>
              </w:rPr>
              <w:t> </w:t>
            </w:r>
            <w:r>
              <w:rPr>
                <w:color w:val="000000"/>
                <w:spacing w:val="-7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z w:val="16"/>
                <w:shd w:fill="FFD100" w:color="auto" w:val="clear"/>
              </w:rPr>
              <w:t>(This</w:t>
            </w:r>
            <w:r>
              <w:rPr>
                <w:color w:val="000000"/>
                <w:spacing w:val="7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z w:val="16"/>
                <w:shd w:fill="FFD100" w:color="auto" w:val="clear"/>
              </w:rPr>
              <w:t>is</w:t>
            </w:r>
            <w:r>
              <w:rPr>
                <w:color w:val="000000"/>
                <w:spacing w:val="8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z w:val="16"/>
                <w:shd w:fill="FFD100" w:color="auto" w:val="clear"/>
              </w:rPr>
              <w:t>not</w:t>
            </w:r>
            <w:r>
              <w:rPr>
                <w:color w:val="000000"/>
                <w:spacing w:val="8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z w:val="16"/>
                <w:shd w:fill="FFD100" w:color="auto" w:val="clear"/>
              </w:rPr>
              <w:t>a</w:t>
            </w:r>
            <w:r>
              <w:rPr>
                <w:color w:val="000000"/>
                <w:spacing w:val="6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General</w:t>
            </w:r>
            <w:r>
              <w:rPr>
                <w:color w:val="000000"/>
                <w:spacing w:val="40"/>
                <w:sz w:val="16"/>
                <w:shd w:fill="FFD100" w:color="auto" w:val="clear"/>
              </w:rPr>
              <w:t> </w:t>
            </w:r>
          </w:p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color w:val="000000"/>
                <w:spacing w:val="-5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Education</w:t>
            </w:r>
            <w:r>
              <w:rPr>
                <w:color w:val="000000"/>
                <w:spacing w:val="-3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Breadth</w:t>
            </w:r>
            <w:r>
              <w:rPr>
                <w:color w:val="000000"/>
                <w:spacing w:val="3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Pattern requirement;</w:t>
            </w:r>
            <w:r>
              <w:rPr>
                <w:color w:val="000000"/>
                <w:spacing w:val="4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however, these</w:t>
            </w:r>
            <w:r>
              <w:rPr>
                <w:color w:val="000000"/>
                <w:spacing w:val="2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courses</w:t>
            </w:r>
            <w:r>
              <w:rPr>
                <w:color w:val="000000"/>
                <w:spacing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FD100" w:color="auto" w:val="clear"/>
              </w:rPr>
              <w:t>should</w:t>
            </w:r>
            <w:r>
              <w:rPr>
                <w:color w:val="000000"/>
                <w:spacing w:val="3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-5"/>
                <w:sz w:val="16"/>
                <w:shd w:fill="FFD100" w:color="auto" w:val="clear"/>
              </w:rPr>
              <w:t>be</w:t>
            </w:r>
            <w:r>
              <w:rPr>
                <w:color w:val="000000"/>
                <w:spacing w:val="40"/>
                <w:sz w:val="16"/>
                <w:shd w:fill="FFD100" w:color="auto" w:val="clear"/>
              </w:rPr>
              <w:t> </w:t>
            </w:r>
          </w:p>
          <w:p>
            <w:pPr>
              <w:pStyle w:val="TableParagraph"/>
              <w:spacing w:line="170" w:lineRule="exact" w:before="4"/>
              <w:ind w:left="86"/>
              <w:rPr>
                <w:sz w:val="16"/>
              </w:rPr>
            </w:pPr>
            <w:r>
              <w:rPr>
                <w:color w:val="000000"/>
                <w:spacing w:val="-2"/>
                <w:position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position w:val="1"/>
                <w:sz w:val="16"/>
                <w:shd w:fill="FFD100" w:color="auto" w:val="clear"/>
              </w:rPr>
              <w:t>completed prior</w:t>
            </w:r>
            <w:r>
              <w:rPr>
                <w:color w:val="000000"/>
                <w:spacing w:val="-5"/>
                <w:position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position w:val="1"/>
                <w:sz w:val="16"/>
                <w:shd w:fill="FFD100" w:color="auto" w:val="clear"/>
              </w:rPr>
              <w:t>to transferring</w:t>
            </w:r>
            <w:r>
              <w:rPr>
                <w:color w:val="000000"/>
                <w:spacing w:val="-6"/>
                <w:position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position w:val="1"/>
                <w:sz w:val="16"/>
                <w:shd w:fill="FFD100" w:color="auto" w:val="clear"/>
              </w:rPr>
              <w:t>to</w:t>
            </w:r>
            <w:r>
              <w:rPr>
                <w:color w:val="000000"/>
                <w:spacing w:val="-5"/>
                <w:position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position w:val="1"/>
                <w:sz w:val="16"/>
                <w:shd w:fill="FFD100" w:color="auto" w:val="clear"/>
              </w:rPr>
              <w:t>any CSU</w:t>
            </w:r>
            <w:r>
              <w:rPr>
                <w:color w:val="000000"/>
                <w:spacing w:val="-9"/>
                <w:position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position w:val="1"/>
                <w:sz w:val="16"/>
                <w:shd w:fill="FFD100" w:color="auto" w:val="clear"/>
              </w:rPr>
              <w:t>campus)</w:t>
            </w:r>
            <w:r>
              <w:rPr>
                <w:color w:val="000000"/>
                <w:spacing w:val="-1"/>
                <w:position w:val="1"/>
                <w:sz w:val="16"/>
                <w:shd w:fill="FFD100" w:color="auto" w:val="clear"/>
              </w:rPr>
              <w:t> </w:t>
            </w:r>
            <w:r>
              <w:rPr>
                <w:color w:val="000000"/>
                <w:spacing w:val="17"/>
                <w:position w:val="1"/>
                <w:sz w:val="16"/>
              </w:rPr>
              <w:t> </w:t>
            </w:r>
            <w:r>
              <w:rPr>
                <w:color w:val="000000"/>
                <w:sz w:val="16"/>
              </w:rPr>
              <w:t>Can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double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count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with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pacing w:val="-5"/>
                <w:sz w:val="16"/>
              </w:rPr>
              <w:t>GE</w:t>
            </w:r>
          </w:p>
        </w:tc>
        <w:tc>
          <w:tcPr>
            <w:tcW w:w="456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322" w:type="dxa"/>
            <w:tcBorders>
              <w:top w:val="single" w:sz="6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494" w:val="left" w:leader="none"/>
              </w:tabs>
              <w:spacing w:line="242" w:lineRule="auto" w:before="86"/>
              <w:ind w:left="122" w:right="1039"/>
              <w:rPr>
                <w:sz w:val="16"/>
              </w:rPr>
            </w:pPr>
            <w:r>
              <w:rPr>
                <w:w w:val="105"/>
                <w:sz w:val="16"/>
              </w:rPr>
              <w:t>Complete two (2) courses, one from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 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 1: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 2231, 2232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Group 2: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POSC 1501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0140" cy="8255"/>
                      <wp:effectExtent l="9525" t="0" r="3809" b="1269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120140" cy="8255"/>
                                <a:chExt cx="1120140" cy="825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4032"/>
                                  <a:ext cx="1120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0140" h="0">
                                      <a:moveTo>
                                        <a:pt x="0" y="0"/>
                                      </a:moveTo>
                                      <a:lnTo>
                                        <a:pt x="1120141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2pt;height:.65pt;mso-position-horizontal-relative:char;mso-position-vertical-relative:line" id="docshapegroup46" coordorigin="0,0" coordsize="1764,13">
                      <v:line style="position:absolute" from="0,6" to="1764,6" stroked="true" strokeweight=".63496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" w:lineRule="exact"/>
              <w:ind w:left="2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20140" cy="8255"/>
                      <wp:effectExtent l="9525" t="0" r="3809" b="1269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120140" cy="8255"/>
                                <a:chExt cx="1120140" cy="825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4032"/>
                                  <a:ext cx="1120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0140" h="0">
                                      <a:moveTo>
                                        <a:pt x="0" y="0"/>
                                      </a:moveTo>
                                      <a:lnTo>
                                        <a:pt x="1120141" y="0"/>
                                      </a:lnTo>
                                    </a:path>
                                  </a:pathLst>
                                </a:custGeom>
                                <a:ln w="8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2pt;height:.65pt;mso-position-horizontal-relative:char;mso-position-vertical-relative:line" id="docshapegroup47" coordorigin="0,0" coordsize="1764,13">
                      <v:line style="position:absolute" from="0,6" to="1764,6" stroked="true" strokeweight=".63496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8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49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13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50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" w:lineRule="exact"/>
              <w:ind w:left="13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6420" cy="1270"/>
                      <wp:effectExtent l="9525" t="0" r="0" b="8890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566420" cy="1270"/>
                                <a:chExt cx="566420" cy="127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213"/>
                                  <a:ext cx="56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0">
                                      <a:moveTo>
                                        <a:pt x="0" y="0"/>
                                      </a:moveTo>
                                      <a:lnTo>
                                        <a:pt x="565855" y="0"/>
                                      </a:lnTo>
                                    </a:path>
                                  </a:pathLst>
                                </a:custGeom>
                                <a:ln w="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.1pt;mso-position-horizontal-relative:char;mso-position-vertical-relative:line" id="docshapegroup51" coordorigin="0,0" coordsize="892,2">
                      <v:line style="position:absolute" from="0,0" to="891,0" stroked="true" strokeweight=".033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</w:tbl>
    <w:p>
      <w:pPr>
        <w:spacing w:before="124"/>
        <w:ind w:left="511" w:right="0" w:firstLine="0"/>
        <w:jc w:val="left"/>
        <w:rPr>
          <w:sz w:val="12"/>
        </w:rPr>
      </w:pPr>
      <w:r>
        <w:rPr>
          <w:sz w:val="12"/>
        </w:rPr>
        <w:t>*Note:</w:t>
      </w:r>
      <w:r>
        <w:rPr>
          <w:spacing w:val="-2"/>
          <w:sz w:val="12"/>
        </w:rPr>
        <w:t> </w:t>
      </w:r>
      <w:r>
        <w:rPr>
          <w:sz w:val="12"/>
        </w:rPr>
        <w:t>Courses</w:t>
      </w:r>
      <w:r>
        <w:rPr>
          <w:spacing w:val="-1"/>
          <w:sz w:val="12"/>
        </w:rPr>
        <w:t> </w:t>
      </w:r>
      <w:r>
        <w:rPr>
          <w:sz w:val="12"/>
        </w:rPr>
        <w:t>listed</w:t>
      </w:r>
      <w:r>
        <w:rPr>
          <w:spacing w:val="-1"/>
          <w:sz w:val="12"/>
        </w:rPr>
        <w:t> </w:t>
      </w:r>
      <w:r>
        <w:rPr>
          <w:sz w:val="12"/>
        </w:rPr>
        <w:t>in</w:t>
      </w:r>
      <w:r>
        <w:rPr>
          <w:spacing w:val="-3"/>
          <w:sz w:val="12"/>
        </w:rPr>
        <w:t> </w:t>
      </w:r>
      <w:r>
        <w:rPr>
          <w:sz w:val="12"/>
        </w:rPr>
        <w:t>multiple</w:t>
      </w:r>
      <w:r>
        <w:rPr>
          <w:spacing w:val="-1"/>
          <w:sz w:val="12"/>
        </w:rPr>
        <w:t> </w:t>
      </w:r>
      <w:r>
        <w:rPr>
          <w:sz w:val="12"/>
        </w:rPr>
        <w:t>areas</w:t>
      </w:r>
      <w:r>
        <w:rPr>
          <w:spacing w:val="-1"/>
          <w:sz w:val="12"/>
        </w:rPr>
        <w:t> </w:t>
      </w:r>
      <w:r>
        <w:rPr>
          <w:sz w:val="12"/>
        </w:rPr>
        <w:t>shall</w:t>
      </w:r>
      <w:r>
        <w:rPr>
          <w:spacing w:val="-3"/>
          <w:sz w:val="12"/>
        </w:rPr>
        <w:t> </w:t>
      </w:r>
      <w:r>
        <w:rPr>
          <w:sz w:val="12"/>
        </w:rPr>
        <w:t>not</w:t>
      </w:r>
      <w:r>
        <w:rPr>
          <w:spacing w:val="-2"/>
          <w:sz w:val="12"/>
        </w:rPr>
        <w:t> </w:t>
      </w:r>
      <w:r>
        <w:rPr>
          <w:sz w:val="12"/>
        </w:rPr>
        <w:t>be</w:t>
      </w:r>
      <w:r>
        <w:rPr>
          <w:spacing w:val="-1"/>
          <w:sz w:val="12"/>
        </w:rPr>
        <w:t> </w:t>
      </w:r>
      <w:r>
        <w:rPr>
          <w:sz w:val="12"/>
        </w:rPr>
        <w:t>certified</w:t>
      </w:r>
      <w:r>
        <w:rPr>
          <w:spacing w:val="-1"/>
          <w:sz w:val="12"/>
        </w:rPr>
        <w:t> </w:t>
      </w:r>
      <w:r>
        <w:rPr>
          <w:sz w:val="12"/>
        </w:rPr>
        <w:t>in</w:t>
      </w:r>
      <w:r>
        <w:rPr>
          <w:spacing w:val="-3"/>
          <w:sz w:val="12"/>
        </w:rPr>
        <w:t> </w:t>
      </w:r>
      <w:r>
        <w:rPr>
          <w:sz w:val="12"/>
        </w:rPr>
        <w:t>more</w:t>
      </w:r>
      <w:r>
        <w:rPr>
          <w:spacing w:val="-1"/>
          <w:sz w:val="12"/>
        </w:rPr>
        <w:t> </w:t>
      </w:r>
      <w:r>
        <w:rPr>
          <w:sz w:val="12"/>
        </w:rPr>
        <w:t>than</w:t>
      </w:r>
      <w:r>
        <w:rPr>
          <w:spacing w:val="-2"/>
          <w:sz w:val="12"/>
        </w:rPr>
        <w:t> </w:t>
      </w:r>
      <w:r>
        <w:rPr>
          <w:sz w:val="12"/>
        </w:rPr>
        <w:t>one</w:t>
      </w:r>
      <w:r>
        <w:rPr>
          <w:spacing w:val="-2"/>
          <w:sz w:val="12"/>
        </w:rPr>
        <w:t> </w:t>
      </w:r>
      <w:r>
        <w:rPr>
          <w:sz w:val="12"/>
        </w:rPr>
        <w:t>area</w:t>
      </w:r>
      <w:r>
        <w:rPr>
          <w:spacing w:val="-2"/>
          <w:sz w:val="12"/>
        </w:rPr>
        <w:t> </w:t>
      </w:r>
      <w:r>
        <w:rPr>
          <w:sz w:val="12"/>
        </w:rPr>
        <w:t>except</w:t>
      </w:r>
      <w:r>
        <w:rPr>
          <w:spacing w:val="-2"/>
          <w:sz w:val="12"/>
        </w:rPr>
        <w:t> </w:t>
      </w:r>
      <w:r>
        <w:rPr>
          <w:sz w:val="12"/>
        </w:rPr>
        <w:t>for</w:t>
      </w:r>
      <w:r>
        <w:rPr>
          <w:spacing w:val="-1"/>
          <w:sz w:val="12"/>
        </w:rPr>
        <w:t> </w:t>
      </w:r>
      <w:r>
        <w:rPr>
          <w:sz w:val="12"/>
        </w:rPr>
        <w:t>courses</w:t>
      </w:r>
      <w:r>
        <w:rPr>
          <w:spacing w:val="-2"/>
          <w:sz w:val="12"/>
        </w:rPr>
        <w:t> </w:t>
      </w:r>
      <w:r>
        <w:rPr>
          <w:sz w:val="12"/>
        </w:rPr>
        <w:t>listed</w:t>
      </w:r>
      <w:r>
        <w:rPr>
          <w:spacing w:val="-1"/>
          <w:sz w:val="12"/>
        </w:rPr>
        <w:t> </w:t>
      </w:r>
      <w:r>
        <w:rPr>
          <w:sz w:val="12"/>
        </w:rPr>
        <w:t>in</w:t>
      </w:r>
      <w:r>
        <w:rPr>
          <w:spacing w:val="-2"/>
          <w:sz w:val="12"/>
        </w:rPr>
        <w:t> </w:t>
      </w:r>
      <w:r>
        <w:rPr>
          <w:sz w:val="12"/>
        </w:rPr>
        <w:t>U.S.</w:t>
      </w:r>
      <w:r>
        <w:rPr>
          <w:spacing w:val="-3"/>
          <w:sz w:val="12"/>
        </w:rPr>
        <w:t> </w:t>
      </w:r>
      <w:r>
        <w:rPr>
          <w:sz w:val="12"/>
        </w:rPr>
        <w:t>History,</w:t>
      </w:r>
      <w:r>
        <w:rPr>
          <w:spacing w:val="-2"/>
          <w:sz w:val="12"/>
        </w:rPr>
        <w:t> </w:t>
      </w:r>
      <w:r>
        <w:rPr>
          <w:sz w:val="12"/>
        </w:rPr>
        <w:t>Constitution</w:t>
      </w:r>
      <w:r>
        <w:rPr>
          <w:spacing w:val="-2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American</w:t>
      </w:r>
      <w:r>
        <w:rPr>
          <w:spacing w:val="-3"/>
          <w:sz w:val="12"/>
        </w:rPr>
        <w:t> </w:t>
      </w:r>
      <w:r>
        <w:rPr>
          <w:sz w:val="12"/>
        </w:rPr>
        <w:t>Ideals,</w:t>
      </w:r>
      <w:r>
        <w:rPr>
          <w:spacing w:val="-2"/>
          <w:sz w:val="12"/>
        </w:rPr>
        <w:t> </w:t>
      </w:r>
      <w:r>
        <w:rPr>
          <w:sz w:val="12"/>
        </w:rPr>
        <w:t>which</w:t>
      </w:r>
      <w:r>
        <w:rPr>
          <w:spacing w:val="-1"/>
          <w:sz w:val="12"/>
        </w:rPr>
        <w:t> </w:t>
      </w:r>
      <w:r>
        <w:rPr>
          <w:sz w:val="12"/>
        </w:rPr>
        <w:t>can</w:t>
      </w:r>
      <w:r>
        <w:rPr>
          <w:spacing w:val="-2"/>
          <w:sz w:val="12"/>
        </w:rPr>
        <w:t> </w:t>
      </w:r>
      <w:r>
        <w:rPr>
          <w:sz w:val="12"/>
        </w:rPr>
        <w:t>be</w:t>
      </w:r>
      <w:r>
        <w:rPr>
          <w:spacing w:val="-2"/>
          <w:sz w:val="12"/>
        </w:rPr>
        <w:t> </w:t>
      </w:r>
      <w:r>
        <w:rPr>
          <w:sz w:val="12"/>
        </w:rPr>
        <w:t>double</w:t>
      </w:r>
      <w:r>
        <w:rPr>
          <w:spacing w:val="-1"/>
          <w:sz w:val="12"/>
        </w:rPr>
        <w:t> </w:t>
      </w:r>
      <w:r>
        <w:rPr>
          <w:sz w:val="12"/>
        </w:rPr>
        <w:t>counted</w:t>
      </w:r>
      <w:r>
        <w:rPr>
          <w:spacing w:val="-1"/>
          <w:sz w:val="12"/>
        </w:rPr>
        <w:t> </w:t>
      </w:r>
      <w:r>
        <w:rPr>
          <w:sz w:val="12"/>
        </w:rPr>
        <w:t>in</w:t>
      </w:r>
      <w:r>
        <w:rPr>
          <w:spacing w:val="-3"/>
          <w:sz w:val="12"/>
        </w:rPr>
        <w:t> </w:t>
      </w:r>
      <w:r>
        <w:rPr>
          <w:sz w:val="12"/>
        </w:rPr>
        <w:t>Area</w:t>
      </w:r>
      <w:r>
        <w:rPr>
          <w:spacing w:val="-2"/>
          <w:sz w:val="12"/>
        </w:rPr>
        <w:t> </w:t>
      </w:r>
      <w:r>
        <w:rPr>
          <w:sz w:val="12"/>
        </w:rPr>
        <w:t>C</w:t>
      </w:r>
      <w:r>
        <w:rPr>
          <w:spacing w:val="-1"/>
          <w:sz w:val="12"/>
        </w:rPr>
        <w:t> </w:t>
      </w:r>
      <w:r>
        <w:rPr>
          <w:sz w:val="12"/>
        </w:rPr>
        <w:t>or</w:t>
      </w:r>
      <w:r>
        <w:rPr>
          <w:spacing w:val="-1"/>
          <w:sz w:val="12"/>
        </w:rPr>
        <w:t> </w:t>
      </w:r>
      <w:r>
        <w:rPr>
          <w:spacing w:val="-5"/>
          <w:sz w:val="12"/>
        </w:rPr>
        <w:t>D.</w:t>
      </w:r>
    </w:p>
    <w:p>
      <w:pPr>
        <w:spacing w:line="240" w:lineRule="auto" w:before="139"/>
        <w:rPr>
          <w:sz w:val="12"/>
        </w:rPr>
      </w:pPr>
    </w:p>
    <w:p>
      <w:pPr>
        <w:spacing w:before="0"/>
        <w:ind w:left="521" w:right="0" w:firstLine="0"/>
        <w:jc w:val="left"/>
        <w:rPr>
          <w:sz w:val="12"/>
        </w:rPr>
      </w:pPr>
      <w:r>
        <w:rPr>
          <w:sz w:val="12"/>
        </w:rPr>
        <w:t>IS</w:t>
      </w:r>
      <w:r>
        <w:rPr>
          <w:spacing w:val="-2"/>
          <w:sz w:val="12"/>
        </w:rPr>
        <w:t> 06/25/24</w:t>
      </w:r>
    </w:p>
    <w:sectPr>
      <w:type w:val="continuous"/>
      <w:pgSz w:w="12240" w:h="15840"/>
      <w:pgMar w:top="3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Payne</dc:creator>
  <dc:title>CSU Worksheet</dc:title>
  <dcterms:created xsi:type="dcterms:W3CDTF">2026-01-22T22:25:49Z</dcterms:created>
  <dcterms:modified xsi:type="dcterms:W3CDTF">2026-01-22T22:25:49Z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</Properties>
</file>