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91E05" w14:textId="77777777" w:rsidR="00606205" w:rsidRPr="00F224F4" w:rsidRDefault="00AE07C7" w:rsidP="005062EC">
      <w:pPr>
        <w:spacing w:after="0" w:line="240" w:lineRule="auto"/>
        <w:jc w:val="center"/>
        <w:rPr>
          <w:b/>
        </w:rPr>
      </w:pPr>
      <w:r>
        <w:rPr>
          <w:noProof/>
        </w:rPr>
        <w:drawing>
          <wp:inline distT="0" distB="0" distL="0" distR="0" wp14:anchorId="7FEDC918" wp14:editId="4954D5C6">
            <wp:extent cx="3312795" cy="962025"/>
            <wp:effectExtent l="0" t="0" r="190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 logo horz.jpg"/>
                    <pic:cNvPicPr/>
                  </pic:nvPicPr>
                  <pic:blipFill>
                    <a:blip r:embed="rId8">
                      <a:extLst>
                        <a:ext uri="{28A0092B-C50C-407E-A947-70E740481C1C}">
                          <a14:useLocalDpi xmlns:a14="http://schemas.microsoft.com/office/drawing/2010/main" val="0"/>
                        </a:ext>
                      </a:extLst>
                    </a:blip>
                    <a:stretch>
                      <a:fillRect/>
                    </a:stretch>
                  </pic:blipFill>
                  <pic:spPr>
                    <a:xfrm>
                      <a:off x="0" y="0"/>
                      <a:ext cx="3446839" cy="1000951"/>
                    </a:xfrm>
                    <a:prstGeom prst="rect">
                      <a:avLst/>
                    </a:prstGeom>
                  </pic:spPr>
                </pic:pic>
              </a:graphicData>
            </a:graphic>
          </wp:inline>
        </w:drawing>
      </w:r>
    </w:p>
    <w:p w14:paraId="39D00DF2" w14:textId="77777777" w:rsidR="00F622DB" w:rsidRDefault="00F622DB" w:rsidP="005062EC">
      <w:pPr>
        <w:spacing w:after="0" w:line="240" w:lineRule="auto"/>
        <w:jc w:val="center"/>
        <w:rPr>
          <w:b/>
        </w:rPr>
      </w:pPr>
    </w:p>
    <w:p w14:paraId="64517D7B" w14:textId="09D7E099" w:rsidR="005E73E0" w:rsidRPr="00F224F4" w:rsidRDefault="005E73E0" w:rsidP="005062EC">
      <w:pPr>
        <w:spacing w:after="0" w:line="240" w:lineRule="auto"/>
        <w:jc w:val="center"/>
        <w:rPr>
          <w:b/>
        </w:rPr>
      </w:pPr>
      <w:r w:rsidRPr="00F224F4">
        <w:rPr>
          <w:b/>
        </w:rPr>
        <w:t>GOVERNANCE COUNCIL</w:t>
      </w:r>
      <w:r w:rsidR="00D57F2B" w:rsidRPr="00F224F4">
        <w:rPr>
          <w:b/>
        </w:rPr>
        <w:t xml:space="preserve"> MINUTES</w:t>
      </w:r>
    </w:p>
    <w:p w14:paraId="00F9B192" w14:textId="77777777" w:rsidR="00B612E3" w:rsidRDefault="00B612E3" w:rsidP="005062EC">
      <w:pPr>
        <w:spacing w:after="0" w:line="240" w:lineRule="auto"/>
        <w:jc w:val="center"/>
        <w:rPr>
          <w:b/>
        </w:rPr>
      </w:pPr>
    </w:p>
    <w:p w14:paraId="2547C575" w14:textId="0ADEDD3D" w:rsidR="005E73E0" w:rsidRPr="00F224F4" w:rsidRDefault="000D52CA" w:rsidP="005062EC">
      <w:pPr>
        <w:spacing w:after="0" w:line="240" w:lineRule="auto"/>
        <w:jc w:val="center"/>
        <w:rPr>
          <w:b/>
        </w:rPr>
      </w:pPr>
      <w:r>
        <w:rPr>
          <w:b/>
        </w:rPr>
        <w:t>September</w:t>
      </w:r>
      <w:r w:rsidR="002A4C18">
        <w:rPr>
          <w:b/>
        </w:rPr>
        <w:t xml:space="preserve"> </w:t>
      </w:r>
      <w:r w:rsidR="00AA3228">
        <w:rPr>
          <w:b/>
        </w:rPr>
        <w:t>1</w:t>
      </w:r>
      <w:r>
        <w:rPr>
          <w:b/>
        </w:rPr>
        <w:t>5</w:t>
      </w:r>
      <w:r w:rsidR="002A4C18">
        <w:rPr>
          <w:b/>
        </w:rPr>
        <w:t>, 202</w:t>
      </w:r>
      <w:r w:rsidR="00AD07AB">
        <w:rPr>
          <w:b/>
        </w:rPr>
        <w:t>3</w:t>
      </w:r>
    </w:p>
    <w:p w14:paraId="4D6ED0F3" w14:textId="366182F2" w:rsidR="00B7288D" w:rsidRDefault="00425A0A" w:rsidP="00631BAE">
      <w:pPr>
        <w:spacing w:after="0" w:line="240" w:lineRule="auto"/>
      </w:pPr>
      <w:r w:rsidRPr="00F224F4">
        <w:t xml:space="preserve"> </w:t>
      </w:r>
    </w:p>
    <w:p w14:paraId="55E959B3" w14:textId="77777777" w:rsidR="00B612E3" w:rsidRPr="00F224F4" w:rsidRDefault="00B612E3" w:rsidP="00631BAE">
      <w:pPr>
        <w:spacing w:after="0" w:line="240" w:lineRule="auto"/>
      </w:pPr>
    </w:p>
    <w:p w14:paraId="5BB678CF" w14:textId="5BDF3F7A" w:rsidR="00693468" w:rsidRPr="00693468" w:rsidRDefault="00AB3E32" w:rsidP="00693468">
      <w:pPr>
        <w:spacing w:after="0" w:line="240" w:lineRule="auto"/>
        <w:ind w:left="1980" w:hanging="1980"/>
      </w:pPr>
      <w:r w:rsidRPr="00693468">
        <w:t>Members Present:</w:t>
      </w:r>
      <w:r w:rsidRPr="00693468">
        <w:tab/>
      </w:r>
      <w:r w:rsidR="00B91DE6" w:rsidRPr="00693468">
        <w:t xml:space="preserve">Brock McMurray, </w:t>
      </w:r>
      <w:r w:rsidR="000D52CA" w:rsidRPr="00693468">
        <w:t>Heather del Rosario</w:t>
      </w:r>
      <w:r w:rsidR="000D52CA">
        <w:t>,</w:t>
      </w:r>
      <w:r w:rsidR="000D52CA" w:rsidRPr="00693468">
        <w:t xml:space="preserve"> </w:t>
      </w:r>
      <w:r w:rsidR="00B91DE6" w:rsidRPr="00693468">
        <w:t xml:space="preserve">Todd Hampton, Xiaohong Li, </w:t>
      </w:r>
      <w:r w:rsidR="000D52CA">
        <w:t>Candace Duron</w:t>
      </w:r>
      <w:r w:rsidR="00B91DE6" w:rsidRPr="00693468">
        <w:t xml:space="preserve">, Kanoe Bandy, Adam Bledsoe, Juana Rangel-Escobedo, Mike Mayfield, </w:t>
      </w:r>
      <w:r w:rsidR="000D52CA" w:rsidRPr="00693468">
        <w:t>Renae Ginther</w:t>
      </w:r>
      <w:r w:rsidR="000D52CA">
        <w:t>,</w:t>
      </w:r>
      <w:r w:rsidR="000D52CA" w:rsidRPr="00693468">
        <w:t xml:space="preserve"> </w:t>
      </w:r>
      <w:r w:rsidR="00B91DE6" w:rsidRPr="00693468">
        <w:t>Tina Mendoza, Debbie Rios</w:t>
      </w:r>
      <w:r w:rsidR="00693468" w:rsidRPr="00693468">
        <w:t>, Damon Bell, Kevin Altenhofel for Heather del Rosario</w:t>
      </w:r>
      <w:r w:rsidR="000D52CA">
        <w:t xml:space="preserve">, </w:t>
      </w:r>
      <w:r w:rsidR="000D52CA" w:rsidRPr="00693468">
        <w:t>Bill Devine</w:t>
      </w:r>
      <w:r w:rsidR="000D52CA">
        <w:t>, Krystal Allikas for Brandy Young, Jay Cuevas</w:t>
      </w:r>
    </w:p>
    <w:p w14:paraId="1A01B928" w14:textId="77777777" w:rsidR="005B6D0C" w:rsidRPr="00693468" w:rsidRDefault="005B6D0C" w:rsidP="006B5043">
      <w:pPr>
        <w:spacing w:after="0" w:line="240" w:lineRule="auto"/>
        <w:ind w:left="1980" w:hanging="1980"/>
      </w:pPr>
    </w:p>
    <w:p w14:paraId="5AF20E6C" w14:textId="6C5FDE44" w:rsidR="00463C7A" w:rsidRPr="00693468" w:rsidRDefault="00307EBC" w:rsidP="00463C7A">
      <w:pPr>
        <w:spacing w:after="0" w:line="240" w:lineRule="auto"/>
        <w:ind w:left="1980" w:hanging="1980"/>
      </w:pPr>
      <w:r w:rsidRPr="00693468">
        <w:t>Members Absent:</w:t>
      </w:r>
      <w:r w:rsidRPr="00693468">
        <w:tab/>
      </w:r>
      <w:r w:rsidR="000D52CA" w:rsidRPr="00693468">
        <w:t>Leslie Minor</w:t>
      </w:r>
      <w:r w:rsidR="00693468" w:rsidRPr="00693468">
        <w:t>,</w:t>
      </w:r>
      <w:r w:rsidR="000D52CA">
        <w:t xml:space="preserve"> </w:t>
      </w:r>
      <w:r w:rsidR="000D52CA" w:rsidRPr="00693468">
        <w:t>Brandy Young</w:t>
      </w:r>
    </w:p>
    <w:p w14:paraId="4F28EF40" w14:textId="464CD108" w:rsidR="002C4649" w:rsidRPr="00693468" w:rsidRDefault="00701D62" w:rsidP="00A035D1">
      <w:pPr>
        <w:spacing w:after="0" w:line="240" w:lineRule="auto"/>
        <w:ind w:left="1980" w:hanging="1980"/>
      </w:pPr>
      <w:r w:rsidRPr="00693468">
        <w:t xml:space="preserve"> </w:t>
      </w:r>
    </w:p>
    <w:p w14:paraId="763DE76A" w14:textId="6E0AEF66" w:rsidR="00A55D01" w:rsidRPr="00031D89" w:rsidRDefault="00A55D01" w:rsidP="000D212A">
      <w:pPr>
        <w:spacing w:after="0" w:line="240" w:lineRule="auto"/>
      </w:pPr>
      <w:r w:rsidRPr="00693468">
        <w:t>Guests:</w:t>
      </w:r>
      <w:r w:rsidRPr="00693468">
        <w:tab/>
      </w:r>
      <w:r w:rsidRPr="00693468">
        <w:tab/>
        <w:t xml:space="preserve">           </w:t>
      </w:r>
      <w:r w:rsidR="00EF16A6" w:rsidRPr="00693468">
        <w:t>Sarah Criss</w:t>
      </w:r>
    </w:p>
    <w:p w14:paraId="3FE3C505" w14:textId="77777777" w:rsidR="00A55D01" w:rsidRPr="00031D89" w:rsidRDefault="00A55D01" w:rsidP="006B5043">
      <w:pPr>
        <w:spacing w:after="0" w:line="240" w:lineRule="auto"/>
      </w:pPr>
    </w:p>
    <w:p w14:paraId="200A1FDE" w14:textId="5EEF72D7" w:rsidR="00986A7F" w:rsidRPr="00031D89" w:rsidRDefault="005E73E0" w:rsidP="006B5043">
      <w:pPr>
        <w:spacing w:after="0" w:line="240" w:lineRule="auto"/>
        <w:ind w:left="1980" w:hanging="1980"/>
      </w:pPr>
      <w:r w:rsidRPr="00031D89">
        <w:t>Facilitator:</w:t>
      </w:r>
      <w:r w:rsidR="00425A0A" w:rsidRPr="00031D89">
        <w:tab/>
      </w:r>
      <w:r w:rsidR="000D52CA">
        <w:t>Heather del Rosario</w:t>
      </w:r>
      <w:r w:rsidR="003558D6">
        <w:t xml:space="preserve"> </w:t>
      </w:r>
    </w:p>
    <w:p w14:paraId="3F755354" w14:textId="3264B382" w:rsidR="00675669" w:rsidRPr="00031D89" w:rsidRDefault="005E73E0" w:rsidP="006B5043">
      <w:pPr>
        <w:spacing w:after="0" w:line="240" w:lineRule="auto"/>
        <w:ind w:left="1980" w:hanging="1980"/>
      </w:pPr>
      <w:r w:rsidRPr="00031D89">
        <w:t>Timekeeper:</w:t>
      </w:r>
      <w:r w:rsidR="00425A0A" w:rsidRPr="00031D89">
        <w:tab/>
      </w:r>
      <w:r w:rsidR="00993EA7">
        <w:t>T</w:t>
      </w:r>
      <w:r w:rsidR="000D52CA">
        <w:t>odd Hampton</w:t>
      </w:r>
    </w:p>
    <w:p w14:paraId="130A8287" w14:textId="0D9D7D31" w:rsidR="005B6D0C" w:rsidRPr="00031D89" w:rsidRDefault="005B6D0C" w:rsidP="006B5043">
      <w:pPr>
        <w:spacing w:after="0" w:line="240" w:lineRule="auto"/>
        <w:ind w:left="1980" w:hanging="1980"/>
      </w:pPr>
      <w:r w:rsidRPr="00031D89">
        <w:t>Recorder:</w:t>
      </w:r>
      <w:r w:rsidRPr="00031D89">
        <w:tab/>
      </w:r>
      <w:r w:rsidR="00A20AFF" w:rsidRPr="00031D89">
        <w:t>Sarah Criss</w:t>
      </w:r>
    </w:p>
    <w:p w14:paraId="153E33B0" w14:textId="77777777" w:rsidR="00EE133F" w:rsidRPr="00CA6B3B" w:rsidRDefault="00EE133F" w:rsidP="006B5043">
      <w:pPr>
        <w:spacing w:after="0" w:line="240" w:lineRule="auto"/>
        <w:ind w:left="1980" w:hanging="1980"/>
        <w:rPr>
          <w:highlight w:val="yellow"/>
        </w:rPr>
      </w:pPr>
    </w:p>
    <w:p w14:paraId="6AC33002" w14:textId="235F4749" w:rsidR="00EE133F" w:rsidRPr="00DC25BB" w:rsidRDefault="00EE133F" w:rsidP="00DC25BB">
      <w:pPr>
        <w:spacing w:after="0" w:line="240" w:lineRule="auto"/>
        <w:ind w:left="1980" w:hanging="1980"/>
        <w:rPr>
          <w:b/>
        </w:rPr>
      </w:pPr>
      <w:r w:rsidRPr="00031D89">
        <w:rPr>
          <w:b/>
        </w:rPr>
        <w:t>Call to Order:</w:t>
      </w:r>
    </w:p>
    <w:p w14:paraId="5D159C69" w14:textId="4EB811D1" w:rsidR="00EE133F" w:rsidRPr="00031D89" w:rsidRDefault="00EE133F" w:rsidP="006B5043">
      <w:pPr>
        <w:spacing w:after="0" w:line="240" w:lineRule="auto"/>
      </w:pPr>
      <w:r w:rsidRPr="00031D89">
        <w:t xml:space="preserve">The Taft College Governance Council meeting was called to order at </w:t>
      </w:r>
      <w:r w:rsidR="00750D1F" w:rsidRPr="00031D89">
        <w:t>1</w:t>
      </w:r>
      <w:r w:rsidR="0047250E" w:rsidRPr="00031D89">
        <w:t>0</w:t>
      </w:r>
      <w:r w:rsidR="00750D1F" w:rsidRPr="00031D89">
        <w:t>:</w:t>
      </w:r>
      <w:r w:rsidR="002A4C18" w:rsidRPr="00031D89">
        <w:t>1</w:t>
      </w:r>
      <w:r w:rsidR="0033626D" w:rsidRPr="00031D89">
        <w:t>0</w:t>
      </w:r>
      <w:r w:rsidR="00C7214E" w:rsidRPr="00031D89">
        <w:t xml:space="preserve"> </w:t>
      </w:r>
      <w:r w:rsidR="0047250E" w:rsidRPr="00031D89">
        <w:t>a</w:t>
      </w:r>
      <w:r w:rsidR="00AE473B" w:rsidRPr="00031D89">
        <w:t>.m.</w:t>
      </w:r>
      <w:r w:rsidR="00DC1F14" w:rsidRPr="00031D89">
        <w:t xml:space="preserve">  </w:t>
      </w:r>
    </w:p>
    <w:p w14:paraId="211E4043" w14:textId="77777777" w:rsidR="00CC04A6" w:rsidRPr="00031D89" w:rsidRDefault="00CC04A6" w:rsidP="006B5043">
      <w:pPr>
        <w:spacing w:after="0" w:line="240" w:lineRule="auto"/>
        <w:rPr>
          <w:b/>
        </w:rPr>
      </w:pPr>
    </w:p>
    <w:p w14:paraId="6BFDE43F" w14:textId="6C56B94E" w:rsidR="00C92EC7" w:rsidRPr="00031D89" w:rsidRDefault="00EE133F" w:rsidP="0042044D">
      <w:pPr>
        <w:spacing w:after="0" w:line="240" w:lineRule="auto"/>
        <w:rPr>
          <w:b/>
        </w:rPr>
      </w:pPr>
      <w:r w:rsidRPr="00031D89">
        <w:rPr>
          <w:b/>
        </w:rPr>
        <w:t>1.</w:t>
      </w:r>
      <w:r w:rsidRPr="00031D89">
        <w:rPr>
          <w:b/>
        </w:rPr>
        <w:tab/>
      </w:r>
      <w:r w:rsidR="00527EAB">
        <w:rPr>
          <w:b/>
        </w:rPr>
        <w:t>Approval of Minutes</w:t>
      </w:r>
      <w:r w:rsidR="00AE473B" w:rsidRPr="00031D89">
        <w:rPr>
          <w:b/>
        </w:rPr>
        <w:t xml:space="preserve"> </w:t>
      </w:r>
    </w:p>
    <w:p w14:paraId="062A30DD" w14:textId="7AFF6BF3" w:rsidR="00DC7B44" w:rsidRPr="005C6A3D" w:rsidRDefault="00A31BAE" w:rsidP="0016506E">
      <w:pPr>
        <w:spacing w:after="0" w:line="240" w:lineRule="auto"/>
      </w:pPr>
      <w:r w:rsidRPr="005C6A3D">
        <w:t>The minutes from</w:t>
      </w:r>
      <w:r w:rsidR="00EE133F" w:rsidRPr="005C6A3D">
        <w:t xml:space="preserve"> </w:t>
      </w:r>
      <w:proofErr w:type="gramStart"/>
      <w:r w:rsidR="00EF32A4" w:rsidRPr="005C6A3D">
        <w:t xml:space="preserve">the </w:t>
      </w:r>
      <w:r w:rsidR="000D52CA">
        <w:t>May</w:t>
      </w:r>
      <w:proofErr w:type="gramEnd"/>
      <w:r w:rsidR="00993EA7">
        <w:t xml:space="preserve"> 1</w:t>
      </w:r>
      <w:r w:rsidR="000D52CA">
        <w:t>1</w:t>
      </w:r>
      <w:r w:rsidR="00993EA7">
        <w:t xml:space="preserve">, </w:t>
      </w:r>
      <w:proofErr w:type="gramStart"/>
      <w:r w:rsidR="00993EA7">
        <w:t>2023</w:t>
      </w:r>
      <w:proofErr w:type="gramEnd"/>
      <w:r w:rsidR="00DF795A">
        <w:t xml:space="preserve"> were approved by consensus. </w:t>
      </w:r>
      <w:r w:rsidR="003558D6" w:rsidRPr="005C6A3D">
        <w:t xml:space="preserve"> </w:t>
      </w:r>
      <w:r w:rsidR="00D94075" w:rsidRPr="005C6A3D">
        <w:t xml:space="preserve"> </w:t>
      </w:r>
      <w:r w:rsidR="002F738D" w:rsidRPr="005C6A3D">
        <w:t xml:space="preserve"> </w:t>
      </w:r>
    </w:p>
    <w:p w14:paraId="1BA13806" w14:textId="77777777" w:rsidR="00EE133F" w:rsidRPr="005C6A3D" w:rsidRDefault="00EE133F" w:rsidP="006B5043">
      <w:pPr>
        <w:spacing w:after="0" w:line="240" w:lineRule="auto"/>
        <w:ind w:left="360"/>
      </w:pPr>
    </w:p>
    <w:p w14:paraId="27D89EEB" w14:textId="52ED6836" w:rsidR="00D021E4" w:rsidRPr="00D021E4" w:rsidRDefault="00D021E4" w:rsidP="002C2880">
      <w:pPr>
        <w:spacing w:after="0" w:line="240" w:lineRule="auto"/>
        <w:jc w:val="both"/>
        <w:rPr>
          <w:b/>
        </w:rPr>
      </w:pPr>
      <w:r w:rsidRPr="00D021E4">
        <w:rPr>
          <w:b/>
        </w:rPr>
        <w:t>2.</w:t>
      </w:r>
      <w:r w:rsidRPr="00D021E4">
        <w:rPr>
          <w:b/>
        </w:rPr>
        <w:tab/>
        <w:t xml:space="preserve">Committee Member Training/Responsibilities </w:t>
      </w:r>
    </w:p>
    <w:p w14:paraId="0A748F3C" w14:textId="515C3031" w:rsidR="00D021E4" w:rsidRPr="00D021E4" w:rsidRDefault="00D021E4" w:rsidP="002C2880">
      <w:pPr>
        <w:spacing w:after="0" w:line="240" w:lineRule="auto"/>
        <w:jc w:val="both"/>
        <w:rPr>
          <w:bCs/>
        </w:rPr>
      </w:pPr>
      <w:r w:rsidRPr="00D021E4">
        <w:rPr>
          <w:bCs/>
        </w:rPr>
        <w:t xml:space="preserve">Brock McMurray reviewed the governance structure for decision making and strategic planning. He explained each representative’s role to share information from Governance Council to their respective area and to gather feedback as necessary. If a member would like to add an item to a future meeting </w:t>
      </w:r>
      <w:proofErr w:type="gramStart"/>
      <w:r w:rsidRPr="00D021E4">
        <w:rPr>
          <w:bCs/>
        </w:rPr>
        <w:t>agenda</w:t>
      </w:r>
      <w:proofErr w:type="gramEnd"/>
      <w:r w:rsidRPr="00D021E4">
        <w:rPr>
          <w:bCs/>
        </w:rPr>
        <w:t xml:space="preserve"> they can notify Candace Duron or Mr. McMurray. </w:t>
      </w:r>
    </w:p>
    <w:p w14:paraId="35796C53" w14:textId="77777777" w:rsidR="00D021E4" w:rsidRPr="00527EAB" w:rsidRDefault="00D021E4" w:rsidP="002C2880">
      <w:pPr>
        <w:spacing w:after="0" w:line="240" w:lineRule="auto"/>
        <w:jc w:val="both"/>
        <w:rPr>
          <w:bCs/>
        </w:rPr>
      </w:pPr>
    </w:p>
    <w:p w14:paraId="72377B20" w14:textId="19BA2120" w:rsidR="00527EAB" w:rsidRPr="00527EAB" w:rsidRDefault="00527EAB" w:rsidP="002C2880">
      <w:pPr>
        <w:spacing w:after="0" w:line="240" w:lineRule="auto"/>
        <w:jc w:val="both"/>
        <w:rPr>
          <w:b/>
        </w:rPr>
      </w:pPr>
      <w:r w:rsidRPr="00527EAB">
        <w:rPr>
          <w:b/>
        </w:rPr>
        <w:t xml:space="preserve">3. </w:t>
      </w:r>
      <w:r w:rsidRPr="00527EAB">
        <w:rPr>
          <w:b/>
        </w:rPr>
        <w:tab/>
        <w:t xml:space="preserve">Committee Evaluations/Charter Review </w:t>
      </w:r>
    </w:p>
    <w:p w14:paraId="4802C962" w14:textId="1A00C521" w:rsidR="00527EAB" w:rsidRPr="00527EAB" w:rsidRDefault="00527EAB" w:rsidP="002C2880">
      <w:pPr>
        <w:spacing w:after="0" w:line="240" w:lineRule="auto"/>
        <w:jc w:val="both"/>
        <w:rPr>
          <w:bCs/>
        </w:rPr>
      </w:pPr>
      <w:r w:rsidRPr="00527EAB">
        <w:rPr>
          <w:bCs/>
        </w:rPr>
        <w:t xml:space="preserve">Mr. McMurray reminded Council members that it is time to complete committee self-evaluations and charter reviews. </w:t>
      </w:r>
    </w:p>
    <w:p w14:paraId="17CD5076" w14:textId="77777777" w:rsidR="00527EAB" w:rsidRPr="00527EAB" w:rsidRDefault="00527EAB" w:rsidP="002C2880">
      <w:pPr>
        <w:spacing w:after="0" w:line="240" w:lineRule="auto"/>
        <w:jc w:val="both"/>
        <w:rPr>
          <w:b/>
        </w:rPr>
      </w:pPr>
    </w:p>
    <w:p w14:paraId="0997DC4C" w14:textId="70F0425F" w:rsidR="00527EAB" w:rsidRPr="00527EAB" w:rsidRDefault="00527EAB" w:rsidP="002C2880">
      <w:pPr>
        <w:spacing w:after="0" w:line="240" w:lineRule="auto"/>
        <w:jc w:val="both"/>
        <w:rPr>
          <w:b/>
        </w:rPr>
      </w:pPr>
      <w:r w:rsidRPr="00527EAB">
        <w:rPr>
          <w:b/>
        </w:rPr>
        <w:t xml:space="preserve">5. </w:t>
      </w:r>
      <w:r w:rsidRPr="00527EAB">
        <w:rPr>
          <w:b/>
        </w:rPr>
        <w:tab/>
        <w:t xml:space="preserve">Governance Council Charter </w:t>
      </w:r>
    </w:p>
    <w:p w14:paraId="0C8D8D4D" w14:textId="64855F3C" w:rsidR="00EE21AE" w:rsidRPr="009828D1" w:rsidRDefault="00527EAB" w:rsidP="002C2880">
      <w:pPr>
        <w:spacing w:after="0" w:line="240" w:lineRule="auto"/>
        <w:jc w:val="both"/>
        <w:rPr>
          <w:bCs/>
        </w:rPr>
      </w:pPr>
      <w:r w:rsidRPr="00527EAB">
        <w:rPr>
          <w:bCs/>
        </w:rPr>
        <w:t xml:space="preserve">Mr. McMurray shared the draft of the Governance Council charter with noted </w:t>
      </w:r>
      <w:proofErr w:type="gramStart"/>
      <w:r w:rsidRPr="00527EAB">
        <w:rPr>
          <w:bCs/>
        </w:rPr>
        <w:t>edits</w:t>
      </w:r>
      <w:proofErr w:type="gramEnd"/>
      <w:r w:rsidRPr="00527EAB">
        <w:rPr>
          <w:bCs/>
        </w:rPr>
        <w:t xml:space="preserve">. The management employment group is not currently represented on the </w:t>
      </w:r>
      <w:proofErr w:type="gramStart"/>
      <w:r w:rsidRPr="00527EAB">
        <w:rPr>
          <w:bCs/>
        </w:rPr>
        <w:t>Council</w:t>
      </w:r>
      <w:proofErr w:type="gramEnd"/>
      <w:r w:rsidRPr="00527EAB">
        <w:rPr>
          <w:bCs/>
        </w:rPr>
        <w:t xml:space="preserve"> and he is suggesting the membership add a management member to this year’s charter. It was noted that there is a position title update to the Vice President of Administrative Services. Mr. McMurray asked members to review the charter and to provide any feedback or suggestions. The charter will be brough</w:t>
      </w:r>
      <w:r w:rsidR="009828D1">
        <w:rPr>
          <w:bCs/>
        </w:rPr>
        <w:t>t</w:t>
      </w:r>
      <w:r w:rsidRPr="00527EAB">
        <w:rPr>
          <w:bCs/>
        </w:rPr>
        <w:t xml:space="preserve"> to the next meeting. </w:t>
      </w:r>
    </w:p>
    <w:p w14:paraId="1A429672" w14:textId="77777777" w:rsidR="00EE21AE" w:rsidRDefault="00EE21AE" w:rsidP="002C2880">
      <w:pPr>
        <w:spacing w:after="0" w:line="240" w:lineRule="auto"/>
        <w:jc w:val="both"/>
        <w:rPr>
          <w:b/>
          <w:highlight w:val="yellow"/>
        </w:rPr>
      </w:pPr>
    </w:p>
    <w:p w14:paraId="74B96031" w14:textId="6BA377C8" w:rsidR="002C2880" w:rsidRPr="00EE21AE" w:rsidRDefault="00EE21AE" w:rsidP="002C2880">
      <w:pPr>
        <w:spacing w:after="0" w:line="240" w:lineRule="auto"/>
        <w:jc w:val="both"/>
        <w:rPr>
          <w:b/>
        </w:rPr>
      </w:pPr>
      <w:r w:rsidRPr="00EE21AE">
        <w:rPr>
          <w:b/>
        </w:rPr>
        <w:t>4</w:t>
      </w:r>
      <w:r w:rsidR="00203077" w:rsidRPr="00EE21AE">
        <w:rPr>
          <w:b/>
        </w:rPr>
        <w:t xml:space="preserve">. </w:t>
      </w:r>
      <w:r w:rsidR="00203077" w:rsidRPr="00EE21AE">
        <w:rPr>
          <w:b/>
        </w:rPr>
        <w:tab/>
      </w:r>
      <w:r w:rsidRPr="00EE21AE">
        <w:rPr>
          <w:b/>
        </w:rPr>
        <w:t>Committee Reports</w:t>
      </w:r>
      <w:r w:rsidR="002C2880" w:rsidRPr="00EE21AE">
        <w:rPr>
          <w:b/>
        </w:rPr>
        <w:t xml:space="preserve"> </w:t>
      </w:r>
    </w:p>
    <w:p w14:paraId="385983A3" w14:textId="77777777" w:rsidR="004E7916" w:rsidRPr="00EE21AE" w:rsidRDefault="004E7916" w:rsidP="005A1374">
      <w:pPr>
        <w:numPr>
          <w:ilvl w:val="0"/>
          <w:numId w:val="1"/>
        </w:numPr>
        <w:spacing w:after="0" w:line="240" w:lineRule="auto"/>
        <w:jc w:val="both"/>
        <w:rPr>
          <w:b/>
        </w:rPr>
      </w:pPr>
      <w:r w:rsidRPr="00EE21AE">
        <w:rPr>
          <w:b/>
        </w:rPr>
        <w:t xml:space="preserve">Strategic Enrollment Management Committee (SEMCOM) </w:t>
      </w:r>
    </w:p>
    <w:p w14:paraId="06AC220E" w14:textId="70A0456B" w:rsidR="002C2880" w:rsidRPr="00EE21AE" w:rsidRDefault="004E7916" w:rsidP="004E7916">
      <w:pPr>
        <w:spacing w:after="0" w:line="240" w:lineRule="auto"/>
        <w:ind w:left="1080"/>
        <w:jc w:val="both"/>
        <w:rPr>
          <w:b/>
        </w:rPr>
      </w:pPr>
      <w:r w:rsidRPr="00EE21AE">
        <w:rPr>
          <w:b/>
        </w:rPr>
        <w:t>(</w:t>
      </w:r>
      <w:r w:rsidR="00AE473B" w:rsidRPr="00EE21AE">
        <w:rPr>
          <w:b/>
        </w:rPr>
        <w:t xml:space="preserve">Access Committee </w:t>
      </w:r>
      <w:r w:rsidR="00CB4021" w:rsidRPr="00EE21AE">
        <w:rPr>
          <w:b/>
        </w:rPr>
        <w:t>and Success Committee</w:t>
      </w:r>
      <w:r w:rsidRPr="00EE21AE">
        <w:rPr>
          <w:b/>
        </w:rPr>
        <w:t>)</w:t>
      </w:r>
      <w:r w:rsidR="00CB4021" w:rsidRPr="00EE21AE">
        <w:rPr>
          <w:b/>
        </w:rPr>
        <w:t xml:space="preserve"> </w:t>
      </w:r>
    </w:p>
    <w:p w14:paraId="4E5323FD" w14:textId="0C850B14" w:rsidR="00AE473B" w:rsidRPr="00EE21AE" w:rsidRDefault="00EE21AE" w:rsidP="002C2880">
      <w:pPr>
        <w:spacing w:after="0" w:line="240" w:lineRule="auto"/>
        <w:jc w:val="both"/>
        <w:rPr>
          <w:bCs/>
        </w:rPr>
      </w:pPr>
      <w:r w:rsidRPr="00EE21AE">
        <w:rPr>
          <w:bCs/>
        </w:rPr>
        <w:lastRenderedPageBreak/>
        <w:t xml:space="preserve">Damon Bell said the group is now combined and that the first meeting focused on the development of a Strategic Enrollment Management Plan. The Vision Resource Center has several tools and the committee created subcommittees to review these tools. The SEMCOM charter and the self-evaluation were reviewed. Dr. Bell noted that the retention survey that Access Committee had used in the past will be administered this fall under SEMCOM tasks. </w:t>
      </w:r>
    </w:p>
    <w:p w14:paraId="24103529" w14:textId="77777777" w:rsidR="005D6266" w:rsidRPr="005806EA" w:rsidRDefault="005D6266" w:rsidP="002C2880">
      <w:pPr>
        <w:spacing w:after="0" w:line="240" w:lineRule="auto"/>
        <w:jc w:val="both"/>
      </w:pPr>
    </w:p>
    <w:p w14:paraId="3AC02C23" w14:textId="0BDA7971" w:rsidR="002C2880" w:rsidRPr="005806EA" w:rsidRDefault="00AE473B" w:rsidP="005A1374">
      <w:pPr>
        <w:numPr>
          <w:ilvl w:val="0"/>
          <w:numId w:val="3"/>
        </w:numPr>
        <w:spacing w:after="0" w:line="240" w:lineRule="auto"/>
        <w:jc w:val="both"/>
        <w:rPr>
          <w:b/>
        </w:rPr>
      </w:pPr>
      <w:r w:rsidRPr="005806EA">
        <w:rPr>
          <w:b/>
        </w:rPr>
        <w:t>Budget Committee (</w:t>
      </w:r>
      <w:r w:rsidR="000A2756" w:rsidRPr="005806EA">
        <w:rPr>
          <w:b/>
        </w:rPr>
        <w:t>Todd Hampton</w:t>
      </w:r>
      <w:r w:rsidR="002C2880" w:rsidRPr="005806EA">
        <w:rPr>
          <w:b/>
        </w:rPr>
        <w:t>)</w:t>
      </w:r>
    </w:p>
    <w:p w14:paraId="1E8769AC" w14:textId="3F7EDECC" w:rsidR="00AE473B" w:rsidRPr="005806EA" w:rsidRDefault="00CE4D80" w:rsidP="002C2880">
      <w:pPr>
        <w:spacing w:after="0" w:line="240" w:lineRule="auto"/>
        <w:jc w:val="both"/>
      </w:pPr>
      <w:r w:rsidRPr="005806EA">
        <w:t xml:space="preserve">Todd Hampton </w:t>
      </w:r>
      <w:r w:rsidR="00993EA7" w:rsidRPr="005806EA">
        <w:t xml:space="preserve">said that the committee </w:t>
      </w:r>
      <w:r w:rsidR="001A211F" w:rsidRPr="005806EA">
        <w:t>will meet</w:t>
      </w:r>
      <w:r w:rsidR="005806EA" w:rsidRPr="005806EA">
        <w:t xml:space="preserve"> soon and will review this year’s budget and the organization and use of funds. He invited Council members to join if they are interested in reviewing the budget. </w:t>
      </w:r>
      <w:r w:rsidR="00DC25BB" w:rsidRPr="005806EA">
        <w:t xml:space="preserve"> </w:t>
      </w:r>
      <w:r w:rsidR="00A13D8F" w:rsidRPr="005806EA">
        <w:t xml:space="preserve">  </w:t>
      </w:r>
    </w:p>
    <w:p w14:paraId="35EFADA5" w14:textId="77777777" w:rsidR="005D6266" w:rsidRPr="005806EA" w:rsidRDefault="005D6266" w:rsidP="002C2880">
      <w:pPr>
        <w:spacing w:after="0" w:line="240" w:lineRule="auto"/>
        <w:jc w:val="both"/>
      </w:pPr>
    </w:p>
    <w:p w14:paraId="4BEDA09C" w14:textId="3F4D96A7" w:rsidR="002C2880" w:rsidRPr="005806EA" w:rsidRDefault="002C2880" w:rsidP="005A1374">
      <w:pPr>
        <w:numPr>
          <w:ilvl w:val="0"/>
          <w:numId w:val="3"/>
        </w:numPr>
        <w:spacing w:after="0" w:line="240" w:lineRule="auto"/>
        <w:jc w:val="both"/>
        <w:rPr>
          <w:b/>
        </w:rPr>
      </w:pPr>
      <w:r w:rsidRPr="005806EA">
        <w:rPr>
          <w:b/>
        </w:rPr>
        <w:t>Strategic Plann</w:t>
      </w:r>
      <w:r w:rsidR="00AE473B" w:rsidRPr="005806EA">
        <w:rPr>
          <w:b/>
        </w:rPr>
        <w:t>ing Committee (</w:t>
      </w:r>
      <w:r w:rsidR="00E748C1" w:rsidRPr="005806EA">
        <w:rPr>
          <w:b/>
        </w:rPr>
        <w:t xml:space="preserve">Xiaohong Li) </w:t>
      </w:r>
    </w:p>
    <w:p w14:paraId="4B526AF1" w14:textId="63359A76" w:rsidR="00AE473B" w:rsidRPr="005806EA" w:rsidRDefault="00836EE0" w:rsidP="002C2880">
      <w:pPr>
        <w:spacing w:after="0" w:line="240" w:lineRule="auto"/>
        <w:jc w:val="both"/>
      </w:pPr>
      <w:r w:rsidRPr="005806EA">
        <w:t>Xiaohong</w:t>
      </w:r>
      <w:r w:rsidR="007C104A" w:rsidRPr="005806EA">
        <w:t xml:space="preserve"> Li </w:t>
      </w:r>
      <w:r w:rsidR="005806EA" w:rsidRPr="005806EA">
        <w:t xml:space="preserve">said that the charter was reviewed and will be forwarded to </w:t>
      </w:r>
      <w:proofErr w:type="gramStart"/>
      <w:r w:rsidR="005806EA" w:rsidRPr="005806EA">
        <w:t>Council</w:t>
      </w:r>
      <w:proofErr w:type="gramEnd"/>
      <w:r w:rsidR="005806EA" w:rsidRPr="005806EA">
        <w:t xml:space="preserve"> for the next meeting. The Educational Master Plan revision has been posted for consultant bids to be gathered. Dr. Li reviewed with the committee that the EMP is a long-term complex plan and that use of a consultant is a normal process for updating the plan. Dr. Li will continue to update the committee </w:t>
      </w:r>
      <w:proofErr w:type="gramStart"/>
      <w:r w:rsidR="005806EA" w:rsidRPr="005806EA">
        <w:t>of</w:t>
      </w:r>
      <w:proofErr w:type="gramEnd"/>
      <w:r w:rsidR="005806EA" w:rsidRPr="005806EA">
        <w:t xml:space="preserve"> the bid process progress. </w:t>
      </w:r>
      <w:r w:rsidR="00DC25BB" w:rsidRPr="005806EA">
        <w:t xml:space="preserve"> </w:t>
      </w:r>
    </w:p>
    <w:p w14:paraId="284D7D29" w14:textId="77777777" w:rsidR="00DC25BB" w:rsidRPr="005806EA" w:rsidRDefault="00DC25BB" w:rsidP="002C2880">
      <w:pPr>
        <w:spacing w:after="0" w:line="240" w:lineRule="auto"/>
        <w:jc w:val="both"/>
      </w:pPr>
    </w:p>
    <w:p w14:paraId="33DD7186" w14:textId="2D0EFB4B" w:rsidR="002C2880" w:rsidRPr="00B86FF8" w:rsidRDefault="002C2880" w:rsidP="005A1374">
      <w:pPr>
        <w:numPr>
          <w:ilvl w:val="0"/>
          <w:numId w:val="3"/>
        </w:numPr>
        <w:spacing w:after="0" w:line="240" w:lineRule="auto"/>
        <w:jc w:val="both"/>
        <w:rPr>
          <w:b/>
        </w:rPr>
      </w:pPr>
      <w:r w:rsidRPr="00B86FF8">
        <w:rPr>
          <w:b/>
        </w:rPr>
        <w:t>Campus Safety and Security Committee (</w:t>
      </w:r>
      <w:r w:rsidR="00B86FF8" w:rsidRPr="00B86FF8">
        <w:rPr>
          <w:b/>
        </w:rPr>
        <w:t>Heather del Rosario</w:t>
      </w:r>
      <w:r w:rsidR="00DC25BB" w:rsidRPr="00B86FF8">
        <w:rPr>
          <w:b/>
        </w:rPr>
        <w:t>)</w:t>
      </w:r>
    </w:p>
    <w:p w14:paraId="41C3452C" w14:textId="11B6AF04" w:rsidR="00723EBE" w:rsidRPr="00B86FF8" w:rsidRDefault="00B86FF8" w:rsidP="00723EBE">
      <w:pPr>
        <w:spacing w:after="0" w:line="240" w:lineRule="auto"/>
        <w:jc w:val="both"/>
        <w:rPr>
          <w:bCs/>
        </w:rPr>
      </w:pPr>
      <w:r w:rsidRPr="00B86FF8">
        <w:rPr>
          <w:bCs/>
        </w:rPr>
        <w:t xml:space="preserve">Heather del Rosario reported that the self-evaluation is in progress. The committee has submitted safety issues and recommendations to the Superintendent/President for review. Some of the work can be funded using liability carrier funding. </w:t>
      </w:r>
    </w:p>
    <w:p w14:paraId="05B573F9" w14:textId="77777777" w:rsidR="005D6266" w:rsidRPr="002904A5" w:rsidRDefault="005D6266" w:rsidP="002835BC">
      <w:pPr>
        <w:spacing w:after="0" w:line="240" w:lineRule="auto"/>
        <w:jc w:val="both"/>
        <w:rPr>
          <w:b/>
        </w:rPr>
      </w:pPr>
    </w:p>
    <w:p w14:paraId="4C9F13AA" w14:textId="51ECE4D4" w:rsidR="002835BC" w:rsidRPr="002904A5" w:rsidRDefault="002835BC" w:rsidP="005A1374">
      <w:pPr>
        <w:numPr>
          <w:ilvl w:val="0"/>
          <w:numId w:val="3"/>
        </w:numPr>
        <w:spacing w:after="0" w:line="240" w:lineRule="auto"/>
        <w:jc w:val="both"/>
        <w:rPr>
          <w:b/>
        </w:rPr>
      </w:pPr>
      <w:r w:rsidRPr="002904A5">
        <w:rPr>
          <w:b/>
        </w:rPr>
        <w:t>Information Technology (Xiaohong Li)</w:t>
      </w:r>
    </w:p>
    <w:p w14:paraId="2882151C" w14:textId="35A32153" w:rsidR="005D6266" w:rsidRPr="002E7536" w:rsidRDefault="00574E9E" w:rsidP="002835BC">
      <w:pPr>
        <w:spacing w:after="0" w:line="240" w:lineRule="auto"/>
        <w:jc w:val="both"/>
        <w:rPr>
          <w:bCs/>
        </w:rPr>
      </w:pPr>
      <w:r w:rsidRPr="002904A5">
        <w:rPr>
          <w:bCs/>
        </w:rPr>
        <w:t xml:space="preserve">Dr. </w:t>
      </w:r>
      <w:r w:rsidR="007F1830" w:rsidRPr="002904A5">
        <w:rPr>
          <w:bCs/>
        </w:rPr>
        <w:t xml:space="preserve">Li </w:t>
      </w:r>
      <w:r w:rsidR="00627A96" w:rsidRPr="002904A5">
        <w:rPr>
          <w:bCs/>
        </w:rPr>
        <w:t xml:space="preserve">said the </w:t>
      </w:r>
      <w:r w:rsidR="00627A96" w:rsidRPr="002E7536">
        <w:rPr>
          <w:bCs/>
        </w:rPr>
        <w:t xml:space="preserve">committee </w:t>
      </w:r>
      <w:r w:rsidR="002904A5" w:rsidRPr="002E7536">
        <w:rPr>
          <w:bCs/>
        </w:rPr>
        <w:t xml:space="preserve">will meet soon. They will review the committee charter and the self-evaluation. </w:t>
      </w:r>
      <w:r w:rsidR="00627A96" w:rsidRPr="002E7536">
        <w:rPr>
          <w:bCs/>
        </w:rPr>
        <w:t xml:space="preserve"> </w:t>
      </w:r>
    </w:p>
    <w:p w14:paraId="7DC28D7B" w14:textId="77777777" w:rsidR="00052EC6" w:rsidRPr="002E7536" w:rsidRDefault="00052EC6" w:rsidP="00052EC6">
      <w:pPr>
        <w:spacing w:after="0" w:line="240" w:lineRule="auto"/>
        <w:ind w:left="1080"/>
        <w:jc w:val="both"/>
        <w:rPr>
          <w:b/>
        </w:rPr>
      </w:pPr>
    </w:p>
    <w:p w14:paraId="11AD2B93" w14:textId="6AE61AAA" w:rsidR="00052EC6" w:rsidRPr="002E7536" w:rsidRDefault="00052EC6" w:rsidP="00052EC6">
      <w:pPr>
        <w:numPr>
          <w:ilvl w:val="0"/>
          <w:numId w:val="2"/>
        </w:numPr>
        <w:spacing w:after="0" w:line="240" w:lineRule="auto"/>
        <w:jc w:val="both"/>
        <w:rPr>
          <w:b/>
        </w:rPr>
      </w:pPr>
      <w:r w:rsidRPr="002E7536">
        <w:rPr>
          <w:b/>
        </w:rPr>
        <w:t>Diversity, Equity</w:t>
      </w:r>
      <w:r w:rsidR="002904A5" w:rsidRPr="002E7536">
        <w:rPr>
          <w:b/>
        </w:rPr>
        <w:t xml:space="preserve">, </w:t>
      </w:r>
      <w:r w:rsidRPr="002E7536">
        <w:rPr>
          <w:b/>
        </w:rPr>
        <w:t>Inclusion</w:t>
      </w:r>
      <w:r w:rsidR="002904A5" w:rsidRPr="002E7536">
        <w:rPr>
          <w:b/>
        </w:rPr>
        <w:t>, Accessibility and Anti-Racism</w:t>
      </w:r>
      <w:r w:rsidRPr="002E7536">
        <w:rPr>
          <w:b/>
        </w:rPr>
        <w:t xml:space="preserve"> DEI</w:t>
      </w:r>
      <w:r w:rsidR="002904A5" w:rsidRPr="002E7536">
        <w:rPr>
          <w:b/>
        </w:rPr>
        <w:t>AA</w:t>
      </w:r>
      <w:r w:rsidRPr="002E7536">
        <w:rPr>
          <w:b/>
        </w:rPr>
        <w:t xml:space="preserve"> (</w:t>
      </w:r>
      <w:r w:rsidR="00F96C01" w:rsidRPr="002E7536">
        <w:rPr>
          <w:b/>
        </w:rPr>
        <w:t>Damon Bell</w:t>
      </w:r>
      <w:r w:rsidR="00974D20" w:rsidRPr="002E7536">
        <w:rPr>
          <w:b/>
        </w:rPr>
        <w:t xml:space="preserve">) </w:t>
      </w:r>
      <w:r w:rsidRPr="002E7536">
        <w:rPr>
          <w:b/>
        </w:rPr>
        <w:t xml:space="preserve"> </w:t>
      </w:r>
    </w:p>
    <w:p w14:paraId="3B6D4F64" w14:textId="1ACBBA26" w:rsidR="00052EC6" w:rsidRDefault="00F96C01" w:rsidP="00052EC6">
      <w:pPr>
        <w:spacing w:after="0" w:line="240" w:lineRule="auto"/>
        <w:jc w:val="both"/>
        <w:rPr>
          <w:bCs/>
        </w:rPr>
      </w:pPr>
      <w:r w:rsidRPr="002E7536">
        <w:rPr>
          <w:bCs/>
        </w:rPr>
        <w:t xml:space="preserve">Damon Bell </w:t>
      </w:r>
      <w:r w:rsidR="002E7536" w:rsidRPr="002E7536">
        <w:rPr>
          <w:bCs/>
        </w:rPr>
        <w:t xml:space="preserve">said that the committee is working to organize and promote awareness campaigns to the </w:t>
      </w:r>
      <w:r w:rsidR="004164DE" w:rsidRPr="002E7536">
        <w:rPr>
          <w:bCs/>
        </w:rPr>
        <w:t>campus,</w:t>
      </w:r>
      <w:r w:rsidR="002E7536" w:rsidRPr="002E7536">
        <w:rPr>
          <w:bCs/>
        </w:rPr>
        <w:t xml:space="preserve"> and he asked that Council members share these events with their areas. Dr. Bell and many staff/students attended a field trip to the Museum of Tolerance. He shared that the trip was a success, meaning many felt they had a lasting impact from the experience. Tina Mendoza had many students attend and asked that if possible future field trips be planned further into a semester to allow students to plan around work and daycare. Dr. Bell also provided an update on committee work to recommend a DEIAA employee job description, a guest speaker protocol, and research to plan for a study abroad field trip in Oaxaca. Council members inquired about potential DEI </w:t>
      </w:r>
      <w:r w:rsidR="004164DE" w:rsidRPr="002E7536">
        <w:rPr>
          <w:bCs/>
        </w:rPr>
        <w:t>training,</w:t>
      </w:r>
      <w:r w:rsidR="002E7536" w:rsidRPr="002E7536">
        <w:rPr>
          <w:bCs/>
        </w:rPr>
        <w:t xml:space="preserve"> and it was stated that the DEIAA will first complete training. Training to offer to the campus is being looked at and Mr. McMurray asked for potential funding to be shared </w:t>
      </w:r>
      <w:r w:rsidR="004164DE">
        <w:rPr>
          <w:bCs/>
        </w:rPr>
        <w:t>with</w:t>
      </w:r>
      <w:r w:rsidR="002E7536" w:rsidRPr="002E7536">
        <w:rPr>
          <w:bCs/>
        </w:rPr>
        <w:t xml:space="preserve"> </w:t>
      </w:r>
      <w:proofErr w:type="gramStart"/>
      <w:r w:rsidR="002E7536" w:rsidRPr="002E7536">
        <w:rPr>
          <w:bCs/>
        </w:rPr>
        <w:t>Vice</w:t>
      </w:r>
      <w:proofErr w:type="gramEnd"/>
      <w:r w:rsidR="002E7536" w:rsidRPr="002E7536">
        <w:rPr>
          <w:bCs/>
        </w:rPr>
        <w:t xml:space="preserve"> </w:t>
      </w:r>
      <w:proofErr w:type="spellStart"/>
      <w:r w:rsidR="002E7536" w:rsidRPr="002E7536">
        <w:rPr>
          <w:bCs/>
        </w:rPr>
        <w:t>President’s</w:t>
      </w:r>
      <w:proofErr w:type="spellEnd"/>
      <w:r w:rsidR="002E7536" w:rsidRPr="002E7536">
        <w:rPr>
          <w:bCs/>
        </w:rPr>
        <w:t xml:space="preserve"> who may need training in their areas. </w:t>
      </w:r>
    </w:p>
    <w:p w14:paraId="0FA2DEBE" w14:textId="77777777" w:rsidR="00823456" w:rsidRDefault="00823456" w:rsidP="00052EC6">
      <w:pPr>
        <w:spacing w:after="0" w:line="240" w:lineRule="auto"/>
        <w:jc w:val="both"/>
        <w:rPr>
          <w:bCs/>
        </w:rPr>
      </w:pPr>
    </w:p>
    <w:p w14:paraId="34E2595D" w14:textId="13739A27" w:rsidR="00823456" w:rsidRPr="00823456" w:rsidRDefault="00823456" w:rsidP="00823456">
      <w:pPr>
        <w:pStyle w:val="ListParagraph"/>
        <w:numPr>
          <w:ilvl w:val="0"/>
          <w:numId w:val="2"/>
        </w:numPr>
        <w:spacing w:after="0" w:line="240" w:lineRule="auto"/>
        <w:jc w:val="both"/>
        <w:rPr>
          <w:b/>
        </w:rPr>
      </w:pPr>
      <w:r w:rsidRPr="00823456">
        <w:rPr>
          <w:b/>
        </w:rPr>
        <w:t xml:space="preserve">Academic Senate (Candace Duron) </w:t>
      </w:r>
    </w:p>
    <w:p w14:paraId="349B4464" w14:textId="7A8A2CC2" w:rsidR="00823456" w:rsidRPr="00823456" w:rsidRDefault="00823456" w:rsidP="00823456">
      <w:pPr>
        <w:spacing w:after="0" w:line="240" w:lineRule="auto"/>
        <w:jc w:val="both"/>
        <w:rPr>
          <w:bCs/>
        </w:rPr>
      </w:pPr>
      <w:r>
        <w:rPr>
          <w:bCs/>
        </w:rPr>
        <w:t xml:space="preserve">Candace Duron reported that the Senate set their goals for the academic year. One goal is to address Board Policies and Administrative Procedures that are AS related. </w:t>
      </w:r>
    </w:p>
    <w:p w14:paraId="0E94379E" w14:textId="77777777" w:rsidR="001625D7" w:rsidRPr="00823456" w:rsidRDefault="001625D7" w:rsidP="00F17979">
      <w:pPr>
        <w:spacing w:after="0" w:line="240" w:lineRule="auto"/>
        <w:jc w:val="both"/>
        <w:rPr>
          <w:b/>
        </w:rPr>
      </w:pPr>
    </w:p>
    <w:p w14:paraId="56F8E601" w14:textId="29512A02" w:rsidR="00B33C01" w:rsidRPr="00823456" w:rsidRDefault="00A5157A" w:rsidP="00F17979">
      <w:pPr>
        <w:spacing w:after="0" w:line="240" w:lineRule="auto"/>
        <w:jc w:val="both"/>
        <w:rPr>
          <w:b/>
        </w:rPr>
      </w:pPr>
      <w:r w:rsidRPr="00823456">
        <w:rPr>
          <w:b/>
        </w:rPr>
        <w:t>3</w:t>
      </w:r>
      <w:r w:rsidR="00B33C01" w:rsidRPr="00823456">
        <w:rPr>
          <w:b/>
        </w:rPr>
        <w:t xml:space="preserve">. </w:t>
      </w:r>
      <w:r w:rsidR="00B33C01" w:rsidRPr="00823456">
        <w:rPr>
          <w:b/>
        </w:rPr>
        <w:tab/>
      </w:r>
      <w:r w:rsidR="00823456" w:rsidRPr="00823456">
        <w:rPr>
          <w:b/>
        </w:rPr>
        <w:t xml:space="preserve">Goal Prioritization List </w:t>
      </w:r>
      <w:r w:rsidR="00F96C01" w:rsidRPr="00823456">
        <w:rPr>
          <w:b/>
        </w:rPr>
        <w:t xml:space="preserve"> </w:t>
      </w:r>
    </w:p>
    <w:p w14:paraId="4A9C2774" w14:textId="2FE689AC" w:rsidR="0083069A" w:rsidRPr="00787A98" w:rsidRDefault="00823456" w:rsidP="00203077">
      <w:pPr>
        <w:spacing w:after="0" w:line="240" w:lineRule="auto"/>
        <w:jc w:val="both"/>
        <w:rPr>
          <w:bCs/>
        </w:rPr>
      </w:pPr>
      <w:r w:rsidRPr="00823456">
        <w:rPr>
          <w:bCs/>
        </w:rPr>
        <w:t xml:space="preserve">Dr. Hampton explained that this list is the combination of Program Review items funded in two rounds of funding. He shared that many were related to state/federal pandemic funding and were made in relation to guidelines and deadlines of the funding sources. It was noted that several other funded items were included in Deferred Maintenance funding from the state. District funding was used on a few essential needs from </w:t>
      </w:r>
      <w:r w:rsidRPr="00787A98">
        <w:rPr>
          <w:bCs/>
        </w:rPr>
        <w:t xml:space="preserve">the Program Review requests. </w:t>
      </w:r>
    </w:p>
    <w:p w14:paraId="2449442E" w14:textId="26E299E7" w:rsidR="00A5157A" w:rsidRDefault="00A5157A" w:rsidP="00F615D4">
      <w:pPr>
        <w:spacing w:after="0" w:line="240" w:lineRule="auto"/>
        <w:jc w:val="both"/>
      </w:pPr>
    </w:p>
    <w:p w14:paraId="57EC1BFA" w14:textId="77777777" w:rsidR="009828D1" w:rsidRPr="00787A98" w:rsidRDefault="009828D1" w:rsidP="00F615D4">
      <w:pPr>
        <w:spacing w:after="0" w:line="240" w:lineRule="auto"/>
        <w:jc w:val="both"/>
      </w:pPr>
    </w:p>
    <w:p w14:paraId="00596E75" w14:textId="307D79BC" w:rsidR="00560E89" w:rsidRPr="00787A98" w:rsidRDefault="00560E89" w:rsidP="00560E89">
      <w:pPr>
        <w:spacing w:after="0" w:line="240" w:lineRule="auto"/>
        <w:jc w:val="both"/>
        <w:rPr>
          <w:b/>
          <w:bCs/>
        </w:rPr>
      </w:pPr>
      <w:r w:rsidRPr="00787A98">
        <w:rPr>
          <w:b/>
          <w:bCs/>
        </w:rPr>
        <w:lastRenderedPageBreak/>
        <w:t xml:space="preserve">7. </w:t>
      </w:r>
      <w:r w:rsidRPr="00787A98">
        <w:rPr>
          <w:b/>
          <w:bCs/>
        </w:rPr>
        <w:tab/>
      </w:r>
      <w:r w:rsidR="00225ECA" w:rsidRPr="00787A98">
        <w:rPr>
          <w:b/>
          <w:bCs/>
        </w:rPr>
        <w:t xml:space="preserve">Budget Review </w:t>
      </w:r>
      <w:r w:rsidRPr="00787A98">
        <w:rPr>
          <w:b/>
          <w:bCs/>
        </w:rPr>
        <w:t xml:space="preserve">  </w:t>
      </w:r>
    </w:p>
    <w:p w14:paraId="01EF2CD0" w14:textId="1ED5EBEB" w:rsidR="00560E89" w:rsidRPr="00787A98" w:rsidRDefault="00560E89" w:rsidP="00560E89">
      <w:pPr>
        <w:spacing w:after="0" w:line="240" w:lineRule="auto"/>
        <w:jc w:val="both"/>
      </w:pPr>
      <w:r w:rsidRPr="00787A98">
        <w:t xml:space="preserve">Dr. </w:t>
      </w:r>
      <w:r w:rsidR="00225ECA" w:rsidRPr="00787A98">
        <w:t xml:space="preserve">Hampton </w:t>
      </w:r>
      <w:r w:rsidR="00787A98" w:rsidRPr="00787A98">
        <w:t>again invited Council members to the Budget Committee meeting if they want a more detailed review of the budget. The overall state budget had a deficit and included a cla</w:t>
      </w:r>
      <w:r w:rsidR="00787A98">
        <w:t xml:space="preserve">w </w:t>
      </w:r>
      <w:r w:rsidR="00787A98" w:rsidRPr="00787A98">
        <w:t xml:space="preserve">back of Deferred Maintenance funding from 2022-23. Despite these setbacks, the budget remained relatively strong for education and the Emergency Conditions Act helped keep us in good standing with </w:t>
      </w:r>
      <w:proofErr w:type="gramStart"/>
      <w:r w:rsidR="00787A98" w:rsidRPr="00787A98">
        <w:t>Student</w:t>
      </w:r>
      <w:proofErr w:type="gramEnd"/>
      <w:r w:rsidR="00787A98" w:rsidRPr="00787A98">
        <w:t>-Centered Funding Formula. Enrollment needs to continue to be a focus as the ECA will no longer be an option next fiscal year. The budget includes an 8.22% Cost of Living Allowance, which is going before the Board of Trustees for approval. He reviewed one-time funded projects</w:t>
      </w:r>
      <w:r w:rsidR="00787A98">
        <w:t>,</w:t>
      </w:r>
      <w:r w:rsidR="00787A98" w:rsidRPr="00787A98">
        <w:t xml:space="preserve"> such as the EMP consultant and the Presidential Search consultant.   </w:t>
      </w:r>
    </w:p>
    <w:p w14:paraId="4F96E4C8" w14:textId="77777777" w:rsidR="00560E89" w:rsidRPr="00AD6AA9" w:rsidRDefault="00560E89" w:rsidP="00560E89">
      <w:pPr>
        <w:spacing w:after="0" w:line="240" w:lineRule="auto"/>
        <w:jc w:val="both"/>
        <w:rPr>
          <w:b/>
          <w:bCs/>
        </w:rPr>
      </w:pPr>
    </w:p>
    <w:p w14:paraId="588CEF8F" w14:textId="15828629" w:rsidR="00560E89" w:rsidRPr="00AD6AA9" w:rsidRDefault="00560E89" w:rsidP="00560E89">
      <w:pPr>
        <w:spacing w:after="0" w:line="240" w:lineRule="auto"/>
        <w:jc w:val="both"/>
        <w:rPr>
          <w:b/>
          <w:bCs/>
        </w:rPr>
      </w:pPr>
      <w:r w:rsidRPr="00AD6AA9">
        <w:rPr>
          <w:b/>
          <w:bCs/>
        </w:rPr>
        <w:t xml:space="preserve">8. </w:t>
      </w:r>
      <w:r w:rsidRPr="00AD6AA9">
        <w:rPr>
          <w:b/>
          <w:bCs/>
        </w:rPr>
        <w:tab/>
      </w:r>
      <w:r w:rsidR="00AD6AA9" w:rsidRPr="00AD6AA9">
        <w:rPr>
          <w:b/>
          <w:bCs/>
        </w:rPr>
        <w:t xml:space="preserve">Committee Self-Evaluation </w:t>
      </w:r>
    </w:p>
    <w:p w14:paraId="778F3AA1" w14:textId="0C76617F" w:rsidR="00AD6AA9" w:rsidRPr="00AD6AA9" w:rsidRDefault="00AD6AA9" w:rsidP="00560E89">
      <w:pPr>
        <w:spacing w:after="0" w:line="240" w:lineRule="auto"/>
        <w:jc w:val="both"/>
        <w:rPr>
          <w:b/>
          <w:bCs/>
        </w:rPr>
      </w:pPr>
      <w:r w:rsidRPr="00AD6AA9">
        <w:rPr>
          <w:b/>
          <w:bCs/>
        </w:rPr>
        <w:tab/>
        <w:t xml:space="preserve">a. Information Technology Committee (Xiaohong Li) </w:t>
      </w:r>
    </w:p>
    <w:p w14:paraId="286F7FF7" w14:textId="589C26DE" w:rsidR="00560E89" w:rsidRPr="00AD6AA9" w:rsidRDefault="00A26824" w:rsidP="00560E89">
      <w:pPr>
        <w:spacing w:after="0" w:line="240" w:lineRule="auto"/>
        <w:jc w:val="both"/>
      </w:pPr>
      <w:r w:rsidRPr="00AD6AA9">
        <w:t xml:space="preserve">Dr. Li </w:t>
      </w:r>
      <w:r w:rsidR="00AD6AA9" w:rsidRPr="00AD6AA9">
        <w:t xml:space="preserve">reviewed the progress on ITC goals from 2022-23. She explained that due to complex, ongoing changes the goals are often continued into the next year. The District is in the process of moving Banner to the cloud and improving cyber security. She reviewed this </w:t>
      </w:r>
      <w:r w:rsidR="001A211F" w:rsidRPr="00AD6AA9">
        <w:t>year’s</w:t>
      </w:r>
      <w:r w:rsidR="00AD6AA9" w:rsidRPr="00AD6AA9">
        <w:t xml:space="preserve"> goals which includes a new goal of professional development for the ITS and Distance Education staff. </w:t>
      </w:r>
    </w:p>
    <w:p w14:paraId="4EA8A391" w14:textId="77777777" w:rsidR="00560E89" w:rsidRPr="000D52CA" w:rsidRDefault="00560E89" w:rsidP="00F17979">
      <w:pPr>
        <w:spacing w:after="0" w:line="240" w:lineRule="auto"/>
        <w:jc w:val="both"/>
        <w:rPr>
          <w:b/>
          <w:bCs/>
          <w:highlight w:val="yellow"/>
        </w:rPr>
      </w:pPr>
    </w:p>
    <w:p w14:paraId="0F3C0152" w14:textId="3BDDEC51" w:rsidR="001A211F" w:rsidRPr="00AD6AA9" w:rsidRDefault="001A211F" w:rsidP="001A211F">
      <w:pPr>
        <w:spacing w:after="0" w:line="240" w:lineRule="auto"/>
        <w:jc w:val="both"/>
        <w:rPr>
          <w:b/>
          <w:bCs/>
        </w:rPr>
      </w:pPr>
      <w:r>
        <w:rPr>
          <w:b/>
          <w:bCs/>
        </w:rPr>
        <w:t>9</w:t>
      </w:r>
      <w:r w:rsidRPr="00AD6AA9">
        <w:rPr>
          <w:b/>
          <w:bCs/>
        </w:rPr>
        <w:t xml:space="preserve">. </w:t>
      </w:r>
      <w:r w:rsidRPr="00AD6AA9">
        <w:rPr>
          <w:b/>
          <w:bCs/>
        </w:rPr>
        <w:tab/>
        <w:t xml:space="preserve">Committee </w:t>
      </w:r>
      <w:r>
        <w:rPr>
          <w:b/>
          <w:bCs/>
        </w:rPr>
        <w:t>Charter</w:t>
      </w:r>
      <w:r w:rsidRPr="00AD6AA9">
        <w:rPr>
          <w:b/>
          <w:bCs/>
        </w:rPr>
        <w:t xml:space="preserve"> </w:t>
      </w:r>
    </w:p>
    <w:p w14:paraId="0C0B655C" w14:textId="77777777" w:rsidR="001A211F" w:rsidRPr="00AD6AA9" w:rsidRDefault="001A211F" w:rsidP="001A211F">
      <w:pPr>
        <w:spacing w:after="0" w:line="240" w:lineRule="auto"/>
        <w:jc w:val="both"/>
        <w:rPr>
          <w:b/>
          <w:bCs/>
        </w:rPr>
      </w:pPr>
      <w:r w:rsidRPr="00AD6AA9">
        <w:rPr>
          <w:b/>
          <w:bCs/>
        </w:rPr>
        <w:tab/>
        <w:t xml:space="preserve">a. Information Technology Committee (Xiaohong Li) </w:t>
      </w:r>
    </w:p>
    <w:p w14:paraId="63897B68" w14:textId="448E1CA7" w:rsidR="00A26824" w:rsidRPr="001A211F" w:rsidRDefault="001A211F" w:rsidP="001A211F">
      <w:pPr>
        <w:spacing w:after="0" w:line="240" w:lineRule="auto"/>
        <w:jc w:val="both"/>
      </w:pPr>
      <w:r w:rsidRPr="00AD6AA9">
        <w:t>Dr. Li</w:t>
      </w:r>
      <w:r>
        <w:t xml:space="preserve"> reviewed the charter with only one change being suggested. The committee suggests adding a “Distance Education Representative.” It was recommended to make the change, “Distance Education Department Representative.” Consensus was reached on the charter with the addition of “Distance Education Department </w:t>
      </w:r>
      <w:r w:rsidRPr="001A211F">
        <w:t xml:space="preserve">Representative.” </w:t>
      </w:r>
    </w:p>
    <w:p w14:paraId="65A26E49" w14:textId="77777777" w:rsidR="001A211F" w:rsidRPr="001A211F" w:rsidRDefault="001A211F" w:rsidP="001A211F">
      <w:pPr>
        <w:spacing w:after="0" w:line="240" w:lineRule="auto"/>
        <w:jc w:val="both"/>
        <w:rPr>
          <w:b/>
          <w:bCs/>
        </w:rPr>
      </w:pPr>
    </w:p>
    <w:p w14:paraId="2822B287" w14:textId="1F90C3AF" w:rsidR="00CB4D5A" w:rsidRPr="001A211F" w:rsidRDefault="00791893" w:rsidP="00F17979">
      <w:pPr>
        <w:spacing w:after="0" w:line="240" w:lineRule="auto"/>
        <w:jc w:val="both"/>
        <w:rPr>
          <w:b/>
          <w:bCs/>
        </w:rPr>
      </w:pPr>
      <w:r w:rsidRPr="001A211F">
        <w:rPr>
          <w:b/>
          <w:bCs/>
        </w:rPr>
        <w:t>10</w:t>
      </w:r>
      <w:r w:rsidR="00A5157A" w:rsidRPr="001A211F">
        <w:rPr>
          <w:b/>
          <w:bCs/>
        </w:rPr>
        <w:t xml:space="preserve">. </w:t>
      </w:r>
      <w:r w:rsidR="00A5157A" w:rsidRPr="001A211F">
        <w:rPr>
          <w:b/>
          <w:bCs/>
        </w:rPr>
        <w:tab/>
      </w:r>
      <w:r w:rsidR="00CB4D5A" w:rsidRPr="001A211F">
        <w:rPr>
          <w:b/>
          <w:bCs/>
        </w:rPr>
        <w:t xml:space="preserve">Other </w:t>
      </w:r>
    </w:p>
    <w:p w14:paraId="64AF046E" w14:textId="77777777" w:rsidR="001A211F" w:rsidRPr="001A211F" w:rsidRDefault="00791893" w:rsidP="00F17979">
      <w:pPr>
        <w:spacing w:after="0" w:line="240" w:lineRule="auto"/>
        <w:jc w:val="both"/>
      </w:pPr>
      <w:r w:rsidRPr="001A211F">
        <w:t xml:space="preserve">Dr. Li </w:t>
      </w:r>
      <w:r w:rsidR="001A211F" w:rsidRPr="001A211F">
        <w:t xml:space="preserve">told Council members that the new website has a missing button for accessing employee/faculty email. There is an Email link on the expanded “About” tab on the front page of the website. </w:t>
      </w:r>
    </w:p>
    <w:p w14:paraId="102E3F5F" w14:textId="77777777" w:rsidR="001A211F" w:rsidRPr="001A211F" w:rsidRDefault="001A211F" w:rsidP="00F17979">
      <w:pPr>
        <w:spacing w:after="0" w:line="240" w:lineRule="auto"/>
        <w:jc w:val="both"/>
      </w:pPr>
    </w:p>
    <w:p w14:paraId="424D0F8E" w14:textId="77777777" w:rsidR="001A211F" w:rsidRPr="001A211F" w:rsidRDefault="001A211F" w:rsidP="00F17979">
      <w:pPr>
        <w:spacing w:after="0" w:line="240" w:lineRule="auto"/>
        <w:jc w:val="both"/>
      </w:pPr>
      <w:r w:rsidRPr="001A211F">
        <w:t xml:space="preserve">Dr. Li discussed a classroom microphone concern. She shared that the device is $200 with a $25 replacement battery charge. She suggested training for faculty before the device is given out. Dr. Hampton suggested querying faculty to find out who uses the microphone. </w:t>
      </w:r>
    </w:p>
    <w:p w14:paraId="2B560743" w14:textId="77777777" w:rsidR="001A211F" w:rsidRPr="001A211F" w:rsidRDefault="001A211F" w:rsidP="00F17979">
      <w:pPr>
        <w:spacing w:after="0" w:line="240" w:lineRule="auto"/>
        <w:jc w:val="both"/>
      </w:pPr>
    </w:p>
    <w:p w14:paraId="59C58285" w14:textId="73334A4F" w:rsidR="00CB4D5A" w:rsidRPr="001A211F" w:rsidRDefault="001A211F" w:rsidP="00F17979">
      <w:pPr>
        <w:spacing w:after="0" w:line="240" w:lineRule="auto"/>
        <w:jc w:val="both"/>
      </w:pPr>
      <w:r w:rsidRPr="001A211F">
        <w:t xml:space="preserve">Bill Devine provided an update on the expanded Dual Enrollment offerings. There are five sections being offered at the coastal sites and two new sections at Taft Union High School. The College will be requesting </w:t>
      </w:r>
      <w:r w:rsidR="009828D1">
        <w:t xml:space="preserve">to </w:t>
      </w:r>
      <w:r w:rsidRPr="001A211F">
        <w:t xml:space="preserve">visit </w:t>
      </w:r>
      <w:r w:rsidR="009828D1">
        <w:t>classe</w:t>
      </w:r>
      <w:r w:rsidRPr="001A211F">
        <w:t xml:space="preserve">s and to collect the syllabus and related instructional materials for each course. He noted that the curriculum for the courses goes through the same College curriculum development process. </w:t>
      </w:r>
    </w:p>
    <w:p w14:paraId="002A6263" w14:textId="77777777" w:rsidR="00AC1D3D" w:rsidRPr="001A211F" w:rsidRDefault="00AC1D3D" w:rsidP="00F17979">
      <w:pPr>
        <w:spacing w:after="0" w:line="240" w:lineRule="auto"/>
        <w:jc w:val="both"/>
      </w:pPr>
    </w:p>
    <w:p w14:paraId="4F6E53B6" w14:textId="3227C38E" w:rsidR="00D97457" w:rsidRPr="001A211F" w:rsidRDefault="00D97457" w:rsidP="00631BAE">
      <w:pPr>
        <w:spacing w:line="240" w:lineRule="auto"/>
        <w:contextualSpacing/>
        <w:rPr>
          <w:i/>
        </w:rPr>
      </w:pPr>
      <w:r w:rsidRPr="001A211F">
        <w:rPr>
          <w:b/>
        </w:rPr>
        <w:t>Next Meeting</w:t>
      </w:r>
      <w:r w:rsidR="005D1A09" w:rsidRPr="001A211F">
        <w:rPr>
          <w:b/>
        </w:rPr>
        <w:t>:</w:t>
      </w:r>
      <w:r w:rsidR="00671DC8" w:rsidRPr="001A211F">
        <w:rPr>
          <w:b/>
        </w:rPr>
        <w:tab/>
      </w:r>
      <w:r w:rsidR="001A211F" w:rsidRPr="001A211F">
        <w:t>October</w:t>
      </w:r>
      <w:r w:rsidR="00EB13FC" w:rsidRPr="001A211F">
        <w:t xml:space="preserve"> </w:t>
      </w:r>
      <w:r w:rsidR="001A211F" w:rsidRPr="001A211F">
        <w:t>20</w:t>
      </w:r>
      <w:r w:rsidR="00EB13FC" w:rsidRPr="001A211F">
        <w:rPr>
          <w:vertAlign w:val="superscript"/>
        </w:rPr>
        <w:t>th</w:t>
      </w:r>
      <w:r w:rsidR="00203077" w:rsidRPr="001A211F">
        <w:t xml:space="preserve"> at 10:10 a.m. </w:t>
      </w:r>
    </w:p>
    <w:p w14:paraId="568E5BA3" w14:textId="306DE58C" w:rsidR="00DD4A04" w:rsidRPr="001A211F" w:rsidRDefault="00A27698" w:rsidP="00631BAE">
      <w:pPr>
        <w:spacing w:after="0" w:line="240" w:lineRule="auto"/>
        <w:contextualSpacing/>
      </w:pPr>
      <w:r w:rsidRPr="001A211F">
        <w:rPr>
          <w:b/>
        </w:rPr>
        <w:t>Facilitator:</w:t>
      </w:r>
      <w:r w:rsidR="004A0EC4" w:rsidRPr="001A211F">
        <w:rPr>
          <w:b/>
        </w:rPr>
        <w:tab/>
      </w:r>
      <w:r w:rsidR="001A211F" w:rsidRPr="001A211F">
        <w:t>Leslie Minor</w:t>
      </w:r>
    </w:p>
    <w:p w14:paraId="2E5E52FC" w14:textId="2C83F466" w:rsidR="00F224F4" w:rsidRPr="001A211F" w:rsidRDefault="00A27698" w:rsidP="00631BAE">
      <w:pPr>
        <w:spacing w:after="0" w:line="240" w:lineRule="auto"/>
        <w:contextualSpacing/>
      </w:pPr>
      <w:r w:rsidRPr="001A211F">
        <w:rPr>
          <w:b/>
        </w:rPr>
        <w:t>Timekeeper:</w:t>
      </w:r>
      <w:r w:rsidR="00DE2A84" w:rsidRPr="001A211F">
        <w:tab/>
      </w:r>
      <w:r w:rsidR="001A211F" w:rsidRPr="001A211F">
        <w:t>Mike Mayfield</w:t>
      </w:r>
    </w:p>
    <w:p w14:paraId="73A24E0F" w14:textId="77777777" w:rsidR="00F224F4" w:rsidRPr="001A211F" w:rsidRDefault="00F224F4" w:rsidP="00631BAE">
      <w:pPr>
        <w:spacing w:after="0" w:line="240" w:lineRule="auto"/>
        <w:contextualSpacing/>
      </w:pPr>
    </w:p>
    <w:p w14:paraId="34997E5A" w14:textId="7EB35984" w:rsidR="006F3965" w:rsidRPr="001A211F" w:rsidRDefault="006F3965" w:rsidP="00631BAE">
      <w:pPr>
        <w:spacing w:after="0" w:line="240" w:lineRule="auto"/>
        <w:ind w:left="1800" w:hanging="1800"/>
      </w:pPr>
      <w:r w:rsidRPr="001A211F">
        <w:rPr>
          <w:b/>
        </w:rPr>
        <w:t>Meeting Adjourned:</w:t>
      </w:r>
      <w:r w:rsidR="0094469E" w:rsidRPr="001A211F">
        <w:t xml:space="preserve">  </w:t>
      </w:r>
      <w:r w:rsidR="00203077" w:rsidRPr="001A211F">
        <w:t>1</w:t>
      </w:r>
      <w:r w:rsidR="00693468" w:rsidRPr="001A211F">
        <w:t>1</w:t>
      </w:r>
      <w:r w:rsidR="00203077" w:rsidRPr="001A211F">
        <w:t>:</w:t>
      </w:r>
      <w:r w:rsidR="001A211F" w:rsidRPr="001A211F">
        <w:t>22</w:t>
      </w:r>
      <w:r w:rsidR="00203077" w:rsidRPr="001A211F">
        <w:t xml:space="preserve"> a.m. </w:t>
      </w:r>
    </w:p>
    <w:p w14:paraId="7F91018E" w14:textId="41D5AC35" w:rsidR="0086319F" w:rsidRPr="001A211F" w:rsidRDefault="006F3965" w:rsidP="00631BAE">
      <w:pPr>
        <w:spacing w:after="0" w:line="240" w:lineRule="auto"/>
        <w:ind w:left="1800" w:hanging="1800"/>
      </w:pPr>
      <w:r w:rsidRPr="001A211F">
        <w:rPr>
          <w:b/>
        </w:rPr>
        <w:t>Respectfully submitted by</w:t>
      </w:r>
      <w:r w:rsidRPr="001A211F">
        <w:t>:</w:t>
      </w:r>
      <w:r w:rsidR="00832F69" w:rsidRPr="001A211F">
        <w:t xml:space="preserve">  </w:t>
      </w:r>
      <w:r w:rsidR="00D05D3E" w:rsidRPr="001A211F">
        <w:t>Sarah Criss</w:t>
      </w:r>
    </w:p>
    <w:p w14:paraId="3FDB8B8C" w14:textId="77777777" w:rsidR="009828D1" w:rsidRPr="009828D1" w:rsidRDefault="009828D1" w:rsidP="00F71172">
      <w:pPr>
        <w:spacing w:after="0" w:line="240" w:lineRule="auto"/>
        <w:rPr>
          <w:b/>
          <w:sz w:val="24"/>
          <w:szCs w:val="24"/>
        </w:rPr>
      </w:pPr>
    </w:p>
    <w:p w14:paraId="050730F5" w14:textId="50DE4398" w:rsidR="00781603" w:rsidRPr="00D62223" w:rsidRDefault="00781603" w:rsidP="00F71172">
      <w:pPr>
        <w:spacing w:after="0" w:line="240" w:lineRule="auto"/>
        <w:rPr>
          <w:strike/>
        </w:rPr>
      </w:pPr>
      <w:r w:rsidRPr="009828D1">
        <w:rPr>
          <w:b/>
          <w:sz w:val="24"/>
          <w:szCs w:val="24"/>
        </w:rPr>
        <w:t xml:space="preserve">Reminder—Please forward future recommended agenda items to </w:t>
      </w:r>
      <w:r w:rsidR="00203077" w:rsidRPr="009828D1">
        <w:rPr>
          <w:b/>
          <w:sz w:val="24"/>
          <w:szCs w:val="24"/>
        </w:rPr>
        <w:t>Brock McMurr</w:t>
      </w:r>
      <w:r w:rsidR="005A4CDD" w:rsidRPr="009828D1">
        <w:rPr>
          <w:b/>
          <w:sz w:val="24"/>
          <w:szCs w:val="24"/>
        </w:rPr>
        <w:t>a</w:t>
      </w:r>
      <w:r w:rsidR="00203077" w:rsidRPr="009828D1">
        <w:rPr>
          <w:b/>
          <w:sz w:val="24"/>
          <w:szCs w:val="24"/>
        </w:rPr>
        <w:t xml:space="preserve">y </w:t>
      </w:r>
      <w:r w:rsidR="00F71172" w:rsidRPr="009828D1">
        <w:rPr>
          <w:b/>
          <w:sz w:val="24"/>
          <w:szCs w:val="24"/>
        </w:rPr>
        <w:t xml:space="preserve">and </w:t>
      </w:r>
      <w:r w:rsidR="009828D1" w:rsidRPr="009828D1">
        <w:rPr>
          <w:b/>
          <w:sz w:val="24"/>
          <w:szCs w:val="24"/>
        </w:rPr>
        <w:t>Candace Duron</w:t>
      </w:r>
      <w:r w:rsidRPr="00840B65">
        <w:rPr>
          <w:sz w:val="24"/>
          <w:szCs w:val="24"/>
        </w:rPr>
        <w:tab/>
      </w:r>
    </w:p>
    <w:sectPr w:rsidR="00781603" w:rsidRPr="00D62223" w:rsidSect="009828D1">
      <w:headerReference w:type="default" r:id="rId9"/>
      <w:footerReference w:type="default" r:id="rId10"/>
      <w:headerReference w:type="first" r:id="rId11"/>
      <w:footerReference w:type="first" r:id="rId12"/>
      <w:pgSz w:w="12240" w:h="15840"/>
      <w:pgMar w:top="360" w:right="1440" w:bottom="634" w:left="1440" w:header="720" w:footer="720" w:gutter="0"/>
      <w:pgBorders w:offsetFrom="page">
        <w:top w:val="single" w:sz="48" w:space="24" w:color="39302A" w:themeColor="text2"/>
        <w:left w:val="single" w:sz="48" w:space="24" w:color="39302A" w:themeColor="text2"/>
        <w:bottom w:val="single" w:sz="48" w:space="24" w:color="39302A" w:themeColor="text2"/>
        <w:right w:val="single" w:sz="48" w:space="24" w:color="39302A"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62F81" w14:textId="77777777" w:rsidR="00611CD8" w:rsidRDefault="00611CD8" w:rsidP="00D456E2">
      <w:pPr>
        <w:spacing w:after="0" w:line="240" w:lineRule="auto"/>
      </w:pPr>
      <w:r>
        <w:separator/>
      </w:r>
    </w:p>
  </w:endnote>
  <w:endnote w:type="continuationSeparator" w:id="0">
    <w:p w14:paraId="4CF67AA1" w14:textId="77777777" w:rsidR="00611CD8" w:rsidRDefault="00611CD8" w:rsidP="00D456E2">
      <w:pPr>
        <w:spacing w:after="0" w:line="240" w:lineRule="auto"/>
      </w:pPr>
      <w:r>
        <w:continuationSeparator/>
      </w:r>
    </w:p>
  </w:endnote>
  <w:endnote w:type="continuationNotice" w:id="1">
    <w:p w14:paraId="602DA4D5" w14:textId="77777777" w:rsidR="00611CD8" w:rsidRDefault="00611C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2844" w14:textId="77777777" w:rsidR="00D456E2" w:rsidRDefault="00D456E2" w:rsidP="00D456E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3C188" w14:textId="77777777" w:rsidR="00D456E2" w:rsidRPr="00AC2AE8" w:rsidRDefault="00D456E2" w:rsidP="00AC2AE8">
    <w:pPr>
      <w:pStyle w:val="Footer"/>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6EFF6" w14:textId="77777777" w:rsidR="00611CD8" w:rsidRDefault="00611CD8" w:rsidP="00D456E2">
      <w:pPr>
        <w:spacing w:after="0" w:line="240" w:lineRule="auto"/>
      </w:pPr>
      <w:r>
        <w:separator/>
      </w:r>
    </w:p>
  </w:footnote>
  <w:footnote w:type="continuationSeparator" w:id="0">
    <w:p w14:paraId="3414D04B" w14:textId="77777777" w:rsidR="00611CD8" w:rsidRDefault="00611CD8" w:rsidP="00D456E2">
      <w:pPr>
        <w:spacing w:after="0" w:line="240" w:lineRule="auto"/>
      </w:pPr>
      <w:r>
        <w:continuationSeparator/>
      </w:r>
    </w:p>
  </w:footnote>
  <w:footnote w:type="continuationNotice" w:id="1">
    <w:p w14:paraId="73EBF029" w14:textId="77777777" w:rsidR="00611CD8" w:rsidRDefault="00611C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C83A" w14:textId="77777777" w:rsidR="00AC2AE8" w:rsidRPr="00AC2AE8" w:rsidRDefault="00AC2AE8">
    <w:pPr>
      <w:pStyle w:val="Header"/>
      <w:rPr>
        <w:b/>
        <w:sz w:val="18"/>
      </w:rPr>
    </w:pPr>
    <w:r w:rsidRPr="00AC2AE8">
      <w:rPr>
        <w:b/>
        <w:sz w:val="18"/>
      </w:rPr>
      <w:t>Governance Council</w:t>
    </w:r>
  </w:p>
  <w:p w14:paraId="0B5F366F" w14:textId="225C48B9" w:rsidR="00AC2AE8" w:rsidRPr="00AC2AE8" w:rsidRDefault="000D52CA">
    <w:pPr>
      <w:pStyle w:val="Header"/>
      <w:rPr>
        <w:b/>
        <w:sz w:val="18"/>
      </w:rPr>
    </w:pPr>
    <w:r>
      <w:rPr>
        <w:b/>
        <w:sz w:val="18"/>
      </w:rPr>
      <w:t>September</w:t>
    </w:r>
    <w:r w:rsidR="00DC1F14">
      <w:rPr>
        <w:b/>
        <w:sz w:val="18"/>
      </w:rPr>
      <w:t xml:space="preserve"> </w:t>
    </w:r>
    <w:r w:rsidR="00392048">
      <w:rPr>
        <w:b/>
        <w:sz w:val="18"/>
      </w:rPr>
      <w:t>1</w:t>
    </w:r>
    <w:r>
      <w:rPr>
        <w:b/>
        <w:sz w:val="18"/>
      </w:rPr>
      <w:t>5</w:t>
    </w:r>
    <w:r w:rsidR="00750D1F">
      <w:rPr>
        <w:b/>
        <w:sz w:val="18"/>
      </w:rPr>
      <w:t>, 202</w:t>
    </w:r>
    <w:r w:rsidR="0094704C">
      <w:rPr>
        <w:b/>
        <w:sz w:val="18"/>
      </w:rPr>
      <w:t>3</w:t>
    </w:r>
  </w:p>
  <w:p w14:paraId="5EB8003D" w14:textId="77777777" w:rsidR="00AC2AE8" w:rsidRPr="00AC2AE8" w:rsidRDefault="00AC2AE8">
    <w:pPr>
      <w:pStyle w:val="Header"/>
      <w:rPr>
        <w:b/>
        <w:sz w:val="18"/>
      </w:rPr>
    </w:pPr>
    <w:r w:rsidRPr="00AC2AE8">
      <w:rPr>
        <w:b/>
        <w:sz w:val="18"/>
      </w:rPr>
      <w:t xml:space="preserve">Page </w:t>
    </w:r>
    <w:sdt>
      <w:sdtPr>
        <w:rPr>
          <w:b/>
          <w:sz w:val="18"/>
        </w:rPr>
        <w:id w:val="979493296"/>
        <w:docPartObj>
          <w:docPartGallery w:val="Page Numbers (Top of Page)"/>
          <w:docPartUnique/>
        </w:docPartObj>
      </w:sdtPr>
      <w:sdtEndPr>
        <w:rPr>
          <w:noProof/>
        </w:rPr>
      </w:sdtEndPr>
      <w:sdtContent>
        <w:r w:rsidRPr="00AC2AE8">
          <w:rPr>
            <w:b/>
            <w:sz w:val="18"/>
          </w:rPr>
          <w:fldChar w:fldCharType="begin"/>
        </w:r>
        <w:r w:rsidRPr="00AC2AE8">
          <w:rPr>
            <w:b/>
            <w:sz w:val="18"/>
          </w:rPr>
          <w:instrText xml:space="preserve"> PAGE   \* MERGEFORMAT </w:instrText>
        </w:r>
        <w:r w:rsidRPr="00AC2AE8">
          <w:rPr>
            <w:b/>
            <w:sz w:val="18"/>
          </w:rPr>
          <w:fldChar w:fldCharType="separate"/>
        </w:r>
        <w:r w:rsidR="009837FC">
          <w:rPr>
            <w:b/>
            <w:noProof/>
            <w:sz w:val="18"/>
          </w:rPr>
          <w:t>2</w:t>
        </w:r>
        <w:r w:rsidRPr="00AC2AE8">
          <w:rPr>
            <w:b/>
            <w:noProof/>
            <w:sz w:val="18"/>
          </w:rPr>
          <w:fldChar w:fldCharType="end"/>
        </w:r>
      </w:sdtContent>
    </w:sdt>
  </w:p>
  <w:p w14:paraId="53EDFBAD" w14:textId="77777777" w:rsidR="00AC2AE8" w:rsidRDefault="00AC2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5800" w14:textId="77777777" w:rsidR="00AC2AE8" w:rsidRDefault="00AC2AE8">
    <w:pPr>
      <w:pStyle w:val="Header"/>
    </w:pPr>
  </w:p>
  <w:p w14:paraId="1362D4B0" w14:textId="77777777" w:rsidR="00AC2AE8" w:rsidRDefault="00AC2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92F58"/>
    <w:multiLevelType w:val="hybridMultilevel"/>
    <w:tmpl w:val="6BAC2EA4"/>
    <w:lvl w:ilvl="0" w:tplc="A8C87B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723F3F"/>
    <w:multiLevelType w:val="hybridMultilevel"/>
    <w:tmpl w:val="824AE1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D039A"/>
    <w:multiLevelType w:val="hybridMultilevel"/>
    <w:tmpl w:val="11AC6408"/>
    <w:lvl w:ilvl="0" w:tplc="806C56B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5871B50"/>
    <w:multiLevelType w:val="hybridMultilevel"/>
    <w:tmpl w:val="28AE2584"/>
    <w:lvl w:ilvl="0" w:tplc="FE221440">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7308E"/>
    <w:multiLevelType w:val="hybridMultilevel"/>
    <w:tmpl w:val="D5A48668"/>
    <w:lvl w:ilvl="0" w:tplc="2036154E">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6321F6"/>
    <w:multiLevelType w:val="hybridMultilevel"/>
    <w:tmpl w:val="1622884E"/>
    <w:lvl w:ilvl="0" w:tplc="826267CC">
      <w:start w:val="6"/>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40021">
    <w:abstractNumId w:val="0"/>
  </w:num>
  <w:num w:numId="2" w16cid:durableId="592208645">
    <w:abstractNumId w:val="5"/>
  </w:num>
  <w:num w:numId="3" w16cid:durableId="603726137">
    <w:abstractNumId w:val="3"/>
  </w:num>
  <w:num w:numId="4" w16cid:durableId="1332105076">
    <w:abstractNumId w:val="4"/>
  </w:num>
  <w:num w:numId="5" w16cid:durableId="1645625716">
    <w:abstractNumId w:val="1"/>
  </w:num>
  <w:num w:numId="6" w16cid:durableId="109643984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oNotTrackFormatting/>
  <w:defaultTabStop w:val="720"/>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E0"/>
    <w:rsid w:val="000012AB"/>
    <w:rsid w:val="00001767"/>
    <w:rsid w:val="00001965"/>
    <w:rsid w:val="00001CAA"/>
    <w:rsid w:val="0000385F"/>
    <w:rsid w:val="00005D26"/>
    <w:rsid w:val="00006D21"/>
    <w:rsid w:val="000071A7"/>
    <w:rsid w:val="00011572"/>
    <w:rsid w:val="000116E9"/>
    <w:rsid w:val="000123D5"/>
    <w:rsid w:val="000124C1"/>
    <w:rsid w:val="000139B3"/>
    <w:rsid w:val="00014297"/>
    <w:rsid w:val="00014C00"/>
    <w:rsid w:val="00020C1F"/>
    <w:rsid w:val="00022350"/>
    <w:rsid w:val="00023084"/>
    <w:rsid w:val="00026A73"/>
    <w:rsid w:val="00026B10"/>
    <w:rsid w:val="0003024E"/>
    <w:rsid w:val="00031D89"/>
    <w:rsid w:val="000328EA"/>
    <w:rsid w:val="000328FC"/>
    <w:rsid w:val="0003364A"/>
    <w:rsid w:val="00033E23"/>
    <w:rsid w:val="00034658"/>
    <w:rsid w:val="00034BB3"/>
    <w:rsid w:val="00035C81"/>
    <w:rsid w:val="00036153"/>
    <w:rsid w:val="000362EC"/>
    <w:rsid w:val="0003642C"/>
    <w:rsid w:val="000364BA"/>
    <w:rsid w:val="00036AC1"/>
    <w:rsid w:val="0004063C"/>
    <w:rsid w:val="00040C45"/>
    <w:rsid w:val="00042112"/>
    <w:rsid w:val="00044A78"/>
    <w:rsid w:val="00046326"/>
    <w:rsid w:val="0005121D"/>
    <w:rsid w:val="00051936"/>
    <w:rsid w:val="00052EC6"/>
    <w:rsid w:val="000548DF"/>
    <w:rsid w:val="000556EE"/>
    <w:rsid w:val="0005618F"/>
    <w:rsid w:val="0005658D"/>
    <w:rsid w:val="000565F0"/>
    <w:rsid w:val="00056CC1"/>
    <w:rsid w:val="000578E8"/>
    <w:rsid w:val="00057E89"/>
    <w:rsid w:val="00061EBA"/>
    <w:rsid w:val="00064D34"/>
    <w:rsid w:val="00066199"/>
    <w:rsid w:val="00070133"/>
    <w:rsid w:val="000706F2"/>
    <w:rsid w:val="000720C6"/>
    <w:rsid w:val="00074CA9"/>
    <w:rsid w:val="00077648"/>
    <w:rsid w:val="00080138"/>
    <w:rsid w:val="0008131C"/>
    <w:rsid w:val="00081483"/>
    <w:rsid w:val="00084B63"/>
    <w:rsid w:val="0008668B"/>
    <w:rsid w:val="00086919"/>
    <w:rsid w:val="00091886"/>
    <w:rsid w:val="000949C5"/>
    <w:rsid w:val="00094E05"/>
    <w:rsid w:val="00095E5A"/>
    <w:rsid w:val="00096800"/>
    <w:rsid w:val="00097860"/>
    <w:rsid w:val="000A148A"/>
    <w:rsid w:val="000A2207"/>
    <w:rsid w:val="000A2756"/>
    <w:rsid w:val="000A328A"/>
    <w:rsid w:val="000A34F6"/>
    <w:rsid w:val="000A5F26"/>
    <w:rsid w:val="000A75CB"/>
    <w:rsid w:val="000A788A"/>
    <w:rsid w:val="000B0E24"/>
    <w:rsid w:val="000B10B3"/>
    <w:rsid w:val="000B27BB"/>
    <w:rsid w:val="000B2D56"/>
    <w:rsid w:val="000B3C83"/>
    <w:rsid w:val="000B4DBF"/>
    <w:rsid w:val="000B600B"/>
    <w:rsid w:val="000B7BE1"/>
    <w:rsid w:val="000C11C0"/>
    <w:rsid w:val="000C1829"/>
    <w:rsid w:val="000C2364"/>
    <w:rsid w:val="000C50E9"/>
    <w:rsid w:val="000C551A"/>
    <w:rsid w:val="000C5626"/>
    <w:rsid w:val="000C6D0E"/>
    <w:rsid w:val="000C7D95"/>
    <w:rsid w:val="000D212A"/>
    <w:rsid w:val="000D2390"/>
    <w:rsid w:val="000D4714"/>
    <w:rsid w:val="000D52CA"/>
    <w:rsid w:val="000D5CEF"/>
    <w:rsid w:val="000D672E"/>
    <w:rsid w:val="000D6D3B"/>
    <w:rsid w:val="000E07B1"/>
    <w:rsid w:val="000E148B"/>
    <w:rsid w:val="000E16A1"/>
    <w:rsid w:val="000E1CB1"/>
    <w:rsid w:val="000E26B1"/>
    <w:rsid w:val="000E26D9"/>
    <w:rsid w:val="000E3DB2"/>
    <w:rsid w:val="000E49D0"/>
    <w:rsid w:val="000E53B8"/>
    <w:rsid w:val="000E65C4"/>
    <w:rsid w:val="000E6AB5"/>
    <w:rsid w:val="000F06E3"/>
    <w:rsid w:val="000F09FB"/>
    <w:rsid w:val="000F0CD5"/>
    <w:rsid w:val="000F1FE8"/>
    <w:rsid w:val="000F4E4D"/>
    <w:rsid w:val="000F7D85"/>
    <w:rsid w:val="00100EBF"/>
    <w:rsid w:val="00100EC0"/>
    <w:rsid w:val="00101217"/>
    <w:rsid w:val="00102B9F"/>
    <w:rsid w:val="00105338"/>
    <w:rsid w:val="0010535F"/>
    <w:rsid w:val="00106DD6"/>
    <w:rsid w:val="00106EB8"/>
    <w:rsid w:val="00107431"/>
    <w:rsid w:val="00107775"/>
    <w:rsid w:val="00107F69"/>
    <w:rsid w:val="001107FD"/>
    <w:rsid w:val="00111173"/>
    <w:rsid w:val="0011412C"/>
    <w:rsid w:val="001142BF"/>
    <w:rsid w:val="0011440E"/>
    <w:rsid w:val="001146DF"/>
    <w:rsid w:val="00115239"/>
    <w:rsid w:val="00115BE9"/>
    <w:rsid w:val="00115E92"/>
    <w:rsid w:val="00116545"/>
    <w:rsid w:val="00120F05"/>
    <w:rsid w:val="0012141E"/>
    <w:rsid w:val="00121A69"/>
    <w:rsid w:val="00121CEA"/>
    <w:rsid w:val="00122F9C"/>
    <w:rsid w:val="00123F5D"/>
    <w:rsid w:val="00124E9E"/>
    <w:rsid w:val="00126C3F"/>
    <w:rsid w:val="00127AFB"/>
    <w:rsid w:val="00130D8E"/>
    <w:rsid w:val="001310DA"/>
    <w:rsid w:val="0013193D"/>
    <w:rsid w:val="00133618"/>
    <w:rsid w:val="00133B07"/>
    <w:rsid w:val="00133E9B"/>
    <w:rsid w:val="00134098"/>
    <w:rsid w:val="00135B2D"/>
    <w:rsid w:val="00137846"/>
    <w:rsid w:val="001408B2"/>
    <w:rsid w:val="00141962"/>
    <w:rsid w:val="00143318"/>
    <w:rsid w:val="00144846"/>
    <w:rsid w:val="0015088B"/>
    <w:rsid w:val="00151AAC"/>
    <w:rsid w:val="00153D27"/>
    <w:rsid w:val="00154179"/>
    <w:rsid w:val="00155C21"/>
    <w:rsid w:val="0015676D"/>
    <w:rsid w:val="00157174"/>
    <w:rsid w:val="0015739F"/>
    <w:rsid w:val="001573E3"/>
    <w:rsid w:val="00157C0E"/>
    <w:rsid w:val="00160D51"/>
    <w:rsid w:val="00161152"/>
    <w:rsid w:val="00162029"/>
    <w:rsid w:val="0016205C"/>
    <w:rsid w:val="001625D7"/>
    <w:rsid w:val="0016317B"/>
    <w:rsid w:val="001642B3"/>
    <w:rsid w:val="001647CB"/>
    <w:rsid w:val="00164A1D"/>
    <w:rsid w:val="00164CDE"/>
    <w:rsid w:val="0016506E"/>
    <w:rsid w:val="00165375"/>
    <w:rsid w:val="00165B48"/>
    <w:rsid w:val="001673D7"/>
    <w:rsid w:val="00167C29"/>
    <w:rsid w:val="001718F5"/>
    <w:rsid w:val="001732FA"/>
    <w:rsid w:val="00173602"/>
    <w:rsid w:val="001741DF"/>
    <w:rsid w:val="00174516"/>
    <w:rsid w:val="00174675"/>
    <w:rsid w:val="001825C5"/>
    <w:rsid w:val="00185285"/>
    <w:rsid w:val="00186250"/>
    <w:rsid w:val="00186634"/>
    <w:rsid w:val="001868CE"/>
    <w:rsid w:val="001879E3"/>
    <w:rsid w:val="00187D57"/>
    <w:rsid w:val="001906FA"/>
    <w:rsid w:val="00192111"/>
    <w:rsid w:val="00192544"/>
    <w:rsid w:val="00195239"/>
    <w:rsid w:val="001954EB"/>
    <w:rsid w:val="00196F8A"/>
    <w:rsid w:val="00197455"/>
    <w:rsid w:val="001A211F"/>
    <w:rsid w:val="001A2B68"/>
    <w:rsid w:val="001A3333"/>
    <w:rsid w:val="001A3451"/>
    <w:rsid w:val="001A3A12"/>
    <w:rsid w:val="001A3A6A"/>
    <w:rsid w:val="001A3FC3"/>
    <w:rsid w:val="001A4029"/>
    <w:rsid w:val="001A4058"/>
    <w:rsid w:val="001A5242"/>
    <w:rsid w:val="001A5B91"/>
    <w:rsid w:val="001A68BE"/>
    <w:rsid w:val="001A68C0"/>
    <w:rsid w:val="001B052D"/>
    <w:rsid w:val="001B1BC1"/>
    <w:rsid w:val="001B5A02"/>
    <w:rsid w:val="001B7CA0"/>
    <w:rsid w:val="001B7CCD"/>
    <w:rsid w:val="001C2865"/>
    <w:rsid w:val="001C3132"/>
    <w:rsid w:val="001C3D9B"/>
    <w:rsid w:val="001C3E10"/>
    <w:rsid w:val="001C4B40"/>
    <w:rsid w:val="001C5752"/>
    <w:rsid w:val="001C6683"/>
    <w:rsid w:val="001C7338"/>
    <w:rsid w:val="001C7491"/>
    <w:rsid w:val="001D0085"/>
    <w:rsid w:val="001D0605"/>
    <w:rsid w:val="001D32BA"/>
    <w:rsid w:val="001D347F"/>
    <w:rsid w:val="001D3EE7"/>
    <w:rsid w:val="001D6FA0"/>
    <w:rsid w:val="001E211C"/>
    <w:rsid w:val="001E2778"/>
    <w:rsid w:val="001E2868"/>
    <w:rsid w:val="001E34E8"/>
    <w:rsid w:val="001E3809"/>
    <w:rsid w:val="001E5C2A"/>
    <w:rsid w:val="001F2F09"/>
    <w:rsid w:val="001F43E1"/>
    <w:rsid w:val="001F4B70"/>
    <w:rsid w:val="001F60AA"/>
    <w:rsid w:val="001F632E"/>
    <w:rsid w:val="002012AB"/>
    <w:rsid w:val="00201371"/>
    <w:rsid w:val="002021EE"/>
    <w:rsid w:val="002023BC"/>
    <w:rsid w:val="00202B27"/>
    <w:rsid w:val="00203077"/>
    <w:rsid w:val="002031ED"/>
    <w:rsid w:val="00203B74"/>
    <w:rsid w:val="00204954"/>
    <w:rsid w:val="002120C1"/>
    <w:rsid w:val="00214DBF"/>
    <w:rsid w:val="002159F3"/>
    <w:rsid w:val="00215F9F"/>
    <w:rsid w:val="00216090"/>
    <w:rsid w:val="00216DFE"/>
    <w:rsid w:val="002204FA"/>
    <w:rsid w:val="00223FE5"/>
    <w:rsid w:val="0022557E"/>
    <w:rsid w:val="00225ECA"/>
    <w:rsid w:val="0022795F"/>
    <w:rsid w:val="0023038F"/>
    <w:rsid w:val="00232021"/>
    <w:rsid w:val="002322FE"/>
    <w:rsid w:val="00233515"/>
    <w:rsid w:val="00235E2D"/>
    <w:rsid w:val="00237F48"/>
    <w:rsid w:val="00241F00"/>
    <w:rsid w:val="002421E5"/>
    <w:rsid w:val="002432C5"/>
    <w:rsid w:val="00244583"/>
    <w:rsid w:val="00244F5C"/>
    <w:rsid w:val="00245460"/>
    <w:rsid w:val="00247003"/>
    <w:rsid w:val="00247C58"/>
    <w:rsid w:val="002503C4"/>
    <w:rsid w:val="00255BC4"/>
    <w:rsid w:val="00256ED1"/>
    <w:rsid w:val="002612EF"/>
    <w:rsid w:val="00261A2A"/>
    <w:rsid w:val="00261C67"/>
    <w:rsid w:val="0026204E"/>
    <w:rsid w:val="002636B4"/>
    <w:rsid w:val="0026556B"/>
    <w:rsid w:val="002667B3"/>
    <w:rsid w:val="0026724D"/>
    <w:rsid w:val="00267AE4"/>
    <w:rsid w:val="002712F8"/>
    <w:rsid w:val="002716D7"/>
    <w:rsid w:val="0027267B"/>
    <w:rsid w:val="0027372A"/>
    <w:rsid w:val="00276A0F"/>
    <w:rsid w:val="00276CBC"/>
    <w:rsid w:val="002816ED"/>
    <w:rsid w:val="0028338D"/>
    <w:rsid w:val="002835BC"/>
    <w:rsid w:val="0028479A"/>
    <w:rsid w:val="00286110"/>
    <w:rsid w:val="00286A15"/>
    <w:rsid w:val="00286D00"/>
    <w:rsid w:val="002904A5"/>
    <w:rsid w:val="002905D6"/>
    <w:rsid w:val="0029181F"/>
    <w:rsid w:val="00292EF5"/>
    <w:rsid w:val="002946A6"/>
    <w:rsid w:val="00294E3F"/>
    <w:rsid w:val="002952E3"/>
    <w:rsid w:val="0029609F"/>
    <w:rsid w:val="002969DA"/>
    <w:rsid w:val="00296E5F"/>
    <w:rsid w:val="002A01C9"/>
    <w:rsid w:val="002A1B60"/>
    <w:rsid w:val="002A255E"/>
    <w:rsid w:val="002A2EBF"/>
    <w:rsid w:val="002A4C18"/>
    <w:rsid w:val="002A51D2"/>
    <w:rsid w:val="002B0283"/>
    <w:rsid w:val="002B086A"/>
    <w:rsid w:val="002B2847"/>
    <w:rsid w:val="002B2AE6"/>
    <w:rsid w:val="002B50CD"/>
    <w:rsid w:val="002B5699"/>
    <w:rsid w:val="002B571D"/>
    <w:rsid w:val="002B574F"/>
    <w:rsid w:val="002B7420"/>
    <w:rsid w:val="002B7F98"/>
    <w:rsid w:val="002C12D0"/>
    <w:rsid w:val="002C1646"/>
    <w:rsid w:val="002C168A"/>
    <w:rsid w:val="002C1A01"/>
    <w:rsid w:val="002C2880"/>
    <w:rsid w:val="002C4649"/>
    <w:rsid w:val="002C68B2"/>
    <w:rsid w:val="002D2433"/>
    <w:rsid w:val="002D5540"/>
    <w:rsid w:val="002D5D08"/>
    <w:rsid w:val="002D76E3"/>
    <w:rsid w:val="002E102F"/>
    <w:rsid w:val="002E1195"/>
    <w:rsid w:val="002E17BA"/>
    <w:rsid w:val="002E40BE"/>
    <w:rsid w:val="002E52CE"/>
    <w:rsid w:val="002E65C1"/>
    <w:rsid w:val="002E6692"/>
    <w:rsid w:val="002E6EFE"/>
    <w:rsid w:val="002E7536"/>
    <w:rsid w:val="002F0C08"/>
    <w:rsid w:val="002F49E2"/>
    <w:rsid w:val="002F6253"/>
    <w:rsid w:val="002F6EAE"/>
    <w:rsid w:val="002F738D"/>
    <w:rsid w:val="00301ED0"/>
    <w:rsid w:val="0030203F"/>
    <w:rsid w:val="003028D3"/>
    <w:rsid w:val="00302DFA"/>
    <w:rsid w:val="00303A9D"/>
    <w:rsid w:val="003048A9"/>
    <w:rsid w:val="00304A74"/>
    <w:rsid w:val="003052D6"/>
    <w:rsid w:val="00306EBE"/>
    <w:rsid w:val="00307EA7"/>
    <w:rsid w:val="00307EBC"/>
    <w:rsid w:val="00307F78"/>
    <w:rsid w:val="00311FF1"/>
    <w:rsid w:val="00313383"/>
    <w:rsid w:val="00315880"/>
    <w:rsid w:val="003167BC"/>
    <w:rsid w:val="0031763D"/>
    <w:rsid w:val="0032006D"/>
    <w:rsid w:val="0032091A"/>
    <w:rsid w:val="0032291A"/>
    <w:rsid w:val="003229EF"/>
    <w:rsid w:val="003234F5"/>
    <w:rsid w:val="00327264"/>
    <w:rsid w:val="003320F3"/>
    <w:rsid w:val="0033626D"/>
    <w:rsid w:val="00337985"/>
    <w:rsid w:val="003401CF"/>
    <w:rsid w:val="00340398"/>
    <w:rsid w:val="00343301"/>
    <w:rsid w:val="00343788"/>
    <w:rsid w:val="00345BB6"/>
    <w:rsid w:val="003471F8"/>
    <w:rsid w:val="00351F1E"/>
    <w:rsid w:val="003529EC"/>
    <w:rsid w:val="003538AC"/>
    <w:rsid w:val="003546CB"/>
    <w:rsid w:val="003553A2"/>
    <w:rsid w:val="003558D6"/>
    <w:rsid w:val="00357888"/>
    <w:rsid w:val="00360652"/>
    <w:rsid w:val="00360C7E"/>
    <w:rsid w:val="00361A6C"/>
    <w:rsid w:val="003649E8"/>
    <w:rsid w:val="00365914"/>
    <w:rsid w:val="00370171"/>
    <w:rsid w:val="0037125F"/>
    <w:rsid w:val="00373623"/>
    <w:rsid w:val="00374658"/>
    <w:rsid w:val="00375B9C"/>
    <w:rsid w:val="00375BD6"/>
    <w:rsid w:val="00376B4E"/>
    <w:rsid w:val="0038099A"/>
    <w:rsid w:val="0038154A"/>
    <w:rsid w:val="003816D0"/>
    <w:rsid w:val="00381AB5"/>
    <w:rsid w:val="00382349"/>
    <w:rsid w:val="00382C1C"/>
    <w:rsid w:val="00383694"/>
    <w:rsid w:val="003839D2"/>
    <w:rsid w:val="003840B4"/>
    <w:rsid w:val="003853CB"/>
    <w:rsid w:val="00386972"/>
    <w:rsid w:val="0039157A"/>
    <w:rsid w:val="00392048"/>
    <w:rsid w:val="00392204"/>
    <w:rsid w:val="00392B71"/>
    <w:rsid w:val="00393721"/>
    <w:rsid w:val="00394202"/>
    <w:rsid w:val="00394221"/>
    <w:rsid w:val="00394FCF"/>
    <w:rsid w:val="00395229"/>
    <w:rsid w:val="0039743C"/>
    <w:rsid w:val="003979F1"/>
    <w:rsid w:val="003A2F6A"/>
    <w:rsid w:val="003A38A4"/>
    <w:rsid w:val="003A493D"/>
    <w:rsid w:val="003A6B09"/>
    <w:rsid w:val="003A7FE2"/>
    <w:rsid w:val="003B1BD7"/>
    <w:rsid w:val="003B2930"/>
    <w:rsid w:val="003B2E26"/>
    <w:rsid w:val="003B3F31"/>
    <w:rsid w:val="003B4269"/>
    <w:rsid w:val="003B4A6C"/>
    <w:rsid w:val="003B7CEB"/>
    <w:rsid w:val="003C3104"/>
    <w:rsid w:val="003C5207"/>
    <w:rsid w:val="003C5B36"/>
    <w:rsid w:val="003C6911"/>
    <w:rsid w:val="003C6B4A"/>
    <w:rsid w:val="003D032D"/>
    <w:rsid w:val="003D2902"/>
    <w:rsid w:val="003D2E45"/>
    <w:rsid w:val="003D3731"/>
    <w:rsid w:val="003D56C0"/>
    <w:rsid w:val="003D6020"/>
    <w:rsid w:val="003D68E4"/>
    <w:rsid w:val="003D6CD2"/>
    <w:rsid w:val="003D7C2E"/>
    <w:rsid w:val="003D7CFA"/>
    <w:rsid w:val="003E329B"/>
    <w:rsid w:val="003E5479"/>
    <w:rsid w:val="003E5489"/>
    <w:rsid w:val="003E6ED2"/>
    <w:rsid w:val="003E732C"/>
    <w:rsid w:val="003E7D7F"/>
    <w:rsid w:val="003F1A37"/>
    <w:rsid w:val="003F3B42"/>
    <w:rsid w:val="003F44C7"/>
    <w:rsid w:val="003F46B5"/>
    <w:rsid w:val="003F46E1"/>
    <w:rsid w:val="003F4A04"/>
    <w:rsid w:val="003F4B5A"/>
    <w:rsid w:val="003F62D5"/>
    <w:rsid w:val="004021D8"/>
    <w:rsid w:val="004053CB"/>
    <w:rsid w:val="00410A7D"/>
    <w:rsid w:val="00410F5F"/>
    <w:rsid w:val="004139FE"/>
    <w:rsid w:val="00413A38"/>
    <w:rsid w:val="00414433"/>
    <w:rsid w:val="00415C91"/>
    <w:rsid w:val="004164DE"/>
    <w:rsid w:val="004201A1"/>
    <w:rsid w:val="0042044D"/>
    <w:rsid w:val="00422735"/>
    <w:rsid w:val="00423C10"/>
    <w:rsid w:val="004244CB"/>
    <w:rsid w:val="00425A0A"/>
    <w:rsid w:val="0042625A"/>
    <w:rsid w:val="00430345"/>
    <w:rsid w:val="004313E6"/>
    <w:rsid w:val="0043208C"/>
    <w:rsid w:val="00433FFC"/>
    <w:rsid w:val="0043488D"/>
    <w:rsid w:val="00436736"/>
    <w:rsid w:val="00436DE8"/>
    <w:rsid w:val="00437F1D"/>
    <w:rsid w:val="00442071"/>
    <w:rsid w:val="004423E3"/>
    <w:rsid w:val="0044458D"/>
    <w:rsid w:val="00445332"/>
    <w:rsid w:val="00447B0F"/>
    <w:rsid w:val="00451546"/>
    <w:rsid w:val="00452054"/>
    <w:rsid w:val="00454F33"/>
    <w:rsid w:val="00455CB9"/>
    <w:rsid w:val="004572C2"/>
    <w:rsid w:val="00457538"/>
    <w:rsid w:val="00460241"/>
    <w:rsid w:val="0046116D"/>
    <w:rsid w:val="0046144B"/>
    <w:rsid w:val="00462038"/>
    <w:rsid w:val="00463C25"/>
    <w:rsid w:val="00463C7A"/>
    <w:rsid w:val="00465775"/>
    <w:rsid w:val="00467237"/>
    <w:rsid w:val="004713AD"/>
    <w:rsid w:val="004724AA"/>
    <w:rsid w:val="0047250E"/>
    <w:rsid w:val="00472BED"/>
    <w:rsid w:val="004742B4"/>
    <w:rsid w:val="00474E39"/>
    <w:rsid w:val="004751BC"/>
    <w:rsid w:val="00477B82"/>
    <w:rsid w:val="0048076C"/>
    <w:rsid w:val="00480A26"/>
    <w:rsid w:val="004820BC"/>
    <w:rsid w:val="00484220"/>
    <w:rsid w:val="004846B9"/>
    <w:rsid w:val="00485199"/>
    <w:rsid w:val="004851CC"/>
    <w:rsid w:val="004854F1"/>
    <w:rsid w:val="00485C6D"/>
    <w:rsid w:val="00485C70"/>
    <w:rsid w:val="00485E7F"/>
    <w:rsid w:val="004862B0"/>
    <w:rsid w:val="00487AB0"/>
    <w:rsid w:val="00487FD8"/>
    <w:rsid w:val="004902FF"/>
    <w:rsid w:val="00490B9D"/>
    <w:rsid w:val="0049214B"/>
    <w:rsid w:val="00492732"/>
    <w:rsid w:val="00493067"/>
    <w:rsid w:val="00494CF5"/>
    <w:rsid w:val="00495120"/>
    <w:rsid w:val="00495401"/>
    <w:rsid w:val="00495420"/>
    <w:rsid w:val="0049597C"/>
    <w:rsid w:val="00496214"/>
    <w:rsid w:val="00496EEF"/>
    <w:rsid w:val="004979D4"/>
    <w:rsid w:val="00497CEE"/>
    <w:rsid w:val="00497EB3"/>
    <w:rsid w:val="004A096B"/>
    <w:rsid w:val="004A0EC4"/>
    <w:rsid w:val="004A1D73"/>
    <w:rsid w:val="004A1FED"/>
    <w:rsid w:val="004A5163"/>
    <w:rsid w:val="004A544E"/>
    <w:rsid w:val="004A5D0D"/>
    <w:rsid w:val="004A7BC7"/>
    <w:rsid w:val="004B1B4D"/>
    <w:rsid w:val="004B4D2F"/>
    <w:rsid w:val="004B54AE"/>
    <w:rsid w:val="004B6693"/>
    <w:rsid w:val="004C016D"/>
    <w:rsid w:val="004C1EA2"/>
    <w:rsid w:val="004C37EF"/>
    <w:rsid w:val="004C393F"/>
    <w:rsid w:val="004C4151"/>
    <w:rsid w:val="004C5516"/>
    <w:rsid w:val="004C616A"/>
    <w:rsid w:val="004C7C02"/>
    <w:rsid w:val="004C7D57"/>
    <w:rsid w:val="004D10F0"/>
    <w:rsid w:val="004D1A1B"/>
    <w:rsid w:val="004D24FE"/>
    <w:rsid w:val="004D295B"/>
    <w:rsid w:val="004D349C"/>
    <w:rsid w:val="004D3C7A"/>
    <w:rsid w:val="004D4E14"/>
    <w:rsid w:val="004D59CA"/>
    <w:rsid w:val="004D5D08"/>
    <w:rsid w:val="004D5F52"/>
    <w:rsid w:val="004D6411"/>
    <w:rsid w:val="004D71D0"/>
    <w:rsid w:val="004D7845"/>
    <w:rsid w:val="004E2FCF"/>
    <w:rsid w:val="004E311A"/>
    <w:rsid w:val="004E3E25"/>
    <w:rsid w:val="004E409D"/>
    <w:rsid w:val="004E4F1C"/>
    <w:rsid w:val="004E5139"/>
    <w:rsid w:val="004E6004"/>
    <w:rsid w:val="004E6ADC"/>
    <w:rsid w:val="004E76E7"/>
    <w:rsid w:val="004E7916"/>
    <w:rsid w:val="004E7AF5"/>
    <w:rsid w:val="004E7B08"/>
    <w:rsid w:val="004E7E22"/>
    <w:rsid w:val="004F1C92"/>
    <w:rsid w:val="004F3C36"/>
    <w:rsid w:val="004F5610"/>
    <w:rsid w:val="004F5FE5"/>
    <w:rsid w:val="004F65C9"/>
    <w:rsid w:val="004F719B"/>
    <w:rsid w:val="00500644"/>
    <w:rsid w:val="005020E9"/>
    <w:rsid w:val="00502C5B"/>
    <w:rsid w:val="005038F6"/>
    <w:rsid w:val="00504296"/>
    <w:rsid w:val="005062EC"/>
    <w:rsid w:val="00506595"/>
    <w:rsid w:val="00506D63"/>
    <w:rsid w:val="005106BF"/>
    <w:rsid w:val="00512C69"/>
    <w:rsid w:val="00512C6F"/>
    <w:rsid w:val="00513204"/>
    <w:rsid w:val="0051395D"/>
    <w:rsid w:val="00513A3C"/>
    <w:rsid w:val="005140BA"/>
    <w:rsid w:val="0051433B"/>
    <w:rsid w:val="00514A0A"/>
    <w:rsid w:val="00521739"/>
    <w:rsid w:val="00521FF2"/>
    <w:rsid w:val="005247D5"/>
    <w:rsid w:val="00524E9B"/>
    <w:rsid w:val="00525266"/>
    <w:rsid w:val="005253FD"/>
    <w:rsid w:val="00525496"/>
    <w:rsid w:val="005255FB"/>
    <w:rsid w:val="00526275"/>
    <w:rsid w:val="00526577"/>
    <w:rsid w:val="00527EAB"/>
    <w:rsid w:val="005346ED"/>
    <w:rsid w:val="005402AB"/>
    <w:rsid w:val="005429B5"/>
    <w:rsid w:val="0054377F"/>
    <w:rsid w:val="00547A47"/>
    <w:rsid w:val="00550443"/>
    <w:rsid w:val="005523D3"/>
    <w:rsid w:val="00552E72"/>
    <w:rsid w:val="00553B27"/>
    <w:rsid w:val="005545C7"/>
    <w:rsid w:val="00555542"/>
    <w:rsid w:val="00560CBA"/>
    <w:rsid w:val="00560CBC"/>
    <w:rsid w:val="00560E89"/>
    <w:rsid w:val="00561D27"/>
    <w:rsid w:val="00562500"/>
    <w:rsid w:val="0056331A"/>
    <w:rsid w:val="00563DE3"/>
    <w:rsid w:val="00565AEA"/>
    <w:rsid w:val="005661D2"/>
    <w:rsid w:val="005675F7"/>
    <w:rsid w:val="00570355"/>
    <w:rsid w:val="00571E6E"/>
    <w:rsid w:val="005738EF"/>
    <w:rsid w:val="00574E9E"/>
    <w:rsid w:val="00575E3C"/>
    <w:rsid w:val="00576126"/>
    <w:rsid w:val="00577FDF"/>
    <w:rsid w:val="005806EA"/>
    <w:rsid w:val="00583E91"/>
    <w:rsid w:val="0058499B"/>
    <w:rsid w:val="00584AE2"/>
    <w:rsid w:val="00585518"/>
    <w:rsid w:val="0058637F"/>
    <w:rsid w:val="00586A99"/>
    <w:rsid w:val="005871EB"/>
    <w:rsid w:val="00587BDF"/>
    <w:rsid w:val="00590A2C"/>
    <w:rsid w:val="0059149F"/>
    <w:rsid w:val="005A053C"/>
    <w:rsid w:val="005A09D3"/>
    <w:rsid w:val="005A0AF7"/>
    <w:rsid w:val="005A10E1"/>
    <w:rsid w:val="005A1120"/>
    <w:rsid w:val="005A1374"/>
    <w:rsid w:val="005A17F6"/>
    <w:rsid w:val="005A1DB2"/>
    <w:rsid w:val="005A2FF4"/>
    <w:rsid w:val="005A4CDD"/>
    <w:rsid w:val="005A4F63"/>
    <w:rsid w:val="005A5E4E"/>
    <w:rsid w:val="005A6458"/>
    <w:rsid w:val="005A70DE"/>
    <w:rsid w:val="005B0F32"/>
    <w:rsid w:val="005B4759"/>
    <w:rsid w:val="005B5C26"/>
    <w:rsid w:val="005B5DE5"/>
    <w:rsid w:val="005B6D0C"/>
    <w:rsid w:val="005C04E5"/>
    <w:rsid w:val="005C0A4D"/>
    <w:rsid w:val="005C3717"/>
    <w:rsid w:val="005C50FC"/>
    <w:rsid w:val="005C5372"/>
    <w:rsid w:val="005C6A3D"/>
    <w:rsid w:val="005D1472"/>
    <w:rsid w:val="005D1A09"/>
    <w:rsid w:val="005D3492"/>
    <w:rsid w:val="005D3DAD"/>
    <w:rsid w:val="005D40EA"/>
    <w:rsid w:val="005D4B89"/>
    <w:rsid w:val="005D4C4A"/>
    <w:rsid w:val="005D53B5"/>
    <w:rsid w:val="005D5448"/>
    <w:rsid w:val="005D5AFC"/>
    <w:rsid w:val="005D6266"/>
    <w:rsid w:val="005D7561"/>
    <w:rsid w:val="005E12D7"/>
    <w:rsid w:val="005E13E0"/>
    <w:rsid w:val="005E1A38"/>
    <w:rsid w:val="005E1C71"/>
    <w:rsid w:val="005E2EA6"/>
    <w:rsid w:val="005E3262"/>
    <w:rsid w:val="005E33BD"/>
    <w:rsid w:val="005E3EDE"/>
    <w:rsid w:val="005E4375"/>
    <w:rsid w:val="005E4940"/>
    <w:rsid w:val="005E4CA6"/>
    <w:rsid w:val="005E5448"/>
    <w:rsid w:val="005E5627"/>
    <w:rsid w:val="005E73E0"/>
    <w:rsid w:val="005E76EE"/>
    <w:rsid w:val="005F4796"/>
    <w:rsid w:val="005F6638"/>
    <w:rsid w:val="005F700E"/>
    <w:rsid w:val="006018B8"/>
    <w:rsid w:val="00601C57"/>
    <w:rsid w:val="00602345"/>
    <w:rsid w:val="006025F3"/>
    <w:rsid w:val="00602678"/>
    <w:rsid w:val="006048C0"/>
    <w:rsid w:val="00605266"/>
    <w:rsid w:val="00606205"/>
    <w:rsid w:val="00611CD8"/>
    <w:rsid w:val="00611EFF"/>
    <w:rsid w:val="00612A63"/>
    <w:rsid w:val="00613E87"/>
    <w:rsid w:val="00613E93"/>
    <w:rsid w:val="00614B61"/>
    <w:rsid w:val="006156E8"/>
    <w:rsid w:val="00615FBA"/>
    <w:rsid w:val="00616EBA"/>
    <w:rsid w:val="00621D08"/>
    <w:rsid w:val="006220C5"/>
    <w:rsid w:val="00622B5E"/>
    <w:rsid w:val="00625B4A"/>
    <w:rsid w:val="00627509"/>
    <w:rsid w:val="00627A96"/>
    <w:rsid w:val="00630F56"/>
    <w:rsid w:val="0063169C"/>
    <w:rsid w:val="00631BAE"/>
    <w:rsid w:val="00636317"/>
    <w:rsid w:val="006366F0"/>
    <w:rsid w:val="00637867"/>
    <w:rsid w:val="006403E8"/>
    <w:rsid w:val="00642B81"/>
    <w:rsid w:val="00643256"/>
    <w:rsid w:val="00643EF6"/>
    <w:rsid w:val="00644B1D"/>
    <w:rsid w:val="00645E73"/>
    <w:rsid w:val="00645F11"/>
    <w:rsid w:val="00646756"/>
    <w:rsid w:val="0064750C"/>
    <w:rsid w:val="0065004C"/>
    <w:rsid w:val="00650626"/>
    <w:rsid w:val="00650F91"/>
    <w:rsid w:val="006524A7"/>
    <w:rsid w:val="0065449D"/>
    <w:rsid w:val="006544B2"/>
    <w:rsid w:val="00660534"/>
    <w:rsid w:val="00660B55"/>
    <w:rsid w:val="00662001"/>
    <w:rsid w:val="00662F9B"/>
    <w:rsid w:val="00663089"/>
    <w:rsid w:val="00663B34"/>
    <w:rsid w:val="006644F3"/>
    <w:rsid w:val="00666164"/>
    <w:rsid w:val="00666EAD"/>
    <w:rsid w:val="0067032C"/>
    <w:rsid w:val="00670A55"/>
    <w:rsid w:val="00670E52"/>
    <w:rsid w:val="00671DC8"/>
    <w:rsid w:val="00671FC9"/>
    <w:rsid w:val="00672779"/>
    <w:rsid w:val="00673FC4"/>
    <w:rsid w:val="00674CB6"/>
    <w:rsid w:val="00675669"/>
    <w:rsid w:val="00676820"/>
    <w:rsid w:val="00680394"/>
    <w:rsid w:val="00681371"/>
    <w:rsid w:val="0068538B"/>
    <w:rsid w:val="00685412"/>
    <w:rsid w:val="00686989"/>
    <w:rsid w:val="00686D23"/>
    <w:rsid w:val="00692551"/>
    <w:rsid w:val="006928FD"/>
    <w:rsid w:val="00692A98"/>
    <w:rsid w:val="00693347"/>
    <w:rsid w:val="00693468"/>
    <w:rsid w:val="00695A7A"/>
    <w:rsid w:val="00695CCF"/>
    <w:rsid w:val="00696317"/>
    <w:rsid w:val="006966BF"/>
    <w:rsid w:val="006969CF"/>
    <w:rsid w:val="00697278"/>
    <w:rsid w:val="006A12F0"/>
    <w:rsid w:val="006A2394"/>
    <w:rsid w:val="006A2593"/>
    <w:rsid w:val="006A31DA"/>
    <w:rsid w:val="006A4A2F"/>
    <w:rsid w:val="006A5F33"/>
    <w:rsid w:val="006A6433"/>
    <w:rsid w:val="006A676F"/>
    <w:rsid w:val="006A7022"/>
    <w:rsid w:val="006A7ED9"/>
    <w:rsid w:val="006B046B"/>
    <w:rsid w:val="006B2C99"/>
    <w:rsid w:val="006B5043"/>
    <w:rsid w:val="006B7111"/>
    <w:rsid w:val="006B78AB"/>
    <w:rsid w:val="006C0079"/>
    <w:rsid w:val="006C034A"/>
    <w:rsid w:val="006C07AA"/>
    <w:rsid w:val="006C78D1"/>
    <w:rsid w:val="006D04E2"/>
    <w:rsid w:val="006D05AE"/>
    <w:rsid w:val="006D22BE"/>
    <w:rsid w:val="006D2BD2"/>
    <w:rsid w:val="006D35FF"/>
    <w:rsid w:val="006D463D"/>
    <w:rsid w:val="006D48DE"/>
    <w:rsid w:val="006D4B1A"/>
    <w:rsid w:val="006D5120"/>
    <w:rsid w:val="006D5CFC"/>
    <w:rsid w:val="006D6A57"/>
    <w:rsid w:val="006E03B3"/>
    <w:rsid w:val="006E08EE"/>
    <w:rsid w:val="006E0D23"/>
    <w:rsid w:val="006E1022"/>
    <w:rsid w:val="006E105E"/>
    <w:rsid w:val="006E2DD5"/>
    <w:rsid w:val="006E4FCF"/>
    <w:rsid w:val="006E6940"/>
    <w:rsid w:val="006E72BD"/>
    <w:rsid w:val="006E7671"/>
    <w:rsid w:val="006E7C69"/>
    <w:rsid w:val="006F0BA4"/>
    <w:rsid w:val="006F1A2E"/>
    <w:rsid w:val="006F3431"/>
    <w:rsid w:val="006F3965"/>
    <w:rsid w:val="006F3C9F"/>
    <w:rsid w:val="006F4A21"/>
    <w:rsid w:val="006F4CF2"/>
    <w:rsid w:val="006F565D"/>
    <w:rsid w:val="006F5972"/>
    <w:rsid w:val="006F7030"/>
    <w:rsid w:val="006F7547"/>
    <w:rsid w:val="006F77BC"/>
    <w:rsid w:val="006F7D9E"/>
    <w:rsid w:val="0070056D"/>
    <w:rsid w:val="0070138C"/>
    <w:rsid w:val="0070197C"/>
    <w:rsid w:val="00701D62"/>
    <w:rsid w:val="00704EFF"/>
    <w:rsid w:val="00707482"/>
    <w:rsid w:val="00707A76"/>
    <w:rsid w:val="007103D9"/>
    <w:rsid w:val="007115A9"/>
    <w:rsid w:val="00713CC1"/>
    <w:rsid w:val="007154C5"/>
    <w:rsid w:val="007178BB"/>
    <w:rsid w:val="00720C48"/>
    <w:rsid w:val="00721509"/>
    <w:rsid w:val="00723EBE"/>
    <w:rsid w:val="00725571"/>
    <w:rsid w:val="00727F6C"/>
    <w:rsid w:val="0073297A"/>
    <w:rsid w:val="00736831"/>
    <w:rsid w:val="00736FB7"/>
    <w:rsid w:val="00740355"/>
    <w:rsid w:val="00740B70"/>
    <w:rsid w:val="00740F62"/>
    <w:rsid w:val="00742AD6"/>
    <w:rsid w:val="00744BE7"/>
    <w:rsid w:val="00745314"/>
    <w:rsid w:val="0074590A"/>
    <w:rsid w:val="0074776E"/>
    <w:rsid w:val="00750D1F"/>
    <w:rsid w:val="007515E2"/>
    <w:rsid w:val="00751B8C"/>
    <w:rsid w:val="00753165"/>
    <w:rsid w:val="00753286"/>
    <w:rsid w:val="00755055"/>
    <w:rsid w:val="00755DBC"/>
    <w:rsid w:val="0075644A"/>
    <w:rsid w:val="007605FD"/>
    <w:rsid w:val="00760D17"/>
    <w:rsid w:val="00760D75"/>
    <w:rsid w:val="00761EA9"/>
    <w:rsid w:val="00763679"/>
    <w:rsid w:val="00763FAA"/>
    <w:rsid w:val="007644F2"/>
    <w:rsid w:val="00764B8B"/>
    <w:rsid w:val="00766FFB"/>
    <w:rsid w:val="00767472"/>
    <w:rsid w:val="007679FA"/>
    <w:rsid w:val="0077261A"/>
    <w:rsid w:val="007729CD"/>
    <w:rsid w:val="00773933"/>
    <w:rsid w:val="00774B26"/>
    <w:rsid w:val="00776DF3"/>
    <w:rsid w:val="0078126B"/>
    <w:rsid w:val="00781603"/>
    <w:rsid w:val="00781886"/>
    <w:rsid w:val="00781F39"/>
    <w:rsid w:val="00781F61"/>
    <w:rsid w:val="00782672"/>
    <w:rsid w:val="007827F0"/>
    <w:rsid w:val="00784DF7"/>
    <w:rsid w:val="007861A4"/>
    <w:rsid w:val="00786563"/>
    <w:rsid w:val="007878A1"/>
    <w:rsid w:val="00787A98"/>
    <w:rsid w:val="00790E57"/>
    <w:rsid w:val="00791893"/>
    <w:rsid w:val="007918D2"/>
    <w:rsid w:val="00792AFF"/>
    <w:rsid w:val="00792D5D"/>
    <w:rsid w:val="007937D0"/>
    <w:rsid w:val="00793F5C"/>
    <w:rsid w:val="00793F86"/>
    <w:rsid w:val="00795C9D"/>
    <w:rsid w:val="00795F02"/>
    <w:rsid w:val="007962EE"/>
    <w:rsid w:val="007973F9"/>
    <w:rsid w:val="00797E72"/>
    <w:rsid w:val="007A0628"/>
    <w:rsid w:val="007A0887"/>
    <w:rsid w:val="007A2244"/>
    <w:rsid w:val="007A2501"/>
    <w:rsid w:val="007A4887"/>
    <w:rsid w:val="007A6620"/>
    <w:rsid w:val="007A7572"/>
    <w:rsid w:val="007A7F97"/>
    <w:rsid w:val="007B1433"/>
    <w:rsid w:val="007B1D88"/>
    <w:rsid w:val="007B3DAD"/>
    <w:rsid w:val="007B3DE7"/>
    <w:rsid w:val="007B61D0"/>
    <w:rsid w:val="007B6C6F"/>
    <w:rsid w:val="007B73D2"/>
    <w:rsid w:val="007B7550"/>
    <w:rsid w:val="007B7CE1"/>
    <w:rsid w:val="007B7E8D"/>
    <w:rsid w:val="007C045E"/>
    <w:rsid w:val="007C104A"/>
    <w:rsid w:val="007C129D"/>
    <w:rsid w:val="007C2864"/>
    <w:rsid w:val="007C28DE"/>
    <w:rsid w:val="007C3799"/>
    <w:rsid w:val="007C3D4D"/>
    <w:rsid w:val="007C3E7E"/>
    <w:rsid w:val="007C4645"/>
    <w:rsid w:val="007C4B2D"/>
    <w:rsid w:val="007C4C39"/>
    <w:rsid w:val="007D13FB"/>
    <w:rsid w:val="007D17CB"/>
    <w:rsid w:val="007D2AD8"/>
    <w:rsid w:val="007D4F67"/>
    <w:rsid w:val="007D7287"/>
    <w:rsid w:val="007E0740"/>
    <w:rsid w:val="007E0946"/>
    <w:rsid w:val="007E2C5B"/>
    <w:rsid w:val="007E2E41"/>
    <w:rsid w:val="007E35DA"/>
    <w:rsid w:val="007E391E"/>
    <w:rsid w:val="007E39C5"/>
    <w:rsid w:val="007E39F1"/>
    <w:rsid w:val="007E516C"/>
    <w:rsid w:val="007E69AB"/>
    <w:rsid w:val="007E6DBE"/>
    <w:rsid w:val="007E6FB5"/>
    <w:rsid w:val="007F04F5"/>
    <w:rsid w:val="007F1830"/>
    <w:rsid w:val="007F21F6"/>
    <w:rsid w:val="007F27EA"/>
    <w:rsid w:val="007F2D4B"/>
    <w:rsid w:val="007F2D86"/>
    <w:rsid w:val="007F3DBB"/>
    <w:rsid w:val="007F3E84"/>
    <w:rsid w:val="007F4221"/>
    <w:rsid w:val="007F438E"/>
    <w:rsid w:val="007F4F97"/>
    <w:rsid w:val="007F554A"/>
    <w:rsid w:val="007F6A89"/>
    <w:rsid w:val="007F758B"/>
    <w:rsid w:val="00803138"/>
    <w:rsid w:val="0080318F"/>
    <w:rsid w:val="00804281"/>
    <w:rsid w:val="008052CA"/>
    <w:rsid w:val="00807F6F"/>
    <w:rsid w:val="008112B4"/>
    <w:rsid w:val="00812671"/>
    <w:rsid w:val="00812794"/>
    <w:rsid w:val="008141A8"/>
    <w:rsid w:val="00821A02"/>
    <w:rsid w:val="00822121"/>
    <w:rsid w:val="00823456"/>
    <w:rsid w:val="00824155"/>
    <w:rsid w:val="008245EC"/>
    <w:rsid w:val="00825A4F"/>
    <w:rsid w:val="00827623"/>
    <w:rsid w:val="00827D69"/>
    <w:rsid w:val="00827F3B"/>
    <w:rsid w:val="0083069A"/>
    <w:rsid w:val="00830A22"/>
    <w:rsid w:val="0083130E"/>
    <w:rsid w:val="0083140D"/>
    <w:rsid w:val="00832F69"/>
    <w:rsid w:val="008353D8"/>
    <w:rsid w:val="00836C64"/>
    <w:rsid w:val="00836EE0"/>
    <w:rsid w:val="0084163E"/>
    <w:rsid w:val="00842625"/>
    <w:rsid w:val="00844982"/>
    <w:rsid w:val="00844A1E"/>
    <w:rsid w:val="00846AFE"/>
    <w:rsid w:val="00847016"/>
    <w:rsid w:val="008471F7"/>
    <w:rsid w:val="00850A96"/>
    <w:rsid w:val="00853E16"/>
    <w:rsid w:val="008542E1"/>
    <w:rsid w:val="0085637E"/>
    <w:rsid w:val="0086319F"/>
    <w:rsid w:val="008634FC"/>
    <w:rsid w:val="008636CA"/>
    <w:rsid w:val="00864742"/>
    <w:rsid w:val="00864966"/>
    <w:rsid w:val="00870A8D"/>
    <w:rsid w:val="008717EE"/>
    <w:rsid w:val="00873A85"/>
    <w:rsid w:val="00874ED4"/>
    <w:rsid w:val="00877A1B"/>
    <w:rsid w:val="008813CA"/>
    <w:rsid w:val="00883B89"/>
    <w:rsid w:val="00884052"/>
    <w:rsid w:val="00885FA7"/>
    <w:rsid w:val="00886091"/>
    <w:rsid w:val="00887BBA"/>
    <w:rsid w:val="008918D8"/>
    <w:rsid w:val="00893F7D"/>
    <w:rsid w:val="00894465"/>
    <w:rsid w:val="00894709"/>
    <w:rsid w:val="00896917"/>
    <w:rsid w:val="00896950"/>
    <w:rsid w:val="00897167"/>
    <w:rsid w:val="0089740A"/>
    <w:rsid w:val="008A0AB4"/>
    <w:rsid w:val="008A11F6"/>
    <w:rsid w:val="008A1681"/>
    <w:rsid w:val="008A2233"/>
    <w:rsid w:val="008A2C94"/>
    <w:rsid w:val="008A3A4B"/>
    <w:rsid w:val="008A3F9D"/>
    <w:rsid w:val="008A4E6E"/>
    <w:rsid w:val="008B2760"/>
    <w:rsid w:val="008B2AFE"/>
    <w:rsid w:val="008B2D3F"/>
    <w:rsid w:val="008B3920"/>
    <w:rsid w:val="008B4280"/>
    <w:rsid w:val="008B4BBE"/>
    <w:rsid w:val="008B55E6"/>
    <w:rsid w:val="008B5B51"/>
    <w:rsid w:val="008B606F"/>
    <w:rsid w:val="008B672B"/>
    <w:rsid w:val="008B7184"/>
    <w:rsid w:val="008C0281"/>
    <w:rsid w:val="008C2596"/>
    <w:rsid w:val="008C44DD"/>
    <w:rsid w:val="008C4565"/>
    <w:rsid w:val="008C45A5"/>
    <w:rsid w:val="008C6E3E"/>
    <w:rsid w:val="008D2CC6"/>
    <w:rsid w:val="008D4DDC"/>
    <w:rsid w:val="008D5D31"/>
    <w:rsid w:val="008D6C47"/>
    <w:rsid w:val="008E01E3"/>
    <w:rsid w:val="008E1763"/>
    <w:rsid w:val="008E3CA8"/>
    <w:rsid w:val="008E454C"/>
    <w:rsid w:val="008E55C6"/>
    <w:rsid w:val="008E55E3"/>
    <w:rsid w:val="008E685E"/>
    <w:rsid w:val="008F314C"/>
    <w:rsid w:val="008F4414"/>
    <w:rsid w:val="008F525D"/>
    <w:rsid w:val="008F5CE0"/>
    <w:rsid w:val="008F6990"/>
    <w:rsid w:val="009003F1"/>
    <w:rsid w:val="00902F03"/>
    <w:rsid w:val="009036CD"/>
    <w:rsid w:val="009108BB"/>
    <w:rsid w:val="00911CD7"/>
    <w:rsid w:val="0091220A"/>
    <w:rsid w:val="00914231"/>
    <w:rsid w:val="009151B4"/>
    <w:rsid w:val="00916328"/>
    <w:rsid w:val="00917E2A"/>
    <w:rsid w:val="00921673"/>
    <w:rsid w:val="0092607D"/>
    <w:rsid w:val="00926996"/>
    <w:rsid w:val="00927B01"/>
    <w:rsid w:val="00927BEF"/>
    <w:rsid w:val="00930819"/>
    <w:rsid w:val="00933531"/>
    <w:rsid w:val="00933724"/>
    <w:rsid w:val="00933947"/>
    <w:rsid w:val="00934C09"/>
    <w:rsid w:val="00935957"/>
    <w:rsid w:val="0093676D"/>
    <w:rsid w:val="00940EE8"/>
    <w:rsid w:val="00940FB7"/>
    <w:rsid w:val="009410E8"/>
    <w:rsid w:val="00942B6A"/>
    <w:rsid w:val="00942BBC"/>
    <w:rsid w:val="00942C8E"/>
    <w:rsid w:val="0094469E"/>
    <w:rsid w:val="00946BFB"/>
    <w:rsid w:val="0094704C"/>
    <w:rsid w:val="009501C7"/>
    <w:rsid w:val="00950E50"/>
    <w:rsid w:val="00951B87"/>
    <w:rsid w:val="00953A10"/>
    <w:rsid w:val="0095453E"/>
    <w:rsid w:val="00955C7C"/>
    <w:rsid w:val="0095756A"/>
    <w:rsid w:val="0096091F"/>
    <w:rsid w:val="00962E1F"/>
    <w:rsid w:val="009633C2"/>
    <w:rsid w:val="00963CD3"/>
    <w:rsid w:val="00966658"/>
    <w:rsid w:val="00966CCF"/>
    <w:rsid w:val="00967680"/>
    <w:rsid w:val="00967B4E"/>
    <w:rsid w:val="00970D41"/>
    <w:rsid w:val="00971848"/>
    <w:rsid w:val="00972332"/>
    <w:rsid w:val="00974D20"/>
    <w:rsid w:val="00974E38"/>
    <w:rsid w:val="0097606A"/>
    <w:rsid w:val="009766B2"/>
    <w:rsid w:val="00982161"/>
    <w:rsid w:val="009828D1"/>
    <w:rsid w:val="009837FC"/>
    <w:rsid w:val="00983DBB"/>
    <w:rsid w:val="00985E84"/>
    <w:rsid w:val="00986749"/>
    <w:rsid w:val="00986A7F"/>
    <w:rsid w:val="00990A3C"/>
    <w:rsid w:val="00991039"/>
    <w:rsid w:val="009922E9"/>
    <w:rsid w:val="00993661"/>
    <w:rsid w:val="00993EA7"/>
    <w:rsid w:val="0099509D"/>
    <w:rsid w:val="00995E99"/>
    <w:rsid w:val="0099677F"/>
    <w:rsid w:val="009A01F2"/>
    <w:rsid w:val="009A087E"/>
    <w:rsid w:val="009A0BB6"/>
    <w:rsid w:val="009A10BF"/>
    <w:rsid w:val="009A18D1"/>
    <w:rsid w:val="009A465F"/>
    <w:rsid w:val="009A4675"/>
    <w:rsid w:val="009A4AE2"/>
    <w:rsid w:val="009A631C"/>
    <w:rsid w:val="009B13D8"/>
    <w:rsid w:val="009B1B20"/>
    <w:rsid w:val="009B3E82"/>
    <w:rsid w:val="009B5BC6"/>
    <w:rsid w:val="009B6CFD"/>
    <w:rsid w:val="009B75B4"/>
    <w:rsid w:val="009B7710"/>
    <w:rsid w:val="009C1103"/>
    <w:rsid w:val="009C22B4"/>
    <w:rsid w:val="009C4725"/>
    <w:rsid w:val="009D2930"/>
    <w:rsid w:val="009D51B3"/>
    <w:rsid w:val="009D5548"/>
    <w:rsid w:val="009D65C7"/>
    <w:rsid w:val="009D7D8C"/>
    <w:rsid w:val="009E049E"/>
    <w:rsid w:val="009E0A46"/>
    <w:rsid w:val="009E15CA"/>
    <w:rsid w:val="009E35E0"/>
    <w:rsid w:val="009E3B21"/>
    <w:rsid w:val="009E429A"/>
    <w:rsid w:val="009E4363"/>
    <w:rsid w:val="009E55F6"/>
    <w:rsid w:val="009E5A73"/>
    <w:rsid w:val="009E75D0"/>
    <w:rsid w:val="009E7994"/>
    <w:rsid w:val="009F239A"/>
    <w:rsid w:val="009F370A"/>
    <w:rsid w:val="009F54E5"/>
    <w:rsid w:val="009F576A"/>
    <w:rsid w:val="009F5D9E"/>
    <w:rsid w:val="00A0050B"/>
    <w:rsid w:val="00A01666"/>
    <w:rsid w:val="00A035D1"/>
    <w:rsid w:val="00A03FF6"/>
    <w:rsid w:val="00A0494C"/>
    <w:rsid w:val="00A057C0"/>
    <w:rsid w:val="00A05CF7"/>
    <w:rsid w:val="00A0709F"/>
    <w:rsid w:val="00A11BB0"/>
    <w:rsid w:val="00A13122"/>
    <w:rsid w:val="00A1341B"/>
    <w:rsid w:val="00A13D8F"/>
    <w:rsid w:val="00A146E8"/>
    <w:rsid w:val="00A15FD8"/>
    <w:rsid w:val="00A160E2"/>
    <w:rsid w:val="00A1634A"/>
    <w:rsid w:val="00A1690D"/>
    <w:rsid w:val="00A16C89"/>
    <w:rsid w:val="00A16F5C"/>
    <w:rsid w:val="00A179BD"/>
    <w:rsid w:val="00A20557"/>
    <w:rsid w:val="00A20AFF"/>
    <w:rsid w:val="00A2488E"/>
    <w:rsid w:val="00A24EA4"/>
    <w:rsid w:val="00A25090"/>
    <w:rsid w:val="00A26824"/>
    <w:rsid w:val="00A27698"/>
    <w:rsid w:val="00A31BAE"/>
    <w:rsid w:val="00A33906"/>
    <w:rsid w:val="00A35BCA"/>
    <w:rsid w:val="00A36062"/>
    <w:rsid w:val="00A36549"/>
    <w:rsid w:val="00A36FE4"/>
    <w:rsid w:val="00A375EF"/>
    <w:rsid w:val="00A4115A"/>
    <w:rsid w:val="00A4163F"/>
    <w:rsid w:val="00A41777"/>
    <w:rsid w:val="00A42E11"/>
    <w:rsid w:val="00A431C8"/>
    <w:rsid w:val="00A44579"/>
    <w:rsid w:val="00A449E2"/>
    <w:rsid w:val="00A461F3"/>
    <w:rsid w:val="00A47F41"/>
    <w:rsid w:val="00A50895"/>
    <w:rsid w:val="00A5157A"/>
    <w:rsid w:val="00A5157E"/>
    <w:rsid w:val="00A51F7A"/>
    <w:rsid w:val="00A54342"/>
    <w:rsid w:val="00A5544C"/>
    <w:rsid w:val="00A55AF7"/>
    <w:rsid w:val="00A55C76"/>
    <w:rsid w:val="00A55D01"/>
    <w:rsid w:val="00A5787A"/>
    <w:rsid w:val="00A61F00"/>
    <w:rsid w:val="00A61F98"/>
    <w:rsid w:val="00A62C9A"/>
    <w:rsid w:val="00A63556"/>
    <w:rsid w:val="00A64BD1"/>
    <w:rsid w:val="00A65B5E"/>
    <w:rsid w:val="00A71455"/>
    <w:rsid w:val="00A71B20"/>
    <w:rsid w:val="00A7222A"/>
    <w:rsid w:val="00A7321C"/>
    <w:rsid w:val="00A74132"/>
    <w:rsid w:val="00A74134"/>
    <w:rsid w:val="00A75789"/>
    <w:rsid w:val="00A7724F"/>
    <w:rsid w:val="00A802A0"/>
    <w:rsid w:val="00A834A0"/>
    <w:rsid w:val="00A8364E"/>
    <w:rsid w:val="00A8616C"/>
    <w:rsid w:val="00A86F95"/>
    <w:rsid w:val="00A8725E"/>
    <w:rsid w:val="00A9231E"/>
    <w:rsid w:val="00A931A7"/>
    <w:rsid w:val="00A93FA5"/>
    <w:rsid w:val="00A94D65"/>
    <w:rsid w:val="00A95CC0"/>
    <w:rsid w:val="00A964D7"/>
    <w:rsid w:val="00A97C4C"/>
    <w:rsid w:val="00AA0F4F"/>
    <w:rsid w:val="00AA1661"/>
    <w:rsid w:val="00AA2D68"/>
    <w:rsid w:val="00AA3228"/>
    <w:rsid w:val="00AA33BB"/>
    <w:rsid w:val="00AA44F0"/>
    <w:rsid w:val="00AA60C3"/>
    <w:rsid w:val="00AA630A"/>
    <w:rsid w:val="00AB38BB"/>
    <w:rsid w:val="00AB3DAF"/>
    <w:rsid w:val="00AB3E32"/>
    <w:rsid w:val="00AB76BD"/>
    <w:rsid w:val="00AC17E2"/>
    <w:rsid w:val="00AC1D3D"/>
    <w:rsid w:val="00AC1DDA"/>
    <w:rsid w:val="00AC2AE8"/>
    <w:rsid w:val="00AC41A5"/>
    <w:rsid w:val="00AC4A47"/>
    <w:rsid w:val="00AC5444"/>
    <w:rsid w:val="00AC66BB"/>
    <w:rsid w:val="00AC6DDA"/>
    <w:rsid w:val="00AC7A2B"/>
    <w:rsid w:val="00AD07AB"/>
    <w:rsid w:val="00AD0EAD"/>
    <w:rsid w:val="00AD1D03"/>
    <w:rsid w:val="00AD1D37"/>
    <w:rsid w:val="00AD25ED"/>
    <w:rsid w:val="00AD28D4"/>
    <w:rsid w:val="00AD2B36"/>
    <w:rsid w:val="00AD4753"/>
    <w:rsid w:val="00AD554A"/>
    <w:rsid w:val="00AD5A3F"/>
    <w:rsid w:val="00AD6AA9"/>
    <w:rsid w:val="00AD728F"/>
    <w:rsid w:val="00AE07C7"/>
    <w:rsid w:val="00AE07F7"/>
    <w:rsid w:val="00AE0A7B"/>
    <w:rsid w:val="00AE0AB6"/>
    <w:rsid w:val="00AE0B16"/>
    <w:rsid w:val="00AE1040"/>
    <w:rsid w:val="00AE1301"/>
    <w:rsid w:val="00AE2854"/>
    <w:rsid w:val="00AE3038"/>
    <w:rsid w:val="00AE37C3"/>
    <w:rsid w:val="00AE473B"/>
    <w:rsid w:val="00AE4D5E"/>
    <w:rsid w:val="00AE5F20"/>
    <w:rsid w:val="00AE61D8"/>
    <w:rsid w:val="00AE6450"/>
    <w:rsid w:val="00AE66A8"/>
    <w:rsid w:val="00AE79E2"/>
    <w:rsid w:val="00AE7ACE"/>
    <w:rsid w:val="00AF1507"/>
    <w:rsid w:val="00AF1FF8"/>
    <w:rsid w:val="00AF2653"/>
    <w:rsid w:val="00AF3082"/>
    <w:rsid w:val="00AF768F"/>
    <w:rsid w:val="00B00E1E"/>
    <w:rsid w:val="00B01D66"/>
    <w:rsid w:val="00B04A8C"/>
    <w:rsid w:val="00B05028"/>
    <w:rsid w:val="00B06790"/>
    <w:rsid w:val="00B1020A"/>
    <w:rsid w:val="00B125BB"/>
    <w:rsid w:val="00B13776"/>
    <w:rsid w:val="00B14CFC"/>
    <w:rsid w:val="00B15143"/>
    <w:rsid w:val="00B15D21"/>
    <w:rsid w:val="00B160CE"/>
    <w:rsid w:val="00B162F3"/>
    <w:rsid w:val="00B16D16"/>
    <w:rsid w:val="00B17285"/>
    <w:rsid w:val="00B20D08"/>
    <w:rsid w:val="00B212E7"/>
    <w:rsid w:val="00B21307"/>
    <w:rsid w:val="00B21DD1"/>
    <w:rsid w:val="00B21F5A"/>
    <w:rsid w:val="00B23662"/>
    <w:rsid w:val="00B25C5F"/>
    <w:rsid w:val="00B25F25"/>
    <w:rsid w:val="00B26E69"/>
    <w:rsid w:val="00B27AC8"/>
    <w:rsid w:val="00B27BBB"/>
    <w:rsid w:val="00B30905"/>
    <w:rsid w:val="00B30919"/>
    <w:rsid w:val="00B30CBF"/>
    <w:rsid w:val="00B310BE"/>
    <w:rsid w:val="00B31FCE"/>
    <w:rsid w:val="00B33C01"/>
    <w:rsid w:val="00B34768"/>
    <w:rsid w:val="00B34BC9"/>
    <w:rsid w:val="00B355F1"/>
    <w:rsid w:val="00B35E2E"/>
    <w:rsid w:val="00B405FE"/>
    <w:rsid w:val="00B4149F"/>
    <w:rsid w:val="00B41BA6"/>
    <w:rsid w:val="00B42235"/>
    <w:rsid w:val="00B4404F"/>
    <w:rsid w:val="00B4554A"/>
    <w:rsid w:val="00B46214"/>
    <w:rsid w:val="00B46AF4"/>
    <w:rsid w:val="00B475BD"/>
    <w:rsid w:val="00B50B44"/>
    <w:rsid w:val="00B50BBE"/>
    <w:rsid w:val="00B5155A"/>
    <w:rsid w:val="00B51631"/>
    <w:rsid w:val="00B53005"/>
    <w:rsid w:val="00B539C2"/>
    <w:rsid w:val="00B56CB6"/>
    <w:rsid w:val="00B574FB"/>
    <w:rsid w:val="00B612E3"/>
    <w:rsid w:val="00B61C98"/>
    <w:rsid w:val="00B627AD"/>
    <w:rsid w:val="00B62B0F"/>
    <w:rsid w:val="00B62F42"/>
    <w:rsid w:val="00B6369E"/>
    <w:rsid w:val="00B64FDE"/>
    <w:rsid w:val="00B70AF6"/>
    <w:rsid w:val="00B72045"/>
    <w:rsid w:val="00B7288D"/>
    <w:rsid w:val="00B73EA3"/>
    <w:rsid w:val="00B75455"/>
    <w:rsid w:val="00B763A8"/>
    <w:rsid w:val="00B763AF"/>
    <w:rsid w:val="00B77B32"/>
    <w:rsid w:val="00B80B80"/>
    <w:rsid w:val="00B814E1"/>
    <w:rsid w:val="00B8227C"/>
    <w:rsid w:val="00B8302B"/>
    <w:rsid w:val="00B832C1"/>
    <w:rsid w:val="00B84B9B"/>
    <w:rsid w:val="00B85E56"/>
    <w:rsid w:val="00B86FF8"/>
    <w:rsid w:val="00B87479"/>
    <w:rsid w:val="00B87F28"/>
    <w:rsid w:val="00B91DE6"/>
    <w:rsid w:val="00B92FAC"/>
    <w:rsid w:val="00B9411B"/>
    <w:rsid w:val="00B942AF"/>
    <w:rsid w:val="00B9534A"/>
    <w:rsid w:val="00B97BB0"/>
    <w:rsid w:val="00BA127C"/>
    <w:rsid w:val="00BA22A4"/>
    <w:rsid w:val="00BA2C17"/>
    <w:rsid w:val="00BA5B63"/>
    <w:rsid w:val="00BA7791"/>
    <w:rsid w:val="00BA7B01"/>
    <w:rsid w:val="00BB0532"/>
    <w:rsid w:val="00BB1EB0"/>
    <w:rsid w:val="00BB3406"/>
    <w:rsid w:val="00BB35D7"/>
    <w:rsid w:val="00BB43C8"/>
    <w:rsid w:val="00BB4E27"/>
    <w:rsid w:val="00BB6B20"/>
    <w:rsid w:val="00BB7B51"/>
    <w:rsid w:val="00BC21AC"/>
    <w:rsid w:val="00BC24A0"/>
    <w:rsid w:val="00BC2A31"/>
    <w:rsid w:val="00BC4976"/>
    <w:rsid w:val="00BC6C6F"/>
    <w:rsid w:val="00BC6CB0"/>
    <w:rsid w:val="00BD069D"/>
    <w:rsid w:val="00BD501B"/>
    <w:rsid w:val="00BD65F7"/>
    <w:rsid w:val="00BD6629"/>
    <w:rsid w:val="00BD6DC2"/>
    <w:rsid w:val="00BD6F6F"/>
    <w:rsid w:val="00BE2DA8"/>
    <w:rsid w:val="00BE384E"/>
    <w:rsid w:val="00BE55E5"/>
    <w:rsid w:val="00BE6715"/>
    <w:rsid w:val="00BE6A35"/>
    <w:rsid w:val="00BE79D3"/>
    <w:rsid w:val="00BF0628"/>
    <w:rsid w:val="00BF0D11"/>
    <w:rsid w:val="00BF19CC"/>
    <w:rsid w:val="00BF2447"/>
    <w:rsid w:val="00BF260F"/>
    <w:rsid w:val="00BF6752"/>
    <w:rsid w:val="00BF7904"/>
    <w:rsid w:val="00C0152D"/>
    <w:rsid w:val="00C019CB"/>
    <w:rsid w:val="00C04337"/>
    <w:rsid w:val="00C05290"/>
    <w:rsid w:val="00C107D3"/>
    <w:rsid w:val="00C10E42"/>
    <w:rsid w:val="00C1224F"/>
    <w:rsid w:val="00C12980"/>
    <w:rsid w:val="00C17198"/>
    <w:rsid w:val="00C20A9D"/>
    <w:rsid w:val="00C222E4"/>
    <w:rsid w:val="00C23E56"/>
    <w:rsid w:val="00C26B70"/>
    <w:rsid w:val="00C2765C"/>
    <w:rsid w:val="00C27F6B"/>
    <w:rsid w:val="00C30330"/>
    <w:rsid w:val="00C31C75"/>
    <w:rsid w:val="00C33E56"/>
    <w:rsid w:val="00C345DE"/>
    <w:rsid w:val="00C37439"/>
    <w:rsid w:val="00C37AC4"/>
    <w:rsid w:val="00C45442"/>
    <w:rsid w:val="00C45A05"/>
    <w:rsid w:val="00C46F16"/>
    <w:rsid w:val="00C506B7"/>
    <w:rsid w:val="00C50EA6"/>
    <w:rsid w:val="00C514D2"/>
    <w:rsid w:val="00C51D71"/>
    <w:rsid w:val="00C54DE9"/>
    <w:rsid w:val="00C552D4"/>
    <w:rsid w:val="00C57007"/>
    <w:rsid w:val="00C61035"/>
    <w:rsid w:val="00C6258D"/>
    <w:rsid w:val="00C62941"/>
    <w:rsid w:val="00C63880"/>
    <w:rsid w:val="00C6612C"/>
    <w:rsid w:val="00C66D22"/>
    <w:rsid w:val="00C67295"/>
    <w:rsid w:val="00C67F04"/>
    <w:rsid w:val="00C67F5A"/>
    <w:rsid w:val="00C70F9D"/>
    <w:rsid w:val="00C7214E"/>
    <w:rsid w:val="00C73812"/>
    <w:rsid w:val="00C76077"/>
    <w:rsid w:val="00C76EA6"/>
    <w:rsid w:val="00C77AA3"/>
    <w:rsid w:val="00C81948"/>
    <w:rsid w:val="00C81D20"/>
    <w:rsid w:val="00C843EB"/>
    <w:rsid w:val="00C84C04"/>
    <w:rsid w:val="00C86F15"/>
    <w:rsid w:val="00C92EC7"/>
    <w:rsid w:val="00C93587"/>
    <w:rsid w:val="00C93698"/>
    <w:rsid w:val="00C93B62"/>
    <w:rsid w:val="00C97DCA"/>
    <w:rsid w:val="00C97F5A"/>
    <w:rsid w:val="00CA4FD3"/>
    <w:rsid w:val="00CA6B3B"/>
    <w:rsid w:val="00CB13A1"/>
    <w:rsid w:val="00CB17B1"/>
    <w:rsid w:val="00CB2C16"/>
    <w:rsid w:val="00CB3A36"/>
    <w:rsid w:val="00CB4021"/>
    <w:rsid w:val="00CB4D5A"/>
    <w:rsid w:val="00CB74E2"/>
    <w:rsid w:val="00CC04A6"/>
    <w:rsid w:val="00CC1BF7"/>
    <w:rsid w:val="00CC1DD4"/>
    <w:rsid w:val="00CC20A4"/>
    <w:rsid w:val="00CC338B"/>
    <w:rsid w:val="00CC465D"/>
    <w:rsid w:val="00CC57B3"/>
    <w:rsid w:val="00CD01D6"/>
    <w:rsid w:val="00CD18EC"/>
    <w:rsid w:val="00CD2F27"/>
    <w:rsid w:val="00CD352D"/>
    <w:rsid w:val="00CD44A5"/>
    <w:rsid w:val="00CD606A"/>
    <w:rsid w:val="00CD63F6"/>
    <w:rsid w:val="00CD796E"/>
    <w:rsid w:val="00CD7F94"/>
    <w:rsid w:val="00CE1DEC"/>
    <w:rsid w:val="00CE2EC8"/>
    <w:rsid w:val="00CE367F"/>
    <w:rsid w:val="00CE4466"/>
    <w:rsid w:val="00CE4D80"/>
    <w:rsid w:val="00CE71BA"/>
    <w:rsid w:val="00CF2065"/>
    <w:rsid w:val="00CF21EA"/>
    <w:rsid w:val="00CF3765"/>
    <w:rsid w:val="00CF459B"/>
    <w:rsid w:val="00CF6B87"/>
    <w:rsid w:val="00D00EAA"/>
    <w:rsid w:val="00D02025"/>
    <w:rsid w:val="00D021E4"/>
    <w:rsid w:val="00D02700"/>
    <w:rsid w:val="00D036AB"/>
    <w:rsid w:val="00D041E1"/>
    <w:rsid w:val="00D04689"/>
    <w:rsid w:val="00D05D3E"/>
    <w:rsid w:val="00D06AF3"/>
    <w:rsid w:val="00D0799F"/>
    <w:rsid w:val="00D10C38"/>
    <w:rsid w:val="00D1231E"/>
    <w:rsid w:val="00D12CE8"/>
    <w:rsid w:val="00D12DBC"/>
    <w:rsid w:val="00D1397E"/>
    <w:rsid w:val="00D1466B"/>
    <w:rsid w:val="00D14B81"/>
    <w:rsid w:val="00D176AE"/>
    <w:rsid w:val="00D177A4"/>
    <w:rsid w:val="00D21A22"/>
    <w:rsid w:val="00D22E74"/>
    <w:rsid w:val="00D23966"/>
    <w:rsid w:val="00D23B84"/>
    <w:rsid w:val="00D23BA8"/>
    <w:rsid w:val="00D245F8"/>
    <w:rsid w:val="00D24665"/>
    <w:rsid w:val="00D24716"/>
    <w:rsid w:val="00D258A0"/>
    <w:rsid w:val="00D265AD"/>
    <w:rsid w:val="00D26C47"/>
    <w:rsid w:val="00D27579"/>
    <w:rsid w:val="00D352CB"/>
    <w:rsid w:val="00D35728"/>
    <w:rsid w:val="00D35BAD"/>
    <w:rsid w:val="00D3768B"/>
    <w:rsid w:val="00D376BB"/>
    <w:rsid w:val="00D37D15"/>
    <w:rsid w:val="00D40DDB"/>
    <w:rsid w:val="00D41C3A"/>
    <w:rsid w:val="00D41EB8"/>
    <w:rsid w:val="00D445F6"/>
    <w:rsid w:val="00D44A3E"/>
    <w:rsid w:val="00D456E2"/>
    <w:rsid w:val="00D476FB"/>
    <w:rsid w:val="00D47933"/>
    <w:rsid w:val="00D50530"/>
    <w:rsid w:val="00D524F2"/>
    <w:rsid w:val="00D52A60"/>
    <w:rsid w:val="00D53633"/>
    <w:rsid w:val="00D53915"/>
    <w:rsid w:val="00D53D78"/>
    <w:rsid w:val="00D53E9B"/>
    <w:rsid w:val="00D57DED"/>
    <w:rsid w:val="00D57F2B"/>
    <w:rsid w:val="00D606AD"/>
    <w:rsid w:val="00D61669"/>
    <w:rsid w:val="00D62223"/>
    <w:rsid w:val="00D62745"/>
    <w:rsid w:val="00D63014"/>
    <w:rsid w:val="00D63C4F"/>
    <w:rsid w:val="00D64072"/>
    <w:rsid w:val="00D64869"/>
    <w:rsid w:val="00D64D3A"/>
    <w:rsid w:val="00D65B54"/>
    <w:rsid w:val="00D70AA2"/>
    <w:rsid w:val="00D70B1E"/>
    <w:rsid w:val="00D715F4"/>
    <w:rsid w:val="00D7164E"/>
    <w:rsid w:val="00D72399"/>
    <w:rsid w:val="00D72920"/>
    <w:rsid w:val="00D72D33"/>
    <w:rsid w:val="00D73FDD"/>
    <w:rsid w:val="00D74E6F"/>
    <w:rsid w:val="00D77A1C"/>
    <w:rsid w:val="00D804B8"/>
    <w:rsid w:val="00D810EC"/>
    <w:rsid w:val="00D81127"/>
    <w:rsid w:val="00D815B7"/>
    <w:rsid w:val="00D81A6A"/>
    <w:rsid w:val="00D82D81"/>
    <w:rsid w:val="00D839AE"/>
    <w:rsid w:val="00D83F60"/>
    <w:rsid w:val="00D8404C"/>
    <w:rsid w:val="00D86EEC"/>
    <w:rsid w:val="00D939CF"/>
    <w:rsid w:val="00D93BAE"/>
    <w:rsid w:val="00D94075"/>
    <w:rsid w:val="00D9734F"/>
    <w:rsid w:val="00D97457"/>
    <w:rsid w:val="00DA19C6"/>
    <w:rsid w:val="00DA2249"/>
    <w:rsid w:val="00DA276B"/>
    <w:rsid w:val="00DA2E16"/>
    <w:rsid w:val="00DA336A"/>
    <w:rsid w:val="00DA3E89"/>
    <w:rsid w:val="00DA428D"/>
    <w:rsid w:val="00DA455D"/>
    <w:rsid w:val="00DA47D6"/>
    <w:rsid w:val="00DA5ECC"/>
    <w:rsid w:val="00DA645A"/>
    <w:rsid w:val="00DB0FA2"/>
    <w:rsid w:val="00DB1C24"/>
    <w:rsid w:val="00DB215B"/>
    <w:rsid w:val="00DB2DE3"/>
    <w:rsid w:val="00DB31BA"/>
    <w:rsid w:val="00DB3453"/>
    <w:rsid w:val="00DB4A99"/>
    <w:rsid w:val="00DB5567"/>
    <w:rsid w:val="00DB64ED"/>
    <w:rsid w:val="00DB687D"/>
    <w:rsid w:val="00DB77D4"/>
    <w:rsid w:val="00DC0F23"/>
    <w:rsid w:val="00DC1F14"/>
    <w:rsid w:val="00DC1F4E"/>
    <w:rsid w:val="00DC25BB"/>
    <w:rsid w:val="00DC2B47"/>
    <w:rsid w:val="00DC2C32"/>
    <w:rsid w:val="00DC2E33"/>
    <w:rsid w:val="00DC52D3"/>
    <w:rsid w:val="00DC53CC"/>
    <w:rsid w:val="00DC60DF"/>
    <w:rsid w:val="00DC62BF"/>
    <w:rsid w:val="00DC7B44"/>
    <w:rsid w:val="00DC7DFD"/>
    <w:rsid w:val="00DD0921"/>
    <w:rsid w:val="00DD3132"/>
    <w:rsid w:val="00DD4A04"/>
    <w:rsid w:val="00DD632E"/>
    <w:rsid w:val="00DE2A84"/>
    <w:rsid w:val="00DF0126"/>
    <w:rsid w:val="00DF029A"/>
    <w:rsid w:val="00DF08D0"/>
    <w:rsid w:val="00DF1697"/>
    <w:rsid w:val="00DF29C9"/>
    <w:rsid w:val="00DF3C6B"/>
    <w:rsid w:val="00DF3D52"/>
    <w:rsid w:val="00DF52B2"/>
    <w:rsid w:val="00DF6CB5"/>
    <w:rsid w:val="00DF795A"/>
    <w:rsid w:val="00DF7A85"/>
    <w:rsid w:val="00DF7D7E"/>
    <w:rsid w:val="00E0173C"/>
    <w:rsid w:val="00E03709"/>
    <w:rsid w:val="00E04134"/>
    <w:rsid w:val="00E05007"/>
    <w:rsid w:val="00E0543B"/>
    <w:rsid w:val="00E06D5B"/>
    <w:rsid w:val="00E0781F"/>
    <w:rsid w:val="00E12735"/>
    <w:rsid w:val="00E13EBD"/>
    <w:rsid w:val="00E14762"/>
    <w:rsid w:val="00E15387"/>
    <w:rsid w:val="00E155DB"/>
    <w:rsid w:val="00E160FC"/>
    <w:rsid w:val="00E179FA"/>
    <w:rsid w:val="00E208D0"/>
    <w:rsid w:val="00E2112F"/>
    <w:rsid w:val="00E22A9B"/>
    <w:rsid w:val="00E24D82"/>
    <w:rsid w:val="00E258C2"/>
    <w:rsid w:val="00E25AF0"/>
    <w:rsid w:val="00E25B46"/>
    <w:rsid w:val="00E25B9A"/>
    <w:rsid w:val="00E25FD0"/>
    <w:rsid w:val="00E26078"/>
    <w:rsid w:val="00E272EE"/>
    <w:rsid w:val="00E30536"/>
    <w:rsid w:val="00E315B9"/>
    <w:rsid w:val="00E31EF1"/>
    <w:rsid w:val="00E322D9"/>
    <w:rsid w:val="00E32790"/>
    <w:rsid w:val="00E35375"/>
    <w:rsid w:val="00E36056"/>
    <w:rsid w:val="00E360AD"/>
    <w:rsid w:val="00E3646F"/>
    <w:rsid w:val="00E36FE0"/>
    <w:rsid w:val="00E37960"/>
    <w:rsid w:val="00E42841"/>
    <w:rsid w:val="00E439DD"/>
    <w:rsid w:val="00E4539E"/>
    <w:rsid w:val="00E52C28"/>
    <w:rsid w:val="00E5468D"/>
    <w:rsid w:val="00E54808"/>
    <w:rsid w:val="00E55465"/>
    <w:rsid w:val="00E55E54"/>
    <w:rsid w:val="00E560B4"/>
    <w:rsid w:val="00E57AA7"/>
    <w:rsid w:val="00E614BF"/>
    <w:rsid w:val="00E63174"/>
    <w:rsid w:val="00E63CBF"/>
    <w:rsid w:val="00E653F9"/>
    <w:rsid w:val="00E6631C"/>
    <w:rsid w:val="00E66DA5"/>
    <w:rsid w:val="00E67AD4"/>
    <w:rsid w:val="00E70ACE"/>
    <w:rsid w:val="00E72465"/>
    <w:rsid w:val="00E748C1"/>
    <w:rsid w:val="00E74AFE"/>
    <w:rsid w:val="00E75CE4"/>
    <w:rsid w:val="00E7692A"/>
    <w:rsid w:val="00E778D6"/>
    <w:rsid w:val="00E811CA"/>
    <w:rsid w:val="00E81A60"/>
    <w:rsid w:val="00E81C22"/>
    <w:rsid w:val="00E82826"/>
    <w:rsid w:val="00E83603"/>
    <w:rsid w:val="00E84251"/>
    <w:rsid w:val="00E86A81"/>
    <w:rsid w:val="00E87832"/>
    <w:rsid w:val="00E9129B"/>
    <w:rsid w:val="00E914DC"/>
    <w:rsid w:val="00E91AC0"/>
    <w:rsid w:val="00E92BDE"/>
    <w:rsid w:val="00E93B6D"/>
    <w:rsid w:val="00E974FD"/>
    <w:rsid w:val="00E97BFA"/>
    <w:rsid w:val="00EA1226"/>
    <w:rsid w:val="00EA2B04"/>
    <w:rsid w:val="00EA4064"/>
    <w:rsid w:val="00EA5DAE"/>
    <w:rsid w:val="00EB13FC"/>
    <w:rsid w:val="00EB30BC"/>
    <w:rsid w:val="00EB53F1"/>
    <w:rsid w:val="00EB5F29"/>
    <w:rsid w:val="00EB607C"/>
    <w:rsid w:val="00EB615F"/>
    <w:rsid w:val="00EB7175"/>
    <w:rsid w:val="00EC1C89"/>
    <w:rsid w:val="00EC2CC9"/>
    <w:rsid w:val="00EC3D17"/>
    <w:rsid w:val="00EC45B5"/>
    <w:rsid w:val="00EC51E0"/>
    <w:rsid w:val="00EC78F3"/>
    <w:rsid w:val="00ED01F5"/>
    <w:rsid w:val="00ED03DA"/>
    <w:rsid w:val="00ED13D7"/>
    <w:rsid w:val="00ED3300"/>
    <w:rsid w:val="00ED352B"/>
    <w:rsid w:val="00ED361D"/>
    <w:rsid w:val="00ED4199"/>
    <w:rsid w:val="00ED4B91"/>
    <w:rsid w:val="00ED5353"/>
    <w:rsid w:val="00ED5F66"/>
    <w:rsid w:val="00ED6A36"/>
    <w:rsid w:val="00ED7170"/>
    <w:rsid w:val="00ED776C"/>
    <w:rsid w:val="00EE057F"/>
    <w:rsid w:val="00EE133F"/>
    <w:rsid w:val="00EE21AE"/>
    <w:rsid w:val="00EE21E3"/>
    <w:rsid w:val="00EE301C"/>
    <w:rsid w:val="00EE4881"/>
    <w:rsid w:val="00EE660C"/>
    <w:rsid w:val="00EF16A6"/>
    <w:rsid w:val="00EF24BC"/>
    <w:rsid w:val="00EF2DBE"/>
    <w:rsid w:val="00EF32A4"/>
    <w:rsid w:val="00EF3DC6"/>
    <w:rsid w:val="00F014A1"/>
    <w:rsid w:val="00F01D19"/>
    <w:rsid w:val="00F0588D"/>
    <w:rsid w:val="00F06180"/>
    <w:rsid w:val="00F0650A"/>
    <w:rsid w:val="00F07FD4"/>
    <w:rsid w:val="00F11D87"/>
    <w:rsid w:val="00F11F6A"/>
    <w:rsid w:val="00F17979"/>
    <w:rsid w:val="00F224F4"/>
    <w:rsid w:val="00F23038"/>
    <w:rsid w:val="00F258AC"/>
    <w:rsid w:val="00F26382"/>
    <w:rsid w:val="00F26D3A"/>
    <w:rsid w:val="00F309C0"/>
    <w:rsid w:val="00F30D34"/>
    <w:rsid w:val="00F31992"/>
    <w:rsid w:val="00F341C9"/>
    <w:rsid w:val="00F350E3"/>
    <w:rsid w:val="00F35B5F"/>
    <w:rsid w:val="00F36EF3"/>
    <w:rsid w:val="00F370D7"/>
    <w:rsid w:val="00F3774A"/>
    <w:rsid w:val="00F37E15"/>
    <w:rsid w:val="00F404F1"/>
    <w:rsid w:val="00F4052B"/>
    <w:rsid w:val="00F4198F"/>
    <w:rsid w:val="00F41BED"/>
    <w:rsid w:val="00F45FF0"/>
    <w:rsid w:val="00F4607F"/>
    <w:rsid w:val="00F460F4"/>
    <w:rsid w:val="00F46240"/>
    <w:rsid w:val="00F47C76"/>
    <w:rsid w:val="00F50B08"/>
    <w:rsid w:val="00F50EBC"/>
    <w:rsid w:val="00F52F08"/>
    <w:rsid w:val="00F53FB6"/>
    <w:rsid w:val="00F5421F"/>
    <w:rsid w:val="00F54AC6"/>
    <w:rsid w:val="00F54C5A"/>
    <w:rsid w:val="00F55C05"/>
    <w:rsid w:val="00F57F48"/>
    <w:rsid w:val="00F615D4"/>
    <w:rsid w:val="00F61749"/>
    <w:rsid w:val="00F619E0"/>
    <w:rsid w:val="00F61D62"/>
    <w:rsid w:val="00F61D6A"/>
    <w:rsid w:val="00F622DB"/>
    <w:rsid w:val="00F62522"/>
    <w:rsid w:val="00F629F4"/>
    <w:rsid w:val="00F62B6F"/>
    <w:rsid w:val="00F62E70"/>
    <w:rsid w:val="00F635DF"/>
    <w:rsid w:val="00F646A6"/>
    <w:rsid w:val="00F648A2"/>
    <w:rsid w:val="00F678F4"/>
    <w:rsid w:val="00F67A9B"/>
    <w:rsid w:val="00F67D71"/>
    <w:rsid w:val="00F7009C"/>
    <w:rsid w:val="00F71172"/>
    <w:rsid w:val="00F71CDE"/>
    <w:rsid w:val="00F7205F"/>
    <w:rsid w:val="00F72C72"/>
    <w:rsid w:val="00F74FFC"/>
    <w:rsid w:val="00F75A75"/>
    <w:rsid w:val="00F766BD"/>
    <w:rsid w:val="00F76A56"/>
    <w:rsid w:val="00F778CD"/>
    <w:rsid w:val="00F80D27"/>
    <w:rsid w:val="00F811BB"/>
    <w:rsid w:val="00F83D81"/>
    <w:rsid w:val="00F83E64"/>
    <w:rsid w:val="00F852D0"/>
    <w:rsid w:val="00F8637E"/>
    <w:rsid w:val="00F86767"/>
    <w:rsid w:val="00F87778"/>
    <w:rsid w:val="00F90942"/>
    <w:rsid w:val="00F9310E"/>
    <w:rsid w:val="00F94B4B"/>
    <w:rsid w:val="00F95598"/>
    <w:rsid w:val="00F96C01"/>
    <w:rsid w:val="00FA15E4"/>
    <w:rsid w:val="00FA1A1A"/>
    <w:rsid w:val="00FA1DF9"/>
    <w:rsid w:val="00FA50CC"/>
    <w:rsid w:val="00FA678A"/>
    <w:rsid w:val="00FA6E31"/>
    <w:rsid w:val="00FB05C3"/>
    <w:rsid w:val="00FB1242"/>
    <w:rsid w:val="00FB220C"/>
    <w:rsid w:val="00FB381F"/>
    <w:rsid w:val="00FB476B"/>
    <w:rsid w:val="00FB4C93"/>
    <w:rsid w:val="00FC0BB9"/>
    <w:rsid w:val="00FC19ED"/>
    <w:rsid w:val="00FC415F"/>
    <w:rsid w:val="00FC4418"/>
    <w:rsid w:val="00FC4952"/>
    <w:rsid w:val="00FC5A9E"/>
    <w:rsid w:val="00FC6063"/>
    <w:rsid w:val="00FD022E"/>
    <w:rsid w:val="00FD1F98"/>
    <w:rsid w:val="00FD2734"/>
    <w:rsid w:val="00FD3006"/>
    <w:rsid w:val="00FD3B5E"/>
    <w:rsid w:val="00FD4352"/>
    <w:rsid w:val="00FD45F5"/>
    <w:rsid w:val="00FD572A"/>
    <w:rsid w:val="00FD60F0"/>
    <w:rsid w:val="00FD705D"/>
    <w:rsid w:val="00FD737B"/>
    <w:rsid w:val="00FD7C52"/>
    <w:rsid w:val="00FE2923"/>
    <w:rsid w:val="00FE3376"/>
    <w:rsid w:val="00FE5AF1"/>
    <w:rsid w:val="00FF07FB"/>
    <w:rsid w:val="00FF5778"/>
    <w:rsid w:val="00FF6CAC"/>
    <w:rsid w:val="00FF7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5"/>
    <o:shapelayout v:ext="edit">
      <o:idmap v:ext="edit" data="1"/>
    </o:shapelayout>
  </w:shapeDefaults>
  <w:decimalSymbol w:val="."/>
  <w:listSeparator w:val=","/>
  <w14:docId w14:val="78C29BFB"/>
  <w15:docId w15:val="{4C9EB752-4AF2-417A-98D3-F9542D87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3E0"/>
    <w:pPr>
      <w:ind w:left="720"/>
      <w:contextualSpacing/>
    </w:pPr>
  </w:style>
  <w:style w:type="character" w:styleId="SubtleEmphasis">
    <w:name w:val="Subtle Emphasis"/>
    <w:basedOn w:val="DefaultParagraphFont"/>
    <w:uiPriority w:val="19"/>
    <w:qFormat/>
    <w:rsid w:val="0051433B"/>
    <w:rPr>
      <w:i/>
      <w:iCs/>
      <w:color w:val="808080" w:themeColor="text1" w:themeTint="7F"/>
    </w:rPr>
  </w:style>
  <w:style w:type="paragraph" w:styleId="BalloonText">
    <w:name w:val="Balloon Text"/>
    <w:basedOn w:val="Normal"/>
    <w:link w:val="BalloonTextChar"/>
    <w:uiPriority w:val="99"/>
    <w:semiHidden/>
    <w:unhideWhenUsed/>
    <w:rsid w:val="006062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205"/>
    <w:rPr>
      <w:rFonts w:ascii="Tahoma" w:hAnsi="Tahoma" w:cs="Tahoma"/>
      <w:sz w:val="16"/>
      <w:szCs w:val="16"/>
    </w:rPr>
  </w:style>
  <w:style w:type="character" w:customStyle="1" w:styleId="hascaption">
    <w:name w:val="hascaption"/>
    <w:basedOn w:val="DefaultParagraphFont"/>
    <w:rsid w:val="009A4675"/>
  </w:style>
  <w:style w:type="table" w:styleId="TableGrid">
    <w:name w:val="Table Grid"/>
    <w:basedOn w:val="TableNormal"/>
    <w:uiPriority w:val="59"/>
    <w:rsid w:val="00676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475BD"/>
    <w:rPr>
      <w:color w:val="2998E3" w:themeColor="hyperlink"/>
      <w:u w:val="single"/>
    </w:rPr>
  </w:style>
  <w:style w:type="paragraph" w:styleId="Header">
    <w:name w:val="header"/>
    <w:basedOn w:val="Normal"/>
    <w:link w:val="HeaderChar"/>
    <w:uiPriority w:val="99"/>
    <w:unhideWhenUsed/>
    <w:rsid w:val="00D45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6E2"/>
  </w:style>
  <w:style w:type="paragraph" w:styleId="Footer">
    <w:name w:val="footer"/>
    <w:basedOn w:val="Normal"/>
    <w:link w:val="FooterChar"/>
    <w:uiPriority w:val="99"/>
    <w:unhideWhenUsed/>
    <w:rsid w:val="00D45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6E2"/>
  </w:style>
  <w:style w:type="paragraph" w:styleId="Revision">
    <w:name w:val="Revision"/>
    <w:hidden/>
    <w:uiPriority w:val="99"/>
    <w:semiHidden/>
    <w:rsid w:val="00DD3132"/>
    <w:pPr>
      <w:spacing w:after="0" w:line="240" w:lineRule="auto"/>
    </w:pPr>
  </w:style>
  <w:style w:type="paragraph" w:customStyle="1" w:styleId="Default">
    <w:name w:val="Default"/>
    <w:rsid w:val="006C034A"/>
    <w:pPr>
      <w:autoSpaceDE w:val="0"/>
      <w:autoSpaceDN w:val="0"/>
      <w:adjustRightInd w:val="0"/>
      <w:spacing w:after="0" w:line="240" w:lineRule="auto"/>
    </w:pPr>
    <w:rPr>
      <w:rFonts w:ascii="Univers LT Std 45 Light" w:hAnsi="Univers LT Std 45 Light" w:cs="Univers LT Std 45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5576">
      <w:bodyDiv w:val="1"/>
      <w:marLeft w:val="0"/>
      <w:marRight w:val="0"/>
      <w:marTop w:val="0"/>
      <w:marBottom w:val="0"/>
      <w:divBdr>
        <w:top w:val="none" w:sz="0" w:space="0" w:color="auto"/>
        <w:left w:val="none" w:sz="0" w:space="0" w:color="auto"/>
        <w:bottom w:val="none" w:sz="0" w:space="0" w:color="auto"/>
        <w:right w:val="none" w:sz="0" w:space="0" w:color="auto"/>
      </w:divBdr>
    </w:div>
    <w:div w:id="62146168">
      <w:bodyDiv w:val="1"/>
      <w:marLeft w:val="0"/>
      <w:marRight w:val="0"/>
      <w:marTop w:val="0"/>
      <w:marBottom w:val="0"/>
      <w:divBdr>
        <w:top w:val="none" w:sz="0" w:space="0" w:color="auto"/>
        <w:left w:val="none" w:sz="0" w:space="0" w:color="auto"/>
        <w:bottom w:val="none" w:sz="0" w:space="0" w:color="auto"/>
        <w:right w:val="none" w:sz="0" w:space="0" w:color="auto"/>
      </w:divBdr>
    </w:div>
    <w:div w:id="238557838">
      <w:bodyDiv w:val="1"/>
      <w:marLeft w:val="0"/>
      <w:marRight w:val="0"/>
      <w:marTop w:val="0"/>
      <w:marBottom w:val="0"/>
      <w:divBdr>
        <w:top w:val="none" w:sz="0" w:space="0" w:color="auto"/>
        <w:left w:val="none" w:sz="0" w:space="0" w:color="auto"/>
        <w:bottom w:val="none" w:sz="0" w:space="0" w:color="auto"/>
        <w:right w:val="none" w:sz="0" w:space="0" w:color="auto"/>
      </w:divBdr>
    </w:div>
    <w:div w:id="507329463">
      <w:bodyDiv w:val="1"/>
      <w:marLeft w:val="0"/>
      <w:marRight w:val="0"/>
      <w:marTop w:val="0"/>
      <w:marBottom w:val="0"/>
      <w:divBdr>
        <w:top w:val="none" w:sz="0" w:space="0" w:color="auto"/>
        <w:left w:val="none" w:sz="0" w:space="0" w:color="auto"/>
        <w:bottom w:val="none" w:sz="0" w:space="0" w:color="auto"/>
        <w:right w:val="none" w:sz="0" w:space="0" w:color="auto"/>
      </w:divBdr>
    </w:div>
    <w:div w:id="847788907">
      <w:bodyDiv w:val="1"/>
      <w:marLeft w:val="0"/>
      <w:marRight w:val="0"/>
      <w:marTop w:val="0"/>
      <w:marBottom w:val="0"/>
      <w:divBdr>
        <w:top w:val="none" w:sz="0" w:space="0" w:color="auto"/>
        <w:left w:val="none" w:sz="0" w:space="0" w:color="auto"/>
        <w:bottom w:val="none" w:sz="0" w:space="0" w:color="auto"/>
        <w:right w:val="none" w:sz="0" w:space="0" w:color="auto"/>
      </w:divBdr>
    </w:div>
    <w:div w:id="1040014157">
      <w:bodyDiv w:val="1"/>
      <w:marLeft w:val="0"/>
      <w:marRight w:val="0"/>
      <w:marTop w:val="0"/>
      <w:marBottom w:val="0"/>
      <w:divBdr>
        <w:top w:val="none" w:sz="0" w:space="0" w:color="auto"/>
        <w:left w:val="none" w:sz="0" w:space="0" w:color="auto"/>
        <w:bottom w:val="none" w:sz="0" w:space="0" w:color="auto"/>
        <w:right w:val="none" w:sz="0" w:space="0" w:color="auto"/>
      </w:divBdr>
    </w:div>
    <w:div w:id="1674142412">
      <w:bodyDiv w:val="1"/>
      <w:marLeft w:val="0"/>
      <w:marRight w:val="0"/>
      <w:marTop w:val="0"/>
      <w:marBottom w:val="0"/>
      <w:divBdr>
        <w:top w:val="none" w:sz="0" w:space="0" w:color="auto"/>
        <w:left w:val="none" w:sz="0" w:space="0" w:color="auto"/>
        <w:bottom w:val="none" w:sz="0" w:space="0" w:color="auto"/>
        <w:right w:val="none" w:sz="0" w:space="0" w:color="auto"/>
      </w:divBdr>
    </w:div>
    <w:div w:id="205503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7346D-0691-44A4-9A1C-08A7630EC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1151</Words>
  <Characters>6908</Characters>
  <Application>Microsoft Office Word</Application>
  <DocSecurity>0</DocSecurity>
  <Lines>328</Lines>
  <Paragraphs>251</Paragraphs>
  <ScaleCrop>false</ScaleCrop>
  <HeadingPairs>
    <vt:vector size="2" baseType="variant">
      <vt:variant>
        <vt:lpstr>Title</vt:lpstr>
      </vt:variant>
      <vt:variant>
        <vt:i4>1</vt:i4>
      </vt:variant>
    </vt:vector>
  </HeadingPairs>
  <TitlesOfParts>
    <vt:vector size="1" baseType="lpstr">
      <vt:lpstr/>
    </vt:vector>
  </TitlesOfParts>
  <Company>Taft College</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Sarah Criss</cp:lastModifiedBy>
  <cp:revision>17</cp:revision>
  <cp:lastPrinted>2023-05-10T19:16:00Z</cp:lastPrinted>
  <dcterms:created xsi:type="dcterms:W3CDTF">2023-10-18T19:05:00Z</dcterms:created>
  <dcterms:modified xsi:type="dcterms:W3CDTF">2023-10-18T22:34:00Z</dcterms:modified>
</cp:coreProperties>
</file>