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1E05" w14:textId="77777777" w:rsidR="00606205" w:rsidRPr="00F224F4" w:rsidRDefault="00AE07C7" w:rsidP="005062EC">
      <w:pPr>
        <w:spacing w:after="0" w:line="240" w:lineRule="auto"/>
        <w:jc w:val="center"/>
        <w:rPr>
          <w:b/>
        </w:rPr>
      </w:pPr>
      <w:r>
        <w:rPr>
          <w:noProof/>
        </w:rPr>
        <w:drawing>
          <wp:inline distT="0" distB="0" distL="0" distR="0" wp14:anchorId="7FEDC918" wp14:editId="4954D5C6">
            <wp:extent cx="3312795" cy="9620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8">
                      <a:extLst>
                        <a:ext uri="{28A0092B-C50C-407E-A947-70E740481C1C}">
                          <a14:useLocalDpi xmlns:a14="http://schemas.microsoft.com/office/drawing/2010/main" val="0"/>
                        </a:ext>
                      </a:extLst>
                    </a:blip>
                    <a:stretch>
                      <a:fillRect/>
                    </a:stretch>
                  </pic:blipFill>
                  <pic:spPr>
                    <a:xfrm>
                      <a:off x="0" y="0"/>
                      <a:ext cx="3446839" cy="1000951"/>
                    </a:xfrm>
                    <a:prstGeom prst="rect">
                      <a:avLst/>
                    </a:prstGeom>
                  </pic:spPr>
                </pic:pic>
              </a:graphicData>
            </a:graphic>
          </wp:inline>
        </w:drawing>
      </w:r>
    </w:p>
    <w:p w14:paraId="39D00DF2" w14:textId="77777777" w:rsidR="00F622DB" w:rsidRDefault="00F622DB" w:rsidP="005062EC">
      <w:pPr>
        <w:spacing w:after="0" w:line="240" w:lineRule="auto"/>
        <w:jc w:val="center"/>
        <w:rPr>
          <w:b/>
        </w:rPr>
      </w:pPr>
    </w:p>
    <w:p w14:paraId="64517D7B" w14:textId="09D7E099" w:rsidR="005E73E0" w:rsidRPr="00F224F4" w:rsidRDefault="005E73E0" w:rsidP="005062EC">
      <w:pPr>
        <w:spacing w:after="0" w:line="240" w:lineRule="auto"/>
        <w:jc w:val="center"/>
        <w:rPr>
          <w:b/>
        </w:rPr>
      </w:pPr>
      <w:r w:rsidRPr="00F224F4">
        <w:rPr>
          <w:b/>
        </w:rPr>
        <w:t>GOVERNANCE COUNCIL</w:t>
      </w:r>
      <w:r w:rsidR="00D57F2B" w:rsidRPr="00F224F4">
        <w:rPr>
          <w:b/>
        </w:rPr>
        <w:t xml:space="preserve"> MINUTES</w:t>
      </w:r>
    </w:p>
    <w:p w14:paraId="00F9B192" w14:textId="77777777" w:rsidR="00B612E3" w:rsidRDefault="00B612E3" w:rsidP="005062EC">
      <w:pPr>
        <w:spacing w:after="0" w:line="240" w:lineRule="auto"/>
        <w:jc w:val="center"/>
        <w:rPr>
          <w:b/>
        </w:rPr>
      </w:pPr>
    </w:p>
    <w:p w14:paraId="2547C575" w14:textId="6DCB3545" w:rsidR="005E73E0" w:rsidRPr="00F224F4" w:rsidRDefault="00987649" w:rsidP="005062EC">
      <w:pPr>
        <w:spacing w:after="0" w:line="240" w:lineRule="auto"/>
        <w:jc w:val="center"/>
        <w:rPr>
          <w:b/>
        </w:rPr>
      </w:pPr>
      <w:r>
        <w:rPr>
          <w:b/>
        </w:rPr>
        <w:t>November</w:t>
      </w:r>
      <w:r w:rsidR="002A4C18">
        <w:rPr>
          <w:b/>
        </w:rPr>
        <w:t xml:space="preserve"> </w:t>
      </w:r>
      <w:r>
        <w:rPr>
          <w:b/>
        </w:rPr>
        <w:t>17</w:t>
      </w:r>
      <w:r w:rsidR="002A4C18">
        <w:rPr>
          <w:b/>
        </w:rPr>
        <w:t>, 202</w:t>
      </w:r>
      <w:r w:rsidR="00AD07AB">
        <w:rPr>
          <w:b/>
        </w:rPr>
        <w:t>3</w:t>
      </w:r>
    </w:p>
    <w:p w14:paraId="4D6ED0F3" w14:textId="366182F2" w:rsidR="00B7288D" w:rsidRDefault="00425A0A" w:rsidP="00631BAE">
      <w:pPr>
        <w:spacing w:after="0" w:line="240" w:lineRule="auto"/>
      </w:pPr>
      <w:r w:rsidRPr="00F224F4">
        <w:t xml:space="preserve"> </w:t>
      </w:r>
    </w:p>
    <w:p w14:paraId="55E959B3" w14:textId="77777777" w:rsidR="00B612E3" w:rsidRPr="00F224F4" w:rsidRDefault="00B612E3" w:rsidP="00631BAE">
      <w:pPr>
        <w:spacing w:after="0" w:line="240" w:lineRule="auto"/>
      </w:pPr>
    </w:p>
    <w:p w14:paraId="5BB678CF" w14:textId="5F2EB3D7" w:rsidR="00693468" w:rsidRPr="008F7EF7" w:rsidRDefault="00AB3E32" w:rsidP="00693468">
      <w:pPr>
        <w:spacing w:after="0" w:line="240" w:lineRule="auto"/>
        <w:ind w:left="1980" w:hanging="1980"/>
      </w:pPr>
      <w:r w:rsidRPr="008F7EF7">
        <w:t>Members Present:</w:t>
      </w:r>
      <w:r w:rsidRPr="008F7EF7">
        <w:tab/>
      </w:r>
      <w:r w:rsidR="00B91DE6" w:rsidRPr="008F7EF7">
        <w:t xml:space="preserve">Todd Hampton, Xiaohong Li, Kanoe Bandy, Mike Mayfield, </w:t>
      </w:r>
      <w:r w:rsidR="000D52CA" w:rsidRPr="008F7EF7">
        <w:t>Renae Ginther,</w:t>
      </w:r>
      <w:r w:rsidR="008F7EF7" w:rsidRPr="008F7EF7">
        <w:t xml:space="preserve"> Salvador Jimenez Murguia for</w:t>
      </w:r>
      <w:r w:rsidR="000D52CA" w:rsidRPr="008F7EF7">
        <w:t xml:space="preserve"> </w:t>
      </w:r>
      <w:r w:rsidR="00B91DE6" w:rsidRPr="008F7EF7">
        <w:t>Tina Mendoza, Debbie Rios</w:t>
      </w:r>
      <w:r w:rsidR="00693468" w:rsidRPr="008F7EF7">
        <w:t xml:space="preserve">, </w:t>
      </w:r>
      <w:r w:rsidR="000D52CA" w:rsidRPr="008F7EF7">
        <w:t>Bill Devine, Brandy Young,</w:t>
      </w:r>
      <w:r w:rsidR="005135F0">
        <w:t xml:space="preserve"> </w:t>
      </w:r>
      <w:r w:rsidR="005135F0" w:rsidRPr="008F7EF7">
        <w:t>Leslie Minor</w:t>
      </w:r>
      <w:r w:rsidR="000D52CA" w:rsidRPr="008F7EF7">
        <w:t xml:space="preserve"> </w:t>
      </w:r>
    </w:p>
    <w:p w14:paraId="1A01B928" w14:textId="77777777" w:rsidR="005B6D0C" w:rsidRPr="008F7EF7" w:rsidRDefault="005B6D0C" w:rsidP="006B5043">
      <w:pPr>
        <w:spacing w:after="0" w:line="240" w:lineRule="auto"/>
        <w:ind w:left="1980" w:hanging="1980"/>
      </w:pPr>
    </w:p>
    <w:p w14:paraId="5AF20E6C" w14:textId="1DB63412" w:rsidR="00463C7A" w:rsidRPr="00693468" w:rsidRDefault="00307EBC" w:rsidP="00463C7A">
      <w:pPr>
        <w:spacing w:after="0" w:line="240" w:lineRule="auto"/>
        <w:ind w:left="1980" w:hanging="1980"/>
      </w:pPr>
      <w:r w:rsidRPr="008F7EF7">
        <w:t>Members Absent:</w:t>
      </w:r>
      <w:r w:rsidRPr="008F7EF7">
        <w:tab/>
      </w:r>
      <w:r w:rsidR="00CE5752" w:rsidRPr="008F7EF7">
        <w:t>Brock McMurray</w:t>
      </w:r>
      <w:r w:rsidR="00CE5752">
        <w:t xml:space="preserve">, </w:t>
      </w:r>
      <w:r w:rsidR="008F7EF7" w:rsidRPr="008F7EF7">
        <w:t>Heather del Rosario</w:t>
      </w:r>
      <w:r w:rsidR="00693468" w:rsidRPr="008F7EF7">
        <w:t>,</w:t>
      </w:r>
      <w:r w:rsidR="008F7EF7" w:rsidRPr="008F7EF7">
        <w:t xml:space="preserve"> Adam Bledsoe, Jay Cuevas</w:t>
      </w:r>
      <w:r w:rsidR="005135F0">
        <w:t xml:space="preserve">, </w:t>
      </w:r>
      <w:r w:rsidR="005135F0" w:rsidRPr="008F7EF7">
        <w:t>Damon Bell</w:t>
      </w:r>
      <w:r w:rsidR="005135F0">
        <w:t xml:space="preserve">, </w:t>
      </w:r>
      <w:r w:rsidR="005135F0" w:rsidRPr="008F7EF7">
        <w:t>Candace Duron,</w:t>
      </w:r>
      <w:r w:rsidR="005135F0">
        <w:t xml:space="preserve"> </w:t>
      </w:r>
      <w:r w:rsidR="005135F0" w:rsidRPr="008F7EF7">
        <w:t>Juana Rangel-Escobedo</w:t>
      </w:r>
    </w:p>
    <w:p w14:paraId="4F28EF40" w14:textId="303DF8FD" w:rsidR="002C4649" w:rsidRPr="00693468" w:rsidRDefault="00701D62" w:rsidP="00A035D1">
      <w:pPr>
        <w:spacing w:after="0" w:line="240" w:lineRule="auto"/>
        <w:ind w:left="1980" w:hanging="1980"/>
      </w:pPr>
      <w:r w:rsidRPr="00693468">
        <w:t xml:space="preserve"> </w:t>
      </w:r>
      <w:r w:rsidR="008F7EF7">
        <w:t xml:space="preserve"> </w:t>
      </w:r>
    </w:p>
    <w:p w14:paraId="763DE76A" w14:textId="44626A66" w:rsidR="00A55D01" w:rsidRPr="00031D89" w:rsidRDefault="00A55D01" w:rsidP="000D212A">
      <w:pPr>
        <w:spacing w:after="0" w:line="240" w:lineRule="auto"/>
      </w:pPr>
      <w:r w:rsidRPr="00693468">
        <w:t>Guests:</w:t>
      </w:r>
      <w:r w:rsidRPr="00693468">
        <w:tab/>
      </w:r>
      <w:r w:rsidRPr="00693468">
        <w:tab/>
        <w:t xml:space="preserve">           </w:t>
      </w:r>
      <w:r w:rsidR="00EF16A6" w:rsidRPr="00693468">
        <w:t>Sarah Criss</w:t>
      </w:r>
      <w:r w:rsidR="005135F0">
        <w:t>, Amar Abbott</w:t>
      </w:r>
    </w:p>
    <w:p w14:paraId="3FE3C505" w14:textId="77777777" w:rsidR="00A55D01" w:rsidRPr="00031D89" w:rsidRDefault="00A55D01" w:rsidP="006B5043">
      <w:pPr>
        <w:spacing w:after="0" w:line="240" w:lineRule="auto"/>
      </w:pPr>
    </w:p>
    <w:p w14:paraId="200A1FDE" w14:textId="1B0355F8" w:rsidR="00986A7F" w:rsidRPr="00031D89" w:rsidRDefault="005E73E0" w:rsidP="006B5043">
      <w:pPr>
        <w:spacing w:after="0" w:line="240" w:lineRule="auto"/>
        <w:ind w:left="1980" w:hanging="1980"/>
      </w:pPr>
      <w:r w:rsidRPr="00031D89">
        <w:t>Facilitator:</w:t>
      </w:r>
      <w:r w:rsidR="00425A0A" w:rsidRPr="00031D89">
        <w:tab/>
      </w:r>
      <w:r w:rsidR="008F7EF7">
        <w:t xml:space="preserve">Todd Hampton for </w:t>
      </w:r>
      <w:r w:rsidR="005135F0">
        <w:t>Heather del Rosario</w:t>
      </w:r>
    </w:p>
    <w:p w14:paraId="3F755354" w14:textId="06EE59FA" w:rsidR="00675669" w:rsidRPr="00031D89" w:rsidRDefault="005E73E0" w:rsidP="006B5043">
      <w:pPr>
        <w:spacing w:after="0" w:line="240" w:lineRule="auto"/>
        <w:ind w:left="1980" w:hanging="1980"/>
      </w:pPr>
      <w:r w:rsidRPr="00031D89">
        <w:t>Timekeeper:</w:t>
      </w:r>
      <w:r w:rsidR="00425A0A" w:rsidRPr="00031D89">
        <w:tab/>
      </w:r>
      <w:r w:rsidR="005135F0">
        <w:t>Bill Devine</w:t>
      </w:r>
    </w:p>
    <w:p w14:paraId="130A8287" w14:textId="0D9D7D31" w:rsidR="005B6D0C" w:rsidRPr="00031D89" w:rsidRDefault="005B6D0C" w:rsidP="006B5043">
      <w:pPr>
        <w:spacing w:after="0" w:line="240" w:lineRule="auto"/>
        <w:ind w:left="1980" w:hanging="1980"/>
      </w:pPr>
      <w:r w:rsidRPr="00031D89">
        <w:t>Recorder:</w:t>
      </w:r>
      <w:r w:rsidRPr="00031D89">
        <w:tab/>
      </w:r>
      <w:r w:rsidR="00A20AFF" w:rsidRPr="00031D89">
        <w:t>Sarah Criss</w:t>
      </w:r>
    </w:p>
    <w:p w14:paraId="153E33B0" w14:textId="77777777" w:rsidR="00EE133F" w:rsidRPr="00CA6B3B" w:rsidRDefault="00EE133F" w:rsidP="006B5043">
      <w:pPr>
        <w:spacing w:after="0" w:line="240" w:lineRule="auto"/>
        <w:ind w:left="1980" w:hanging="1980"/>
        <w:rPr>
          <w:highlight w:val="yellow"/>
        </w:rPr>
      </w:pPr>
    </w:p>
    <w:p w14:paraId="6AC33002" w14:textId="235F4749" w:rsidR="00EE133F" w:rsidRPr="00DC25BB" w:rsidRDefault="00EE133F" w:rsidP="00DC25BB">
      <w:pPr>
        <w:spacing w:after="0" w:line="240" w:lineRule="auto"/>
        <w:ind w:left="1980" w:hanging="1980"/>
        <w:rPr>
          <w:b/>
        </w:rPr>
      </w:pPr>
      <w:r w:rsidRPr="00031D89">
        <w:rPr>
          <w:b/>
        </w:rPr>
        <w:t>Call to Order:</w:t>
      </w:r>
    </w:p>
    <w:p w14:paraId="5D159C69" w14:textId="3D9D2156" w:rsidR="00EE133F" w:rsidRPr="00031D89" w:rsidRDefault="00EE133F" w:rsidP="006B5043">
      <w:pPr>
        <w:spacing w:after="0" w:line="240" w:lineRule="auto"/>
      </w:pPr>
      <w:r w:rsidRPr="00031D89">
        <w:t xml:space="preserve">The Taft College Governance Council meeting was called to order at </w:t>
      </w:r>
      <w:r w:rsidR="00750D1F" w:rsidRPr="00031D89">
        <w:t>1</w:t>
      </w:r>
      <w:r w:rsidR="0047250E" w:rsidRPr="00031D89">
        <w:t>0</w:t>
      </w:r>
      <w:r w:rsidR="00750D1F" w:rsidRPr="00031D89">
        <w:t>:</w:t>
      </w:r>
      <w:r w:rsidR="002A4C18" w:rsidRPr="00031D89">
        <w:t>1</w:t>
      </w:r>
      <w:r w:rsidR="005135F0">
        <w:t>6</w:t>
      </w:r>
      <w:r w:rsidR="00C7214E" w:rsidRPr="00031D89">
        <w:t xml:space="preserve"> </w:t>
      </w:r>
      <w:r w:rsidR="0047250E" w:rsidRPr="00031D89">
        <w:t>a</w:t>
      </w:r>
      <w:r w:rsidR="00AE473B" w:rsidRPr="00031D89">
        <w:t>.m.</w:t>
      </w:r>
      <w:r w:rsidR="00DC1F14" w:rsidRPr="00031D89">
        <w:t xml:space="preserve">  </w:t>
      </w:r>
    </w:p>
    <w:p w14:paraId="211E4043" w14:textId="77777777" w:rsidR="00CC04A6" w:rsidRPr="00031D89" w:rsidRDefault="00CC04A6" w:rsidP="006B5043">
      <w:pPr>
        <w:spacing w:after="0" w:line="240" w:lineRule="auto"/>
        <w:rPr>
          <w:b/>
        </w:rPr>
      </w:pPr>
    </w:p>
    <w:p w14:paraId="6BFDE43F" w14:textId="6C56B94E" w:rsidR="00C92EC7" w:rsidRPr="00031D89" w:rsidRDefault="00EE133F" w:rsidP="0042044D">
      <w:pPr>
        <w:spacing w:after="0" w:line="240" w:lineRule="auto"/>
        <w:rPr>
          <w:b/>
        </w:rPr>
      </w:pPr>
      <w:r w:rsidRPr="00031D89">
        <w:rPr>
          <w:b/>
        </w:rPr>
        <w:t>1.</w:t>
      </w:r>
      <w:r w:rsidRPr="00031D89">
        <w:rPr>
          <w:b/>
        </w:rPr>
        <w:tab/>
      </w:r>
      <w:r w:rsidR="00527EAB">
        <w:rPr>
          <w:b/>
        </w:rPr>
        <w:t>Approval of Minutes</w:t>
      </w:r>
      <w:r w:rsidR="00AE473B" w:rsidRPr="00031D89">
        <w:rPr>
          <w:b/>
        </w:rPr>
        <w:t xml:space="preserve"> </w:t>
      </w:r>
    </w:p>
    <w:p w14:paraId="062A30DD" w14:textId="14D71D60" w:rsidR="00DC7B44" w:rsidRPr="002E68F9" w:rsidRDefault="00A31BAE" w:rsidP="0016506E">
      <w:pPr>
        <w:spacing w:after="0" w:line="240" w:lineRule="auto"/>
      </w:pPr>
      <w:r w:rsidRPr="005C6A3D">
        <w:t>The minutes from</w:t>
      </w:r>
      <w:r w:rsidR="00EE133F" w:rsidRPr="005C6A3D">
        <w:t xml:space="preserve"> </w:t>
      </w:r>
      <w:r w:rsidR="00EF32A4" w:rsidRPr="005C6A3D">
        <w:t xml:space="preserve">the </w:t>
      </w:r>
      <w:r w:rsidR="005135F0">
        <w:t>October</w:t>
      </w:r>
      <w:r w:rsidR="00993EA7" w:rsidRPr="002E68F9">
        <w:t xml:space="preserve"> </w:t>
      </w:r>
      <w:r w:rsidR="005135F0">
        <w:t>20</w:t>
      </w:r>
      <w:r w:rsidR="00993EA7" w:rsidRPr="002E68F9">
        <w:t>, 2023</w:t>
      </w:r>
      <w:r w:rsidR="00DF795A" w:rsidRPr="002E68F9">
        <w:t xml:space="preserve"> were approved by consensus. </w:t>
      </w:r>
      <w:r w:rsidR="003558D6" w:rsidRPr="002E68F9">
        <w:t xml:space="preserve"> </w:t>
      </w:r>
      <w:r w:rsidR="00D94075" w:rsidRPr="002E68F9">
        <w:t xml:space="preserve"> </w:t>
      </w:r>
      <w:r w:rsidR="002F738D" w:rsidRPr="002E68F9">
        <w:t xml:space="preserve"> </w:t>
      </w:r>
    </w:p>
    <w:p w14:paraId="1BA13806" w14:textId="77777777" w:rsidR="00EE133F" w:rsidRPr="002E68F9" w:rsidRDefault="00EE133F" w:rsidP="006B5043">
      <w:pPr>
        <w:spacing w:after="0" w:line="240" w:lineRule="auto"/>
        <w:ind w:left="360"/>
      </w:pPr>
    </w:p>
    <w:p w14:paraId="74B96031" w14:textId="467BB2C2" w:rsidR="002C2880" w:rsidRPr="00CC7096" w:rsidRDefault="00D021E4" w:rsidP="002C2880">
      <w:pPr>
        <w:spacing w:after="0" w:line="240" w:lineRule="auto"/>
        <w:jc w:val="both"/>
        <w:rPr>
          <w:b/>
        </w:rPr>
      </w:pPr>
      <w:r w:rsidRPr="00CC7096">
        <w:rPr>
          <w:b/>
        </w:rPr>
        <w:t>2.</w:t>
      </w:r>
      <w:r w:rsidRPr="00CC7096">
        <w:rPr>
          <w:b/>
        </w:rPr>
        <w:tab/>
      </w:r>
      <w:r w:rsidR="00EE21AE" w:rsidRPr="00CC7096">
        <w:rPr>
          <w:b/>
        </w:rPr>
        <w:t>Committee Reports</w:t>
      </w:r>
      <w:r w:rsidR="002C2880" w:rsidRPr="00CC7096">
        <w:rPr>
          <w:b/>
        </w:rPr>
        <w:t xml:space="preserve"> </w:t>
      </w:r>
    </w:p>
    <w:p w14:paraId="385983A3" w14:textId="77777777" w:rsidR="004E7916" w:rsidRPr="00CC7096" w:rsidRDefault="004E7916" w:rsidP="005A1374">
      <w:pPr>
        <w:numPr>
          <w:ilvl w:val="0"/>
          <w:numId w:val="1"/>
        </w:numPr>
        <w:spacing w:after="0" w:line="240" w:lineRule="auto"/>
        <w:jc w:val="both"/>
        <w:rPr>
          <w:b/>
        </w:rPr>
      </w:pPr>
      <w:r w:rsidRPr="00CC7096">
        <w:rPr>
          <w:b/>
        </w:rPr>
        <w:t xml:space="preserve">Strategic Enrollment Management Committee (SEMCOM) </w:t>
      </w:r>
    </w:p>
    <w:p w14:paraId="4E5323FD" w14:textId="749CB8AA" w:rsidR="00AE473B" w:rsidRPr="00BF201F" w:rsidRDefault="00CC7096" w:rsidP="002C2880">
      <w:pPr>
        <w:spacing w:after="0" w:line="240" w:lineRule="auto"/>
        <w:jc w:val="both"/>
        <w:rPr>
          <w:bCs/>
        </w:rPr>
      </w:pPr>
      <w:r w:rsidRPr="00CC7096">
        <w:rPr>
          <w:bCs/>
        </w:rPr>
        <w:t xml:space="preserve">Leslie Minor said that the group reviewed the areas of a Strategic Enrollment Management (SEM) plan. The group will break into six subcommittees to address individual areas and will work to combine these groups efforts into a manageable SEM plan. Dr. Minor noted that Dr. Vicki Jacobi will serve as co-chair for the academic year. Dr. Damon Bell will serve as co-chair in the fall semester and Dr. Minor will serve as co-chair in the </w:t>
      </w:r>
      <w:r w:rsidRPr="00BF201F">
        <w:rPr>
          <w:bCs/>
        </w:rPr>
        <w:t xml:space="preserve">spring semester. </w:t>
      </w:r>
    </w:p>
    <w:p w14:paraId="24103529" w14:textId="77777777" w:rsidR="005D6266" w:rsidRPr="00BF201F" w:rsidRDefault="005D6266" w:rsidP="002C2880">
      <w:pPr>
        <w:spacing w:after="0" w:line="240" w:lineRule="auto"/>
        <w:jc w:val="both"/>
      </w:pPr>
    </w:p>
    <w:p w14:paraId="3AC02C23" w14:textId="0BDA7971" w:rsidR="002C2880" w:rsidRPr="00BF201F" w:rsidRDefault="00AE473B" w:rsidP="005A1374">
      <w:pPr>
        <w:numPr>
          <w:ilvl w:val="0"/>
          <w:numId w:val="3"/>
        </w:numPr>
        <w:spacing w:after="0" w:line="240" w:lineRule="auto"/>
        <w:jc w:val="both"/>
        <w:rPr>
          <w:b/>
        </w:rPr>
      </w:pPr>
      <w:r w:rsidRPr="00BF201F">
        <w:rPr>
          <w:b/>
        </w:rPr>
        <w:t>Budget Committee (</w:t>
      </w:r>
      <w:r w:rsidR="000A2756" w:rsidRPr="00BF201F">
        <w:rPr>
          <w:b/>
        </w:rPr>
        <w:t>Todd Hampton</w:t>
      </w:r>
      <w:r w:rsidR="002C2880" w:rsidRPr="00BF201F">
        <w:rPr>
          <w:b/>
        </w:rPr>
        <w:t>)</w:t>
      </w:r>
    </w:p>
    <w:p w14:paraId="1E8769AC" w14:textId="61358C53" w:rsidR="00AE473B" w:rsidRPr="00BF46CA" w:rsidRDefault="00CE4D80" w:rsidP="002C2880">
      <w:pPr>
        <w:spacing w:after="0" w:line="240" w:lineRule="auto"/>
        <w:jc w:val="both"/>
      </w:pPr>
      <w:r w:rsidRPr="00BF201F">
        <w:t xml:space="preserve">Todd Hampton </w:t>
      </w:r>
      <w:r w:rsidR="00BF201F" w:rsidRPr="00BF201F">
        <w:t>said the committee met. Training had been planned but was postponed due to the trainer being unavailable. The committee will meet in January to discuss the Governor’s budget that is released in early January each year</w:t>
      </w:r>
      <w:r w:rsidR="00BF201F" w:rsidRPr="00BF46CA">
        <w:t xml:space="preserve">. </w:t>
      </w:r>
      <w:r w:rsidR="002E68F9" w:rsidRPr="00BF46CA">
        <w:t xml:space="preserve"> </w:t>
      </w:r>
    </w:p>
    <w:p w14:paraId="35EFADA5" w14:textId="77777777" w:rsidR="005D6266" w:rsidRPr="00BF46CA" w:rsidRDefault="005D6266" w:rsidP="002C2880">
      <w:pPr>
        <w:spacing w:after="0" w:line="240" w:lineRule="auto"/>
        <w:jc w:val="both"/>
      </w:pPr>
    </w:p>
    <w:p w14:paraId="4BEDA09C" w14:textId="3F4D96A7" w:rsidR="002C2880" w:rsidRPr="00BF46CA" w:rsidRDefault="002C2880" w:rsidP="005A1374">
      <w:pPr>
        <w:numPr>
          <w:ilvl w:val="0"/>
          <w:numId w:val="3"/>
        </w:numPr>
        <w:spacing w:after="0" w:line="240" w:lineRule="auto"/>
        <w:jc w:val="both"/>
        <w:rPr>
          <w:b/>
        </w:rPr>
      </w:pPr>
      <w:r w:rsidRPr="00BF46CA">
        <w:rPr>
          <w:b/>
        </w:rPr>
        <w:t>Strategic Plann</w:t>
      </w:r>
      <w:r w:rsidR="00AE473B" w:rsidRPr="00BF46CA">
        <w:rPr>
          <w:b/>
        </w:rPr>
        <w:t>ing Committee (</w:t>
      </w:r>
      <w:r w:rsidR="00E748C1" w:rsidRPr="00BF46CA">
        <w:rPr>
          <w:b/>
        </w:rPr>
        <w:t xml:space="preserve">Xiaohong Li) </w:t>
      </w:r>
    </w:p>
    <w:p w14:paraId="4B526AF1" w14:textId="7ABF7336" w:rsidR="00AE473B" w:rsidRDefault="00836EE0" w:rsidP="002C2880">
      <w:pPr>
        <w:spacing w:after="0" w:line="240" w:lineRule="auto"/>
        <w:jc w:val="both"/>
      </w:pPr>
      <w:r w:rsidRPr="00BF46CA">
        <w:t>Xiaohong</w:t>
      </w:r>
      <w:r w:rsidR="007C104A" w:rsidRPr="00BF46CA">
        <w:t xml:space="preserve"> Li</w:t>
      </w:r>
      <w:r w:rsidR="002E68F9" w:rsidRPr="00BF46CA">
        <w:t xml:space="preserve"> stated that the SPC reviewed the self-evaluation and </w:t>
      </w:r>
      <w:r w:rsidR="00BF201F" w:rsidRPr="00BF46CA">
        <w:t xml:space="preserve">the charter. A consultant was selected through the Request for Proposals for an Education Master Plan update. The group also received </w:t>
      </w:r>
      <w:r w:rsidR="00BF46CA" w:rsidRPr="00BF46CA">
        <w:t xml:space="preserve">an update on the Comprehensive Program Review. The CPR continues to be well received and Institutional Research encourages all groups to transition to the process. </w:t>
      </w:r>
      <w:r w:rsidR="00BF201F" w:rsidRPr="00BF46CA">
        <w:t xml:space="preserve"> </w:t>
      </w:r>
    </w:p>
    <w:p w14:paraId="1A101DAD" w14:textId="77777777" w:rsidR="00BF46CA" w:rsidRPr="00BF46CA" w:rsidRDefault="00BF46CA" w:rsidP="002C2880">
      <w:pPr>
        <w:spacing w:after="0" w:line="240" w:lineRule="auto"/>
        <w:jc w:val="both"/>
      </w:pPr>
    </w:p>
    <w:p w14:paraId="284D7D29" w14:textId="77777777" w:rsidR="00DC25BB" w:rsidRPr="00707D73" w:rsidRDefault="00DC25BB" w:rsidP="002C2880">
      <w:pPr>
        <w:spacing w:after="0" w:line="240" w:lineRule="auto"/>
        <w:jc w:val="both"/>
        <w:rPr>
          <w:highlight w:val="yellow"/>
        </w:rPr>
      </w:pPr>
    </w:p>
    <w:p w14:paraId="33DD7186" w14:textId="1318E603" w:rsidR="002C2880" w:rsidRPr="00BF46CA" w:rsidRDefault="002C2880" w:rsidP="005A1374">
      <w:pPr>
        <w:numPr>
          <w:ilvl w:val="0"/>
          <w:numId w:val="3"/>
        </w:numPr>
        <w:spacing w:after="0" w:line="240" w:lineRule="auto"/>
        <w:jc w:val="both"/>
        <w:rPr>
          <w:b/>
        </w:rPr>
      </w:pPr>
      <w:r w:rsidRPr="00BF46CA">
        <w:rPr>
          <w:b/>
        </w:rPr>
        <w:lastRenderedPageBreak/>
        <w:t>Campus Safety and Security Committee (</w:t>
      </w:r>
      <w:r w:rsidR="00BF46CA" w:rsidRPr="00BF46CA">
        <w:rPr>
          <w:b/>
        </w:rPr>
        <w:t>Todd Hampton</w:t>
      </w:r>
      <w:r w:rsidR="00DC25BB" w:rsidRPr="00BF46CA">
        <w:rPr>
          <w:b/>
        </w:rPr>
        <w:t>)</w:t>
      </w:r>
    </w:p>
    <w:p w14:paraId="41C3452C" w14:textId="162E38E6" w:rsidR="00723EBE" w:rsidRPr="00B1500C" w:rsidRDefault="00AC62C1" w:rsidP="00723EBE">
      <w:pPr>
        <w:spacing w:after="0" w:line="240" w:lineRule="auto"/>
        <w:jc w:val="both"/>
        <w:rPr>
          <w:bCs/>
        </w:rPr>
      </w:pPr>
      <w:r w:rsidRPr="00BF46CA">
        <w:rPr>
          <w:bCs/>
        </w:rPr>
        <w:t xml:space="preserve">Dr. Hampton provided </w:t>
      </w:r>
      <w:r w:rsidR="00BF46CA" w:rsidRPr="00BF46CA">
        <w:rPr>
          <w:bCs/>
        </w:rPr>
        <w:t xml:space="preserve">an update on behalf of the committee. Updates to the parking lot are being planned. Purchasing of necessary supplies is underway. The committee discussed planning first responder training. Dr. Amar Abbott </w:t>
      </w:r>
      <w:r w:rsidR="00BF46CA" w:rsidRPr="00B1500C">
        <w:rPr>
          <w:bCs/>
        </w:rPr>
        <w:t xml:space="preserve">requested that AED unit training be considered. </w:t>
      </w:r>
    </w:p>
    <w:p w14:paraId="05B573F9" w14:textId="77777777" w:rsidR="005D6266" w:rsidRPr="00B1500C" w:rsidRDefault="005D6266" w:rsidP="002835BC">
      <w:pPr>
        <w:spacing w:after="0" w:line="240" w:lineRule="auto"/>
        <w:jc w:val="both"/>
        <w:rPr>
          <w:b/>
        </w:rPr>
      </w:pPr>
    </w:p>
    <w:p w14:paraId="4C9F13AA" w14:textId="51ECE4D4" w:rsidR="002835BC" w:rsidRPr="00B1500C" w:rsidRDefault="002835BC" w:rsidP="005A1374">
      <w:pPr>
        <w:numPr>
          <w:ilvl w:val="0"/>
          <w:numId w:val="3"/>
        </w:numPr>
        <w:spacing w:after="0" w:line="240" w:lineRule="auto"/>
        <w:jc w:val="both"/>
        <w:rPr>
          <w:b/>
        </w:rPr>
      </w:pPr>
      <w:r w:rsidRPr="00B1500C">
        <w:rPr>
          <w:b/>
        </w:rPr>
        <w:t>Information Technology (Xiaohong Li)</w:t>
      </w:r>
    </w:p>
    <w:p w14:paraId="2882151C" w14:textId="6320D91C" w:rsidR="005D6266" w:rsidRPr="00B1500C" w:rsidRDefault="00574E9E" w:rsidP="002835BC">
      <w:pPr>
        <w:spacing w:after="0" w:line="240" w:lineRule="auto"/>
        <w:jc w:val="both"/>
        <w:rPr>
          <w:bCs/>
        </w:rPr>
      </w:pPr>
      <w:r w:rsidRPr="00B1500C">
        <w:rPr>
          <w:bCs/>
        </w:rPr>
        <w:t xml:space="preserve">Dr. </w:t>
      </w:r>
      <w:r w:rsidR="00F94DFB" w:rsidRPr="00B1500C">
        <w:rPr>
          <w:bCs/>
        </w:rPr>
        <w:t>Li</w:t>
      </w:r>
      <w:r w:rsidR="00627A96" w:rsidRPr="00B1500C">
        <w:rPr>
          <w:bCs/>
        </w:rPr>
        <w:t xml:space="preserve"> </w:t>
      </w:r>
      <w:r w:rsidR="00B1500C" w:rsidRPr="00B1500C">
        <w:rPr>
          <w:bCs/>
        </w:rPr>
        <w:t xml:space="preserve">said the group met twice. They have reviewed the Board Policy and Administrative Procedure on the use of the District’s network and in the future will submit a suggested change to the Council. The specific change being discussed is the recommendation </w:t>
      </w:r>
      <w:r w:rsidR="00B43026" w:rsidRPr="00B1500C">
        <w:rPr>
          <w:bCs/>
        </w:rPr>
        <w:t>of</w:t>
      </w:r>
      <w:r w:rsidR="00B1500C" w:rsidRPr="00B1500C">
        <w:rPr>
          <w:bCs/>
        </w:rPr>
        <w:t xml:space="preserve"> the cybersecurity assessment completed by the Chancellor’s office to require cybersecurity training.</w:t>
      </w:r>
      <w:r w:rsidR="00C80EA8">
        <w:rPr>
          <w:bCs/>
        </w:rPr>
        <w:t xml:space="preserve"> Dr. Li also told the Council that an update to a new file server will be completed when staff returns to campus after the winter break. Directions will be sent out via email to the campus. </w:t>
      </w:r>
      <w:r w:rsidR="00B1500C" w:rsidRPr="00B1500C">
        <w:rPr>
          <w:bCs/>
        </w:rPr>
        <w:t xml:space="preserve"> </w:t>
      </w:r>
      <w:r w:rsidR="00AC62C1" w:rsidRPr="00B1500C">
        <w:rPr>
          <w:bCs/>
        </w:rPr>
        <w:t xml:space="preserve"> </w:t>
      </w:r>
    </w:p>
    <w:p w14:paraId="7DC28D7B" w14:textId="77777777" w:rsidR="00052EC6" w:rsidRPr="00A355F3" w:rsidRDefault="00052EC6" w:rsidP="00052EC6">
      <w:pPr>
        <w:spacing w:after="0" w:line="240" w:lineRule="auto"/>
        <w:ind w:left="1080"/>
        <w:jc w:val="both"/>
        <w:rPr>
          <w:b/>
        </w:rPr>
      </w:pPr>
    </w:p>
    <w:p w14:paraId="11AD2B93" w14:textId="6AE61AAA" w:rsidR="00052EC6" w:rsidRPr="00654CA9" w:rsidRDefault="00052EC6" w:rsidP="00052EC6">
      <w:pPr>
        <w:numPr>
          <w:ilvl w:val="0"/>
          <w:numId w:val="2"/>
        </w:numPr>
        <w:spacing w:after="0" w:line="240" w:lineRule="auto"/>
        <w:jc w:val="both"/>
        <w:rPr>
          <w:b/>
        </w:rPr>
      </w:pPr>
      <w:r w:rsidRPr="00654CA9">
        <w:rPr>
          <w:b/>
        </w:rPr>
        <w:t>Diversity, Equity</w:t>
      </w:r>
      <w:r w:rsidR="002904A5" w:rsidRPr="00654CA9">
        <w:rPr>
          <w:b/>
        </w:rPr>
        <w:t xml:space="preserve">, </w:t>
      </w:r>
      <w:r w:rsidRPr="00654CA9">
        <w:rPr>
          <w:b/>
        </w:rPr>
        <w:t>Inclusion</w:t>
      </w:r>
      <w:r w:rsidR="002904A5" w:rsidRPr="00654CA9">
        <w:rPr>
          <w:b/>
        </w:rPr>
        <w:t>, Accessibility and Anti-Racism</w:t>
      </w:r>
      <w:r w:rsidRPr="00654CA9">
        <w:rPr>
          <w:b/>
        </w:rPr>
        <w:t xml:space="preserve"> DEI</w:t>
      </w:r>
      <w:r w:rsidR="002904A5" w:rsidRPr="00654CA9">
        <w:rPr>
          <w:b/>
        </w:rPr>
        <w:t>AA</w:t>
      </w:r>
      <w:r w:rsidRPr="00654CA9">
        <w:rPr>
          <w:b/>
        </w:rPr>
        <w:t xml:space="preserve"> (</w:t>
      </w:r>
      <w:r w:rsidR="00F96C01" w:rsidRPr="00654CA9">
        <w:rPr>
          <w:b/>
        </w:rPr>
        <w:t>Damon Bell</w:t>
      </w:r>
      <w:r w:rsidR="00974D20" w:rsidRPr="00654CA9">
        <w:rPr>
          <w:b/>
        </w:rPr>
        <w:t xml:space="preserve">) </w:t>
      </w:r>
      <w:r w:rsidRPr="00654CA9">
        <w:rPr>
          <w:b/>
        </w:rPr>
        <w:t xml:space="preserve"> </w:t>
      </w:r>
    </w:p>
    <w:p w14:paraId="3B6D4F64" w14:textId="1A0BB605" w:rsidR="00052EC6" w:rsidRPr="00654CA9" w:rsidRDefault="00A355F3" w:rsidP="00052EC6">
      <w:pPr>
        <w:spacing w:after="0" w:line="240" w:lineRule="auto"/>
        <w:jc w:val="both"/>
        <w:rPr>
          <w:bCs/>
        </w:rPr>
      </w:pPr>
      <w:r w:rsidRPr="00654CA9">
        <w:rPr>
          <w:bCs/>
        </w:rPr>
        <w:t>Dr. Amar Abbott reported on the committee’s work which includes DEIAA training for faculty and Human Resource staff members. There is an option to pay individually for other employees as needed. Discussion continues to offer DEIAA training in other areas. Dr. Abbott said the committee is also discussing ideas to support foster youth and LGBTQ+ communities.</w:t>
      </w:r>
    </w:p>
    <w:p w14:paraId="0FA2DEBE" w14:textId="77777777" w:rsidR="00823456" w:rsidRPr="00654CA9" w:rsidRDefault="00823456" w:rsidP="00052EC6">
      <w:pPr>
        <w:spacing w:after="0" w:line="240" w:lineRule="auto"/>
        <w:jc w:val="both"/>
        <w:rPr>
          <w:bCs/>
        </w:rPr>
      </w:pPr>
    </w:p>
    <w:p w14:paraId="34E2595D" w14:textId="13739A27" w:rsidR="00823456" w:rsidRPr="00654CA9" w:rsidRDefault="00823456" w:rsidP="00823456">
      <w:pPr>
        <w:pStyle w:val="ListParagraph"/>
        <w:numPr>
          <w:ilvl w:val="0"/>
          <w:numId w:val="2"/>
        </w:numPr>
        <w:spacing w:after="0" w:line="240" w:lineRule="auto"/>
        <w:jc w:val="both"/>
        <w:rPr>
          <w:b/>
        </w:rPr>
      </w:pPr>
      <w:r w:rsidRPr="00654CA9">
        <w:rPr>
          <w:b/>
        </w:rPr>
        <w:t xml:space="preserve">Academic Senate (Candace Duron) </w:t>
      </w:r>
    </w:p>
    <w:p w14:paraId="349B4464" w14:textId="1D3306D7" w:rsidR="00823456" w:rsidRPr="00823456" w:rsidRDefault="00654CA9" w:rsidP="00823456">
      <w:pPr>
        <w:spacing w:after="0" w:line="240" w:lineRule="auto"/>
        <w:jc w:val="both"/>
        <w:rPr>
          <w:bCs/>
        </w:rPr>
      </w:pPr>
      <w:r>
        <w:rPr>
          <w:bCs/>
        </w:rPr>
        <w:t xml:space="preserve">There was no report from Academic Senate due to Senate members absent to attend the fall plenary. </w:t>
      </w:r>
    </w:p>
    <w:p w14:paraId="0E94379E" w14:textId="77777777" w:rsidR="001625D7" w:rsidRPr="00823456" w:rsidRDefault="001625D7" w:rsidP="00F17979">
      <w:pPr>
        <w:spacing w:after="0" w:line="240" w:lineRule="auto"/>
        <w:jc w:val="both"/>
        <w:rPr>
          <w:b/>
        </w:rPr>
      </w:pPr>
    </w:p>
    <w:p w14:paraId="1B891A81" w14:textId="77777777" w:rsidR="00707D73" w:rsidRPr="00AD6AA9" w:rsidRDefault="00A5157A" w:rsidP="00707D73">
      <w:pPr>
        <w:spacing w:after="0" w:line="240" w:lineRule="auto"/>
        <w:jc w:val="both"/>
        <w:rPr>
          <w:b/>
          <w:bCs/>
        </w:rPr>
      </w:pPr>
      <w:r w:rsidRPr="00352F55">
        <w:rPr>
          <w:b/>
        </w:rPr>
        <w:t>3</w:t>
      </w:r>
      <w:r w:rsidR="00B33C01" w:rsidRPr="00352F55">
        <w:rPr>
          <w:b/>
        </w:rPr>
        <w:t xml:space="preserve">. </w:t>
      </w:r>
      <w:r w:rsidR="00B33C01" w:rsidRPr="00352F55">
        <w:rPr>
          <w:b/>
        </w:rPr>
        <w:tab/>
      </w:r>
      <w:r w:rsidR="00707D73" w:rsidRPr="00AD6AA9">
        <w:rPr>
          <w:b/>
          <w:bCs/>
        </w:rPr>
        <w:t xml:space="preserve">Committee </w:t>
      </w:r>
      <w:r w:rsidR="00707D73">
        <w:rPr>
          <w:b/>
          <w:bCs/>
        </w:rPr>
        <w:t>Self-Evaluation</w:t>
      </w:r>
      <w:r w:rsidR="00707D73" w:rsidRPr="00AD6AA9">
        <w:rPr>
          <w:b/>
          <w:bCs/>
        </w:rPr>
        <w:t xml:space="preserve"> </w:t>
      </w:r>
    </w:p>
    <w:p w14:paraId="0D5381E7" w14:textId="57AB44DF" w:rsidR="00707D73" w:rsidRPr="006F49F8" w:rsidRDefault="00707D73" w:rsidP="00707D73">
      <w:pPr>
        <w:spacing w:after="0" w:line="240" w:lineRule="auto"/>
        <w:jc w:val="both"/>
        <w:rPr>
          <w:b/>
          <w:bCs/>
        </w:rPr>
      </w:pPr>
      <w:r w:rsidRPr="00AD6AA9">
        <w:rPr>
          <w:b/>
          <w:bCs/>
        </w:rPr>
        <w:tab/>
      </w:r>
      <w:r w:rsidRPr="006F49F8">
        <w:rPr>
          <w:b/>
          <w:bCs/>
        </w:rPr>
        <w:t xml:space="preserve">a. </w:t>
      </w:r>
      <w:r>
        <w:rPr>
          <w:b/>
          <w:bCs/>
        </w:rPr>
        <w:t>Strategic Plan</w:t>
      </w:r>
      <w:r w:rsidRPr="006F49F8">
        <w:rPr>
          <w:b/>
          <w:bCs/>
        </w:rPr>
        <w:t xml:space="preserve"> Committee (</w:t>
      </w:r>
      <w:r>
        <w:rPr>
          <w:b/>
          <w:bCs/>
        </w:rPr>
        <w:t>Xiaohong Li</w:t>
      </w:r>
      <w:r w:rsidRPr="006F49F8">
        <w:rPr>
          <w:b/>
          <w:bCs/>
        </w:rPr>
        <w:t xml:space="preserve">)  </w:t>
      </w:r>
    </w:p>
    <w:p w14:paraId="57EC1BFA" w14:textId="25043347" w:rsidR="009828D1" w:rsidRDefault="00152980" w:rsidP="00F615D4">
      <w:pPr>
        <w:spacing w:after="0" w:line="240" w:lineRule="auto"/>
        <w:jc w:val="both"/>
      </w:pPr>
      <w:r>
        <w:t xml:space="preserve">Dr. Li said the committee reviewed is past activity. Goals for this year will focus on the EMP development and the continuing transition to the Comprehensive Program Review. </w:t>
      </w:r>
      <w:r w:rsidR="00CF78DA">
        <w:t xml:space="preserve">The group will continue to also monitor Strategic Action Plan activity. </w:t>
      </w:r>
    </w:p>
    <w:p w14:paraId="23E1470A" w14:textId="77777777" w:rsidR="00CF78DA" w:rsidRDefault="00CF78DA" w:rsidP="00F615D4">
      <w:pPr>
        <w:spacing w:after="0" w:line="240" w:lineRule="auto"/>
        <w:jc w:val="both"/>
      </w:pPr>
    </w:p>
    <w:p w14:paraId="7CE8CAB4" w14:textId="1F710868" w:rsidR="00707D73" w:rsidRPr="00CF78DA" w:rsidRDefault="00707D73" w:rsidP="00707D73">
      <w:pPr>
        <w:spacing w:after="0" w:line="240" w:lineRule="auto"/>
        <w:ind w:firstLine="720"/>
        <w:jc w:val="both"/>
        <w:rPr>
          <w:b/>
          <w:bCs/>
        </w:rPr>
      </w:pPr>
      <w:r w:rsidRPr="00CF78DA">
        <w:rPr>
          <w:b/>
          <w:bCs/>
        </w:rPr>
        <w:t xml:space="preserve">b. SEMCOM (Leslie Minor) </w:t>
      </w:r>
    </w:p>
    <w:p w14:paraId="42647C71" w14:textId="14343866" w:rsidR="00707D73" w:rsidRDefault="00707D73" w:rsidP="00F615D4">
      <w:pPr>
        <w:spacing w:after="0" w:line="240" w:lineRule="auto"/>
        <w:jc w:val="both"/>
      </w:pPr>
      <w:r w:rsidRPr="00CF78DA">
        <w:t xml:space="preserve">Dr. Minor </w:t>
      </w:r>
      <w:r w:rsidR="00CF78DA" w:rsidRPr="00CF78DA">
        <w:t>told the Council that the group met as two separate groups for the last year during the 2022-23 academic</w:t>
      </w:r>
      <w:r w:rsidR="00CF78DA">
        <w:t xml:space="preserve"> year. The Access </w:t>
      </w:r>
      <w:r w:rsidR="00366941">
        <w:t xml:space="preserve">and Success </w:t>
      </w:r>
      <w:r w:rsidR="00CF78DA">
        <w:t>group</w:t>
      </w:r>
      <w:r w:rsidR="00366941">
        <w:t>s</w:t>
      </w:r>
      <w:r w:rsidR="00CF78DA">
        <w:t xml:space="preserve"> w</w:t>
      </w:r>
      <w:r w:rsidR="00366941">
        <w:t>ere</w:t>
      </w:r>
      <w:r w:rsidR="00CF78DA">
        <w:t xml:space="preserve"> not active in spring due to the members participating in the development of an equity plan that will be included as a part of the Strategic Enrollment Management plan once it is drafted. The funding for a consultant to help develop the SEM plan was not secured so the group is working to break the draft into manageable sections. The survey utilized by the Access Committee will continue to be a SEMCOM tool to address retention issues/barriers. Dr. Minor stated a student has not joined the committee. </w:t>
      </w:r>
    </w:p>
    <w:p w14:paraId="4F96E4C8" w14:textId="77777777" w:rsidR="00560E89" w:rsidRPr="00AD6AA9" w:rsidRDefault="00560E89" w:rsidP="00560E89">
      <w:pPr>
        <w:spacing w:after="0" w:line="240" w:lineRule="auto"/>
        <w:jc w:val="both"/>
        <w:rPr>
          <w:b/>
          <w:bCs/>
        </w:rPr>
      </w:pPr>
    </w:p>
    <w:p w14:paraId="588CEF8F" w14:textId="72CB1D44" w:rsidR="00560E89" w:rsidRPr="00494702" w:rsidRDefault="00707D73" w:rsidP="00560E89">
      <w:pPr>
        <w:spacing w:after="0" w:line="240" w:lineRule="auto"/>
        <w:jc w:val="both"/>
        <w:rPr>
          <w:b/>
          <w:bCs/>
        </w:rPr>
      </w:pPr>
      <w:r w:rsidRPr="00494702">
        <w:rPr>
          <w:b/>
          <w:bCs/>
        </w:rPr>
        <w:t>4</w:t>
      </w:r>
      <w:r w:rsidR="00560E89" w:rsidRPr="00494702">
        <w:rPr>
          <w:b/>
          <w:bCs/>
        </w:rPr>
        <w:t xml:space="preserve">. </w:t>
      </w:r>
      <w:r w:rsidR="00560E89" w:rsidRPr="00494702">
        <w:rPr>
          <w:b/>
          <w:bCs/>
        </w:rPr>
        <w:tab/>
      </w:r>
      <w:r w:rsidR="00AD6AA9" w:rsidRPr="00494702">
        <w:rPr>
          <w:b/>
          <w:bCs/>
        </w:rPr>
        <w:t xml:space="preserve">Committee </w:t>
      </w:r>
      <w:r w:rsidR="00417E38" w:rsidRPr="00494702">
        <w:rPr>
          <w:b/>
          <w:bCs/>
        </w:rPr>
        <w:t>Charter</w:t>
      </w:r>
    </w:p>
    <w:p w14:paraId="778F3AA1" w14:textId="075CC35B" w:rsidR="00AD6AA9" w:rsidRPr="00494702" w:rsidRDefault="00AD6AA9" w:rsidP="00560E89">
      <w:pPr>
        <w:spacing w:after="0" w:line="240" w:lineRule="auto"/>
        <w:jc w:val="both"/>
        <w:rPr>
          <w:b/>
          <w:bCs/>
        </w:rPr>
      </w:pPr>
      <w:r w:rsidRPr="00494702">
        <w:rPr>
          <w:b/>
          <w:bCs/>
        </w:rPr>
        <w:tab/>
        <w:t xml:space="preserve">a. </w:t>
      </w:r>
      <w:r w:rsidR="00707D73" w:rsidRPr="00494702">
        <w:rPr>
          <w:b/>
          <w:bCs/>
        </w:rPr>
        <w:t>SEMCOM</w:t>
      </w:r>
      <w:r w:rsidRPr="00494702">
        <w:rPr>
          <w:b/>
          <w:bCs/>
        </w:rPr>
        <w:t xml:space="preserve"> (</w:t>
      </w:r>
      <w:r w:rsidR="00707D73" w:rsidRPr="00494702">
        <w:rPr>
          <w:b/>
          <w:bCs/>
        </w:rPr>
        <w:t>Leslie Minor</w:t>
      </w:r>
      <w:r w:rsidRPr="00494702">
        <w:rPr>
          <w:b/>
          <w:bCs/>
        </w:rPr>
        <w:t xml:space="preserve">) </w:t>
      </w:r>
    </w:p>
    <w:p w14:paraId="61D357AA" w14:textId="7C279B09" w:rsidR="00417E38" w:rsidRPr="00FC4C94" w:rsidRDefault="00A26824" w:rsidP="00B40B32">
      <w:pPr>
        <w:spacing w:after="0" w:line="240" w:lineRule="auto"/>
        <w:jc w:val="both"/>
      </w:pPr>
      <w:r w:rsidRPr="00494702">
        <w:t xml:space="preserve">Dr. </w:t>
      </w:r>
      <w:r w:rsidR="00494702" w:rsidRPr="00494702">
        <w:t>Minor</w:t>
      </w:r>
      <w:r w:rsidR="00494702">
        <w:t xml:space="preserve"> said the SEMCOM group is now one recognized committee. The goals of the committee will </w:t>
      </w:r>
      <w:r w:rsidR="00494702" w:rsidRPr="00FC4C94">
        <w:t xml:space="preserve">remain on student success, the development of a SEM that ties into Guided Pathways initiatives. The charter was approved by consensus. </w:t>
      </w:r>
      <w:r w:rsidR="00DF59EF" w:rsidRPr="00FC4C94">
        <w:t xml:space="preserve"> </w:t>
      </w:r>
    </w:p>
    <w:p w14:paraId="4EA8A391" w14:textId="77777777" w:rsidR="00560E89" w:rsidRPr="00FC4C94" w:rsidRDefault="00560E89" w:rsidP="00F17979">
      <w:pPr>
        <w:spacing w:after="0" w:line="240" w:lineRule="auto"/>
        <w:jc w:val="both"/>
        <w:rPr>
          <w:b/>
          <w:bCs/>
        </w:rPr>
      </w:pPr>
    </w:p>
    <w:p w14:paraId="743D9DD1" w14:textId="19442FAC" w:rsidR="00417E38" w:rsidRPr="00FC4C94" w:rsidRDefault="00382B5F" w:rsidP="00F17979">
      <w:pPr>
        <w:spacing w:after="0" w:line="240" w:lineRule="auto"/>
        <w:jc w:val="both"/>
        <w:rPr>
          <w:b/>
          <w:bCs/>
        </w:rPr>
      </w:pPr>
      <w:r w:rsidRPr="00FC4C94">
        <w:rPr>
          <w:b/>
          <w:bCs/>
        </w:rPr>
        <w:t>5</w:t>
      </w:r>
      <w:r w:rsidR="001A211F" w:rsidRPr="00FC4C94">
        <w:rPr>
          <w:b/>
          <w:bCs/>
        </w:rPr>
        <w:t xml:space="preserve">. </w:t>
      </w:r>
      <w:r w:rsidR="001A211F" w:rsidRPr="00FC4C94">
        <w:rPr>
          <w:b/>
          <w:bCs/>
        </w:rPr>
        <w:tab/>
      </w:r>
      <w:r w:rsidRPr="00FC4C94">
        <w:rPr>
          <w:b/>
          <w:bCs/>
        </w:rPr>
        <w:t xml:space="preserve"> Update - </w:t>
      </w:r>
      <w:r w:rsidR="00417E38" w:rsidRPr="00FC4C94">
        <w:rPr>
          <w:b/>
          <w:bCs/>
        </w:rPr>
        <w:t xml:space="preserve">Program Review Contact List – Faculty/Division Chair </w:t>
      </w:r>
    </w:p>
    <w:p w14:paraId="66DCA9D1" w14:textId="057C39C7" w:rsidR="00417E38" w:rsidRDefault="00A651C7" w:rsidP="00F17979">
      <w:pPr>
        <w:spacing w:after="0" w:line="240" w:lineRule="auto"/>
        <w:jc w:val="both"/>
      </w:pPr>
      <w:r w:rsidRPr="00FC4C94">
        <w:t xml:space="preserve">Dr. Li </w:t>
      </w:r>
      <w:r w:rsidR="00B40B32" w:rsidRPr="00FC4C94">
        <w:t>reminded the Council that the request for a faculty Division Chair to be named as the contact over an area lacking a</w:t>
      </w:r>
      <w:r w:rsidR="00B40B32">
        <w:t xml:space="preserve"> fulltime faculty member came from Faculty Association President Ruby Payne. She noted that being the area’s contact does not assign the Program Review to the Division Chair. It identifies a point of contact</w:t>
      </w:r>
      <w:r w:rsidR="00B1331D">
        <w:t xml:space="preserve"> to ensure that an area contact is reached to begin the process of determining who complete the Program Review. The Collective Bargaining Agreement language was briefly discussed and it was </w:t>
      </w:r>
      <w:r w:rsidR="00B1331D">
        <w:lastRenderedPageBreak/>
        <w:t xml:space="preserve">noted that the assignment of the work to a faculty member is not assigned to this Council. Consensus was reached to name the Division Chair as the contact person if an area does not have a fulltime faculty member. </w:t>
      </w:r>
    </w:p>
    <w:p w14:paraId="149D92A2" w14:textId="77777777" w:rsidR="00417E38" w:rsidRPr="00417E38" w:rsidRDefault="00417E38" w:rsidP="00F17979">
      <w:pPr>
        <w:spacing w:after="0" w:line="240" w:lineRule="auto"/>
        <w:jc w:val="both"/>
      </w:pPr>
    </w:p>
    <w:p w14:paraId="40182C50" w14:textId="77777777" w:rsidR="00382B5F" w:rsidRDefault="00382B5F" w:rsidP="00F17979">
      <w:pPr>
        <w:spacing w:after="0" w:line="240" w:lineRule="auto"/>
        <w:jc w:val="both"/>
        <w:rPr>
          <w:b/>
          <w:bCs/>
        </w:rPr>
      </w:pPr>
      <w:r>
        <w:rPr>
          <w:b/>
          <w:bCs/>
        </w:rPr>
        <w:t>6.</w:t>
      </w:r>
      <w:r>
        <w:rPr>
          <w:b/>
          <w:bCs/>
        </w:rPr>
        <w:tab/>
        <w:t xml:space="preserve">RN Grant </w:t>
      </w:r>
    </w:p>
    <w:p w14:paraId="205ED163" w14:textId="2913A509" w:rsidR="00382B5F" w:rsidRDefault="00CB4C03" w:rsidP="00F17979">
      <w:pPr>
        <w:spacing w:after="0" w:line="240" w:lineRule="auto"/>
        <w:jc w:val="both"/>
      </w:pPr>
      <w:r>
        <w:t xml:space="preserve">Dr. Minor said that in September Kern Health Systems announced a grant opportunity to explore the expansion of the healthcare workforce. Information was shared with the Academic Senate including research information in regard to the resources needed to begin a nursing program. An application was submitted, and the College was awarded $300,000 to assist in starting a nursing program. Other funding sources have been identified and the District will continue to look for opportunities to ease the funding burden and to address long term sustainability of the program. Concerns were discussed as to why the funding amount obtained was lower than what we requested. Dr. Minor noted that award letter did not state a reason but she assumes many applied for the funds and received a portion. </w:t>
      </w:r>
      <w:r w:rsidR="00DE04F6">
        <w:t xml:space="preserve">Time was reached on this topic. </w:t>
      </w:r>
    </w:p>
    <w:p w14:paraId="261CDFA2" w14:textId="77777777" w:rsidR="00382B5F" w:rsidRDefault="00382B5F" w:rsidP="00F17979">
      <w:pPr>
        <w:spacing w:after="0" w:line="240" w:lineRule="auto"/>
        <w:jc w:val="both"/>
      </w:pPr>
    </w:p>
    <w:p w14:paraId="176D3D97" w14:textId="483F9305" w:rsidR="00382B5F" w:rsidRDefault="00382B5F" w:rsidP="00F17979">
      <w:pPr>
        <w:spacing w:after="0" w:line="240" w:lineRule="auto"/>
        <w:jc w:val="both"/>
        <w:rPr>
          <w:b/>
          <w:bCs/>
        </w:rPr>
      </w:pPr>
      <w:r>
        <w:rPr>
          <w:b/>
          <w:bCs/>
        </w:rPr>
        <w:t xml:space="preserve">7. </w:t>
      </w:r>
      <w:r>
        <w:rPr>
          <w:b/>
          <w:bCs/>
        </w:rPr>
        <w:tab/>
        <w:t xml:space="preserve">DEIAA Position Request </w:t>
      </w:r>
    </w:p>
    <w:p w14:paraId="48F92D51" w14:textId="4F9A0C9E" w:rsidR="00382B5F" w:rsidRPr="00382B5F" w:rsidRDefault="005C3F1A" w:rsidP="00F17979">
      <w:pPr>
        <w:spacing w:after="0" w:line="240" w:lineRule="auto"/>
        <w:jc w:val="both"/>
      </w:pPr>
      <w:r>
        <w:t xml:space="preserve">Dr. Abbott shared a draft position job description for a potential DEIAA position. This person would be dedicated to this area to help facilitate training and to identify campus culture and needs. </w:t>
      </w:r>
      <w:r w:rsidR="00FC4C94">
        <w:t xml:space="preserve">He added that this draft has not been reviewed for Human Resource language and fine detail. Bill Devine asked if this kind of position is at other colleges. Dr. Abbott and Dr. Hampton said they are familiar with other colleges having a similar position. Renae Ginther asked if this position would require additional staff and it was noted that the group believes the DEIAA committee would assist with some tasks and they do not foresee additional staffing to be necessary. Discussion was held on the level of action needed with this request. The DEIAA committee is reporting its request to the Council as it is a working group of the Governance Council. It was recommended that that the subcommittee submit a Program Review that includes a position request with this information. </w:t>
      </w:r>
    </w:p>
    <w:p w14:paraId="6BE49CC0" w14:textId="7A68C51D" w:rsidR="00382B5F" w:rsidRDefault="00382B5F" w:rsidP="00F17979">
      <w:pPr>
        <w:spacing w:after="0" w:line="240" w:lineRule="auto"/>
        <w:jc w:val="both"/>
        <w:rPr>
          <w:b/>
          <w:bCs/>
        </w:rPr>
      </w:pPr>
      <w:r>
        <w:rPr>
          <w:b/>
          <w:bCs/>
        </w:rPr>
        <w:tab/>
      </w:r>
    </w:p>
    <w:p w14:paraId="2822B287" w14:textId="7151D851" w:rsidR="00CB4D5A" w:rsidRPr="00930B33" w:rsidRDefault="00417E38" w:rsidP="00F17979">
      <w:pPr>
        <w:spacing w:after="0" w:line="240" w:lineRule="auto"/>
        <w:jc w:val="both"/>
        <w:rPr>
          <w:b/>
          <w:bCs/>
        </w:rPr>
      </w:pPr>
      <w:r w:rsidRPr="00930B33">
        <w:rPr>
          <w:b/>
          <w:bCs/>
        </w:rPr>
        <w:t>8</w:t>
      </w:r>
      <w:r w:rsidR="00A5157A" w:rsidRPr="00930B33">
        <w:rPr>
          <w:b/>
          <w:bCs/>
        </w:rPr>
        <w:t xml:space="preserve">. </w:t>
      </w:r>
      <w:r w:rsidR="00A5157A" w:rsidRPr="00930B33">
        <w:rPr>
          <w:b/>
          <w:bCs/>
        </w:rPr>
        <w:tab/>
      </w:r>
      <w:r w:rsidR="00CB4D5A" w:rsidRPr="00930B33">
        <w:rPr>
          <w:b/>
          <w:bCs/>
        </w:rPr>
        <w:t xml:space="preserve">Other </w:t>
      </w:r>
    </w:p>
    <w:p w14:paraId="5A195AAD" w14:textId="0D5F15A1" w:rsidR="00930B33" w:rsidRDefault="00930B33" w:rsidP="00F17979">
      <w:pPr>
        <w:spacing w:after="0" w:line="240" w:lineRule="auto"/>
        <w:jc w:val="both"/>
      </w:pPr>
      <w:r>
        <w:t xml:space="preserve">Sarah Criss </w:t>
      </w:r>
      <w:r w:rsidR="00382B5F">
        <w:t>shared information for an upcoming holiday potluck that will be held on Tuesday, December 12</w:t>
      </w:r>
      <w:r w:rsidR="00382B5F" w:rsidRPr="00382B5F">
        <w:rPr>
          <w:vertAlign w:val="superscript"/>
        </w:rPr>
        <w:t>th</w:t>
      </w:r>
      <w:r w:rsidR="00382B5F">
        <w:t xml:space="preserve">. </w:t>
      </w:r>
      <w:r>
        <w:t xml:space="preserve"> </w:t>
      </w:r>
    </w:p>
    <w:p w14:paraId="215C4D7F" w14:textId="77777777" w:rsidR="00930B33" w:rsidRDefault="00930B33" w:rsidP="00F17979">
      <w:pPr>
        <w:spacing w:after="0" w:line="240" w:lineRule="auto"/>
        <w:jc w:val="both"/>
      </w:pPr>
    </w:p>
    <w:p w14:paraId="2EE093A6" w14:textId="77777777" w:rsidR="00930B33" w:rsidRPr="001A211F" w:rsidRDefault="00930B33" w:rsidP="00F17979">
      <w:pPr>
        <w:spacing w:after="0" w:line="240" w:lineRule="auto"/>
        <w:jc w:val="both"/>
      </w:pPr>
    </w:p>
    <w:p w14:paraId="102E3F5F" w14:textId="77777777" w:rsidR="001A211F" w:rsidRPr="001A211F" w:rsidRDefault="001A211F" w:rsidP="00F17979">
      <w:pPr>
        <w:spacing w:after="0" w:line="240" w:lineRule="auto"/>
        <w:jc w:val="both"/>
      </w:pPr>
    </w:p>
    <w:p w14:paraId="002A6263" w14:textId="77777777" w:rsidR="00AC1D3D" w:rsidRPr="001A211F" w:rsidRDefault="00AC1D3D" w:rsidP="00F17979">
      <w:pPr>
        <w:spacing w:after="0" w:line="240" w:lineRule="auto"/>
        <w:jc w:val="both"/>
      </w:pPr>
    </w:p>
    <w:p w14:paraId="4F6E53B6" w14:textId="4F87D591" w:rsidR="00D97457" w:rsidRPr="001A211F" w:rsidRDefault="00D97457" w:rsidP="00631BAE">
      <w:pPr>
        <w:spacing w:line="240" w:lineRule="auto"/>
        <w:contextualSpacing/>
        <w:rPr>
          <w:i/>
        </w:rPr>
      </w:pPr>
      <w:r w:rsidRPr="001A211F">
        <w:rPr>
          <w:b/>
        </w:rPr>
        <w:t>Next Meeting</w:t>
      </w:r>
      <w:r w:rsidR="005D1A09" w:rsidRPr="001A211F">
        <w:rPr>
          <w:b/>
        </w:rPr>
        <w:t>:</w:t>
      </w:r>
      <w:r w:rsidR="00671DC8" w:rsidRPr="001A211F">
        <w:rPr>
          <w:b/>
        </w:rPr>
        <w:tab/>
      </w:r>
      <w:r w:rsidR="00DE0477">
        <w:t>December</w:t>
      </w:r>
      <w:r w:rsidR="00EB13FC" w:rsidRPr="001A211F">
        <w:t xml:space="preserve"> </w:t>
      </w:r>
      <w:r w:rsidR="00DE0477">
        <w:t>8</w:t>
      </w:r>
      <w:r w:rsidR="00EB13FC" w:rsidRPr="001A211F">
        <w:rPr>
          <w:vertAlign w:val="superscript"/>
        </w:rPr>
        <w:t>th</w:t>
      </w:r>
      <w:r w:rsidR="00203077" w:rsidRPr="001A211F">
        <w:t xml:space="preserve"> at 10:10 a.m. </w:t>
      </w:r>
    </w:p>
    <w:p w14:paraId="568E5BA3" w14:textId="45DDC9CE" w:rsidR="00DD4A04" w:rsidRPr="001A211F" w:rsidRDefault="00A27698" w:rsidP="00631BAE">
      <w:pPr>
        <w:spacing w:after="0" w:line="240" w:lineRule="auto"/>
        <w:contextualSpacing/>
      </w:pPr>
      <w:r w:rsidRPr="001A211F">
        <w:rPr>
          <w:b/>
        </w:rPr>
        <w:t>Facilitator:</w:t>
      </w:r>
      <w:r w:rsidR="004A0EC4" w:rsidRPr="001A211F">
        <w:rPr>
          <w:b/>
        </w:rPr>
        <w:tab/>
      </w:r>
      <w:r w:rsidR="00DE0477">
        <w:t>Kanoe Bandy</w:t>
      </w:r>
    </w:p>
    <w:p w14:paraId="2E5E52FC" w14:textId="29C3596D" w:rsidR="00F224F4" w:rsidRPr="001A211F" w:rsidRDefault="00A27698" w:rsidP="00631BAE">
      <w:pPr>
        <w:spacing w:after="0" w:line="240" w:lineRule="auto"/>
        <w:contextualSpacing/>
      </w:pPr>
      <w:r w:rsidRPr="001A211F">
        <w:rPr>
          <w:b/>
        </w:rPr>
        <w:t>Timekeeper:</w:t>
      </w:r>
      <w:r w:rsidR="00DE2A84" w:rsidRPr="001A211F">
        <w:tab/>
      </w:r>
      <w:r w:rsidR="00DE0477">
        <w:t>Tina Mendoza</w:t>
      </w:r>
    </w:p>
    <w:p w14:paraId="73A24E0F" w14:textId="77777777" w:rsidR="00F224F4" w:rsidRPr="001A211F" w:rsidRDefault="00F224F4" w:rsidP="00631BAE">
      <w:pPr>
        <w:spacing w:after="0" w:line="240" w:lineRule="auto"/>
        <w:contextualSpacing/>
      </w:pPr>
    </w:p>
    <w:p w14:paraId="34997E5A" w14:textId="03B612C6" w:rsidR="006F3965" w:rsidRPr="001A211F" w:rsidRDefault="006F3965" w:rsidP="00631BAE">
      <w:pPr>
        <w:spacing w:after="0" w:line="240" w:lineRule="auto"/>
        <w:ind w:left="1800" w:hanging="1800"/>
      </w:pPr>
      <w:r w:rsidRPr="001A211F">
        <w:rPr>
          <w:b/>
        </w:rPr>
        <w:t>Meeting Adjourned:</w:t>
      </w:r>
      <w:r w:rsidR="0094469E" w:rsidRPr="001A211F">
        <w:t xml:space="preserve">  </w:t>
      </w:r>
      <w:r w:rsidR="00203077" w:rsidRPr="001A211F">
        <w:t>1</w:t>
      </w:r>
      <w:r w:rsidR="00693468" w:rsidRPr="001A211F">
        <w:t>1</w:t>
      </w:r>
      <w:r w:rsidR="00203077" w:rsidRPr="001A211F">
        <w:t>:</w:t>
      </w:r>
      <w:r w:rsidR="00417E38">
        <w:t>16</w:t>
      </w:r>
      <w:r w:rsidR="00203077" w:rsidRPr="001A211F">
        <w:t xml:space="preserve"> a.m. </w:t>
      </w:r>
    </w:p>
    <w:p w14:paraId="7F91018E" w14:textId="41D5AC35" w:rsidR="0086319F" w:rsidRPr="001A211F" w:rsidRDefault="006F3965" w:rsidP="00631BAE">
      <w:pPr>
        <w:spacing w:after="0" w:line="240" w:lineRule="auto"/>
        <w:ind w:left="1800" w:hanging="1800"/>
      </w:pPr>
      <w:r w:rsidRPr="001A211F">
        <w:rPr>
          <w:b/>
        </w:rPr>
        <w:t>Respectfully submitted by</w:t>
      </w:r>
      <w:r w:rsidRPr="001A211F">
        <w:t>:</w:t>
      </w:r>
      <w:r w:rsidR="00832F69" w:rsidRPr="001A211F">
        <w:t xml:space="preserve">  </w:t>
      </w:r>
      <w:r w:rsidR="00D05D3E" w:rsidRPr="001A211F">
        <w:t>Sarah Criss</w:t>
      </w:r>
    </w:p>
    <w:p w14:paraId="3FDB8B8C" w14:textId="77777777" w:rsidR="009828D1" w:rsidRPr="009828D1" w:rsidRDefault="009828D1" w:rsidP="00F71172">
      <w:pPr>
        <w:spacing w:after="0" w:line="240" w:lineRule="auto"/>
        <w:rPr>
          <w:b/>
          <w:sz w:val="24"/>
          <w:szCs w:val="24"/>
        </w:rPr>
      </w:pPr>
    </w:p>
    <w:p w14:paraId="050730F5" w14:textId="50DE4398" w:rsidR="00781603" w:rsidRPr="00D62223" w:rsidRDefault="00781603" w:rsidP="00F71172">
      <w:pPr>
        <w:spacing w:after="0" w:line="240" w:lineRule="auto"/>
        <w:rPr>
          <w:strike/>
        </w:rPr>
      </w:pPr>
      <w:r w:rsidRPr="009828D1">
        <w:rPr>
          <w:b/>
          <w:sz w:val="24"/>
          <w:szCs w:val="24"/>
        </w:rPr>
        <w:t xml:space="preserve">Reminder—Please forward future recommended agenda items to </w:t>
      </w:r>
      <w:r w:rsidR="00203077" w:rsidRPr="009828D1">
        <w:rPr>
          <w:b/>
          <w:sz w:val="24"/>
          <w:szCs w:val="24"/>
        </w:rPr>
        <w:t>Brock McMurr</w:t>
      </w:r>
      <w:r w:rsidR="005A4CDD" w:rsidRPr="009828D1">
        <w:rPr>
          <w:b/>
          <w:sz w:val="24"/>
          <w:szCs w:val="24"/>
        </w:rPr>
        <w:t>a</w:t>
      </w:r>
      <w:r w:rsidR="00203077" w:rsidRPr="009828D1">
        <w:rPr>
          <w:b/>
          <w:sz w:val="24"/>
          <w:szCs w:val="24"/>
        </w:rPr>
        <w:t xml:space="preserve">y </w:t>
      </w:r>
      <w:r w:rsidR="00F71172" w:rsidRPr="009828D1">
        <w:rPr>
          <w:b/>
          <w:sz w:val="24"/>
          <w:szCs w:val="24"/>
        </w:rPr>
        <w:t xml:space="preserve">and </w:t>
      </w:r>
      <w:r w:rsidR="009828D1" w:rsidRPr="009828D1">
        <w:rPr>
          <w:b/>
          <w:sz w:val="24"/>
          <w:szCs w:val="24"/>
        </w:rPr>
        <w:t>Candace Duron</w:t>
      </w:r>
      <w:r w:rsidRPr="00840B65">
        <w:rPr>
          <w:sz w:val="24"/>
          <w:szCs w:val="24"/>
        </w:rPr>
        <w:tab/>
      </w:r>
    </w:p>
    <w:sectPr w:rsidR="00781603" w:rsidRPr="00D62223" w:rsidSect="009828D1">
      <w:headerReference w:type="default" r:id="rId9"/>
      <w:footerReference w:type="default" r:id="rId10"/>
      <w:headerReference w:type="first" r:id="rId11"/>
      <w:footerReference w:type="first" r:id="rId12"/>
      <w:pgSz w:w="12240" w:h="15840"/>
      <w:pgMar w:top="360" w:right="1440" w:bottom="634" w:left="1440" w:header="720" w:footer="720" w:gutter="0"/>
      <w:pgBorders w:offsetFrom="page">
        <w:top w:val="single" w:sz="48" w:space="24" w:color="39302A" w:themeColor="text2"/>
        <w:left w:val="single" w:sz="48" w:space="24" w:color="39302A" w:themeColor="text2"/>
        <w:bottom w:val="single" w:sz="48" w:space="24" w:color="39302A" w:themeColor="text2"/>
        <w:right w:val="single" w:sz="48" w:space="24" w:color="39302A"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2F81" w14:textId="77777777" w:rsidR="00611CD8" w:rsidRDefault="00611CD8" w:rsidP="00D456E2">
      <w:pPr>
        <w:spacing w:after="0" w:line="240" w:lineRule="auto"/>
      </w:pPr>
      <w:r>
        <w:separator/>
      </w:r>
    </w:p>
  </w:endnote>
  <w:endnote w:type="continuationSeparator" w:id="0">
    <w:p w14:paraId="4CF67AA1" w14:textId="77777777" w:rsidR="00611CD8" w:rsidRDefault="00611CD8" w:rsidP="00D456E2">
      <w:pPr>
        <w:spacing w:after="0" w:line="240" w:lineRule="auto"/>
      </w:pPr>
      <w:r>
        <w:continuationSeparator/>
      </w:r>
    </w:p>
  </w:endnote>
  <w:endnote w:type="continuationNotice" w:id="1">
    <w:p w14:paraId="602DA4D5" w14:textId="77777777" w:rsidR="00611CD8" w:rsidRDefault="00611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844" w14:textId="77777777" w:rsidR="00D456E2" w:rsidRDefault="00D456E2" w:rsidP="00D456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C188" w14:textId="77777777" w:rsidR="00D456E2" w:rsidRPr="00AC2AE8" w:rsidRDefault="00D456E2" w:rsidP="00AC2AE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EFF6" w14:textId="77777777" w:rsidR="00611CD8" w:rsidRDefault="00611CD8" w:rsidP="00D456E2">
      <w:pPr>
        <w:spacing w:after="0" w:line="240" w:lineRule="auto"/>
      </w:pPr>
      <w:r>
        <w:separator/>
      </w:r>
    </w:p>
  </w:footnote>
  <w:footnote w:type="continuationSeparator" w:id="0">
    <w:p w14:paraId="3414D04B" w14:textId="77777777" w:rsidR="00611CD8" w:rsidRDefault="00611CD8" w:rsidP="00D456E2">
      <w:pPr>
        <w:spacing w:after="0" w:line="240" w:lineRule="auto"/>
      </w:pPr>
      <w:r>
        <w:continuationSeparator/>
      </w:r>
    </w:p>
  </w:footnote>
  <w:footnote w:type="continuationNotice" w:id="1">
    <w:p w14:paraId="73EBF029" w14:textId="77777777" w:rsidR="00611CD8" w:rsidRDefault="00611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83A" w14:textId="77777777" w:rsidR="00AC2AE8" w:rsidRPr="00AC2AE8" w:rsidRDefault="00AC2AE8">
    <w:pPr>
      <w:pStyle w:val="Header"/>
      <w:rPr>
        <w:b/>
        <w:sz w:val="18"/>
      </w:rPr>
    </w:pPr>
    <w:r w:rsidRPr="00AC2AE8">
      <w:rPr>
        <w:b/>
        <w:sz w:val="18"/>
      </w:rPr>
      <w:t>Governance Council</w:t>
    </w:r>
  </w:p>
  <w:p w14:paraId="0B5F366F" w14:textId="66D2CB59" w:rsidR="00AC2AE8" w:rsidRPr="00AC2AE8" w:rsidRDefault="00BA4E9F">
    <w:pPr>
      <w:pStyle w:val="Header"/>
      <w:rPr>
        <w:b/>
        <w:sz w:val="18"/>
      </w:rPr>
    </w:pPr>
    <w:r>
      <w:rPr>
        <w:b/>
        <w:sz w:val="18"/>
      </w:rPr>
      <w:t>November</w:t>
    </w:r>
    <w:r w:rsidR="00DC1F14">
      <w:rPr>
        <w:b/>
        <w:sz w:val="18"/>
      </w:rPr>
      <w:t xml:space="preserve"> </w:t>
    </w:r>
    <w:r>
      <w:rPr>
        <w:b/>
        <w:sz w:val="18"/>
      </w:rPr>
      <w:t>17</w:t>
    </w:r>
    <w:r w:rsidR="00750D1F">
      <w:rPr>
        <w:b/>
        <w:sz w:val="18"/>
      </w:rPr>
      <w:t>, 202</w:t>
    </w:r>
    <w:r w:rsidR="0094704C">
      <w:rPr>
        <w:b/>
        <w:sz w:val="18"/>
      </w:rPr>
      <w:t>3</w:t>
    </w:r>
  </w:p>
  <w:p w14:paraId="5EB8003D" w14:textId="77777777" w:rsidR="00AC2AE8" w:rsidRPr="00AC2AE8" w:rsidRDefault="00AC2AE8">
    <w:pPr>
      <w:pStyle w:val="Header"/>
      <w:rPr>
        <w:b/>
        <w:sz w:val="18"/>
      </w:rPr>
    </w:pPr>
    <w:r w:rsidRPr="00AC2AE8">
      <w:rPr>
        <w:b/>
        <w:sz w:val="18"/>
      </w:rPr>
      <w:t xml:space="preserve">Page </w:t>
    </w:r>
    <w:sdt>
      <w:sdtPr>
        <w:rPr>
          <w:b/>
          <w:sz w:val="18"/>
        </w:rPr>
        <w:id w:val="979493296"/>
        <w:docPartObj>
          <w:docPartGallery w:val="Page Numbers (Top of Page)"/>
          <w:docPartUnique/>
        </w:docPartObj>
      </w:sdtPr>
      <w:sdtEndPr>
        <w:rPr>
          <w:noProof/>
        </w:rPr>
      </w:sdtEndPr>
      <w:sdtContent>
        <w:r w:rsidRPr="00AC2AE8">
          <w:rPr>
            <w:b/>
            <w:sz w:val="18"/>
          </w:rPr>
          <w:fldChar w:fldCharType="begin"/>
        </w:r>
        <w:r w:rsidRPr="00AC2AE8">
          <w:rPr>
            <w:b/>
            <w:sz w:val="18"/>
          </w:rPr>
          <w:instrText xml:space="preserve"> PAGE   \* MERGEFORMAT </w:instrText>
        </w:r>
        <w:r w:rsidRPr="00AC2AE8">
          <w:rPr>
            <w:b/>
            <w:sz w:val="18"/>
          </w:rPr>
          <w:fldChar w:fldCharType="separate"/>
        </w:r>
        <w:r w:rsidR="009837FC">
          <w:rPr>
            <w:b/>
            <w:noProof/>
            <w:sz w:val="18"/>
          </w:rPr>
          <w:t>2</w:t>
        </w:r>
        <w:r w:rsidRPr="00AC2AE8">
          <w:rPr>
            <w:b/>
            <w:noProof/>
            <w:sz w:val="18"/>
          </w:rPr>
          <w:fldChar w:fldCharType="end"/>
        </w:r>
      </w:sdtContent>
    </w:sdt>
  </w:p>
  <w:p w14:paraId="53EDFBAD" w14:textId="77777777" w:rsidR="00AC2AE8" w:rsidRDefault="00AC2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5800" w14:textId="77777777" w:rsidR="00AC2AE8" w:rsidRDefault="00AC2AE8">
    <w:pPr>
      <w:pStyle w:val="Header"/>
    </w:pPr>
  </w:p>
  <w:p w14:paraId="1362D4B0" w14:textId="77777777" w:rsidR="00AC2AE8" w:rsidRDefault="00AC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2F58"/>
    <w:multiLevelType w:val="hybridMultilevel"/>
    <w:tmpl w:val="6BAC2EA4"/>
    <w:lvl w:ilvl="0" w:tplc="A8C87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723F3F"/>
    <w:multiLevelType w:val="hybridMultilevel"/>
    <w:tmpl w:val="824AE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D039A"/>
    <w:multiLevelType w:val="hybridMultilevel"/>
    <w:tmpl w:val="11AC6408"/>
    <w:lvl w:ilvl="0" w:tplc="806C56B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871B50"/>
    <w:multiLevelType w:val="hybridMultilevel"/>
    <w:tmpl w:val="28AE2584"/>
    <w:lvl w:ilvl="0" w:tplc="FE22144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7308E"/>
    <w:multiLevelType w:val="hybridMultilevel"/>
    <w:tmpl w:val="D5A48668"/>
    <w:lvl w:ilvl="0" w:tplc="2036154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321F6"/>
    <w:multiLevelType w:val="hybridMultilevel"/>
    <w:tmpl w:val="1622884E"/>
    <w:lvl w:ilvl="0" w:tplc="826267C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0021">
    <w:abstractNumId w:val="0"/>
  </w:num>
  <w:num w:numId="2" w16cid:durableId="592208645">
    <w:abstractNumId w:val="5"/>
  </w:num>
  <w:num w:numId="3" w16cid:durableId="603726137">
    <w:abstractNumId w:val="3"/>
  </w:num>
  <w:num w:numId="4" w16cid:durableId="1332105076">
    <w:abstractNumId w:val="4"/>
  </w:num>
  <w:num w:numId="5" w16cid:durableId="1645625716">
    <w:abstractNumId w:val="1"/>
  </w:num>
  <w:num w:numId="6" w16cid:durableId="10964398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TrackFormatting/>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E0"/>
    <w:rsid w:val="000012AB"/>
    <w:rsid w:val="00001767"/>
    <w:rsid w:val="00001965"/>
    <w:rsid w:val="00001CAA"/>
    <w:rsid w:val="0000385F"/>
    <w:rsid w:val="00005D26"/>
    <w:rsid w:val="00006D21"/>
    <w:rsid w:val="000071A7"/>
    <w:rsid w:val="00011572"/>
    <w:rsid w:val="000116E9"/>
    <w:rsid w:val="000123D5"/>
    <w:rsid w:val="000124C1"/>
    <w:rsid w:val="000139B3"/>
    <w:rsid w:val="00014297"/>
    <w:rsid w:val="00014C00"/>
    <w:rsid w:val="00020C1F"/>
    <w:rsid w:val="00022350"/>
    <w:rsid w:val="00023084"/>
    <w:rsid w:val="00026A73"/>
    <w:rsid w:val="00026B10"/>
    <w:rsid w:val="0003024E"/>
    <w:rsid w:val="00031D89"/>
    <w:rsid w:val="000328EA"/>
    <w:rsid w:val="000328FC"/>
    <w:rsid w:val="0003364A"/>
    <w:rsid w:val="00033E23"/>
    <w:rsid w:val="00034658"/>
    <w:rsid w:val="00034BB3"/>
    <w:rsid w:val="00035C81"/>
    <w:rsid w:val="00036153"/>
    <w:rsid w:val="000362EC"/>
    <w:rsid w:val="0003642C"/>
    <w:rsid w:val="000364BA"/>
    <w:rsid w:val="00036AC1"/>
    <w:rsid w:val="0004063C"/>
    <w:rsid w:val="00040C45"/>
    <w:rsid w:val="00042112"/>
    <w:rsid w:val="00044A78"/>
    <w:rsid w:val="00046326"/>
    <w:rsid w:val="0005121D"/>
    <w:rsid w:val="00051936"/>
    <w:rsid w:val="00052EC6"/>
    <w:rsid w:val="000548DF"/>
    <w:rsid w:val="000556EE"/>
    <w:rsid w:val="0005618F"/>
    <w:rsid w:val="0005658D"/>
    <w:rsid w:val="000565F0"/>
    <w:rsid w:val="00056CC1"/>
    <w:rsid w:val="000578E8"/>
    <w:rsid w:val="00057E89"/>
    <w:rsid w:val="00061EBA"/>
    <w:rsid w:val="00064D34"/>
    <w:rsid w:val="00066199"/>
    <w:rsid w:val="00070133"/>
    <w:rsid w:val="000706F2"/>
    <w:rsid w:val="000720C6"/>
    <w:rsid w:val="00074CA9"/>
    <w:rsid w:val="00075069"/>
    <w:rsid w:val="00077648"/>
    <w:rsid w:val="00080138"/>
    <w:rsid w:val="0008131C"/>
    <w:rsid w:val="00081483"/>
    <w:rsid w:val="00084B63"/>
    <w:rsid w:val="0008668B"/>
    <w:rsid w:val="00086919"/>
    <w:rsid w:val="00091886"/>
    <w:rsid w:val="000949C5"/>
    <w:rsid w:val="00094E05"/>
    <w:rsid w:val="00095E5A"/>
    <w:rsid w:val="00096800"/>
    <w:rsid w:val="00097860"/>
    <w:rsid w:val="000A148A"/>
    <w:rsid w:val="000A2207"/>
    <w:rsid w:val="000A2756"/>
    <w:rsid w:val="000A328A"/>
    <w:rsid w:val="000A34F6"/>
    <w:rsid w:val="000A5F26"/>
    <w:rsid w:val="000A75CB"/>
    <w:rsid w:val="000A788A"/>
    <w:rsid w:val="000B0E24"/>
    <w:rsid w:val="000B10B3"/>
    <w:rsid w:val="000B27BB"/>
    <w:rsid w:val="000B2D56"/>
    <w:rsid w:val="000B3C83"/>
    <w:rsid w:val="000B4DBF"/>
    <w:rsid w:val="000B600B"/>
    <w:rsid w:val="000B7BE1"/>
    <w:rsid w:val="000C11C0"/>
    <w:rsid w:val="000C1829"/>
    <w:rsid w:val="000C2364"/>
    <w:rsid w:val="000C50E9"/>
    <w:rsid w:val="000C551A"/>
    <w:rsid w:val="000C5626"/>
    <w:rsid w:val="000C6D0E"/>
    <w:rsid w:val="000C7D95"/>
    <w:rsid w:val="000D212A"/>
    <w:rsid w:val="000D2390"/>
    <w:rsid w:val="000D4714"/>
    <w:rsid w:val="000D52CA"/>
    <w:rsid w:val="000D5CEF"/>
    <w:rsid w:val="000D672E"/>
    <w:rsid w:val="000D6D3B"/>
    <w:rsid w:val="000E07B1"/>
    <w:rsid w:val="000E148B"/>
    <w:rsid w:val="000E16A1"/>
    <w:rsid w:val="000E1CB1"/>
    <w:rsid w:val="000E26B1"/>
    <w:rsid w:val="000E26D9"/>
    <w:rsid w:val="000E3DB2"/>
    <w:rsid w:val="000E49D0"/>
    <w:rsid w:val="000E53B8"/>
    <w:rsid w:val="000E65C4"/>
    <w:rsid w:val="000E6AB5"/>
    <w:rsid w:val="000F06E3"/>
    <w:rsid w:val="000F09FB"/>
    <w:rsid w:val="000F0CD5"/>
    <w:rsid w:val="000F1FE8"/>
    <w:rsid w:val="000F4E4D"/>
    <w:rsid w:val="000F7D85"/>
    <w:rsid w:val="00100EBF"/>
    <w:rsid w:val="00100EC0"/>
    <w:rsid w:val="00101217"/>
    <w:rsid w:val="00102B9F"/>
    <w:rsid w:val="00105338"/>
    <w:rsid w:val="0010535F"/>
    <w:rsid w:val="00106DD6"/>
    <w:rsid w:val="00106EB8"/>
    <w:rsid w:val="00107431"/>
    <w:rsid w:val="00107775"/>
    <w:rsid w:val="00107F69"/>
    <w:rsid w:val="001107FD"/>
    <w:rsid w:val="00111173"/>
    <w:rsid w:val="0011412C"/>
    <w:rsid w:val="001142BF"/>
    <w:rsid w:val="0011440E"/>
    <w:rsid w:val="001146DF"/>
    <w:rsid w:val="00115239"/>
    <w:rsid w:val="00115BE9"/>
    <w:rsid w:val="00115E92"/>
    <w:rsid w:val="00116545"/>
    <w:rsid w:val="00120F05"/>
    <w:rsid w:val="0012141E"/>
    <w:rsid w:val="00121A69"/>
    <w:rsid w:val="00121CEA"/>
    <w:rsid w:val="00122F9C"/>
    <w:rsid w:val="00123F5D"/>
    <w:rsid w:val="00124E9E"/>
    <w:rsid w:val="00126C3F"/>
    <w:rsid w:val="00127AFB"/>
    <w:rsid w:val="00130D8E"/>
    <w:rsid w:val="001310DA"/>
    <w:rsid w:val="0013193D"/>
    <w:rsid w:val="00133618"/>
    <w:rsid w:val="00133B07"/>
    <w:rsid w:val="00133E9B"/>
    <w:rsid w:val="00134098"/>
    <w:rsid w:val="00135B2D"/>
    <w:rsid w:val="00137846"/>
    <w:rsid w:val="001408B2"/>
    <w:rsid w:val="00141962"/>
    <w:rsid w:val="00143318"/>
    <w:rsid w:val="00144846"/>
    <w:rsid w:val="0015088B"/>
    <w:rsid w:val="00151AAC"/>
    <w:rsid w:val="00152980"/>
    <w:rsid w:val="00153D27"/>
    <w:rsid w:val="00154179"/>
    <w:rsid w:val="00155C21"/>
    <w:rsid w:val="0015676D"/>
    <w:rsid w:val="00157174"/>
    <w:rsid w:val="0015739F"/>
    <w:rsid w:val="001573E3"/>
    <w:rsid w:val="00157C0E"/>
    <w:rsid w:val="00160D51"/>
    <w:rsid w:val="00161152"/>
    <w:rsid w:val="00162029"/>
    <w:rsid w:val="0016205C"/>
    <w:rsid w:val="001625D7"/>
    <w:rsid w:val="0016317B"/>
    <w:rsid w:val="001642B3"/>
    <w:rsid w:val="001647CB"/>
    <w:rsid w:val="00164A1D"/>
    <w:rsid w:val="00164CDE"/>
    <w:rsid w:val="0016506E"/>
    <w:rsid w:val="00165375"/>
    <w:rsid w:val="00165B48"/>
    <w:rsid w:val="001673D7"/>
    <w:rsid w:val="00167C29"/>
    <w:rsid w:val="001718F5"/>
    <w:rsid w:val="001732FA"/>
    <w:rsid w:val="00173602"/>
    <w:rsid w:val="001741DF"/>
    <w:rsid w:val="00174516"/>
    <w:rsid w:val="00174675"/>
    <w:rsid w:val="001825C5"/>
    <w:rsid w:val="00185285"/>
    <w:rsid w:val="00186250"/>
    <w:rsid w:val="00186634"/>
    <w:rsid w:val="001868CE"/>
    <w:rsid w:val="001879E3"/>
    <w:rsid w:val="00187D57"/>
    <w:rsid w:val="001906FA"/>
    <w:rsid w:val="00192111"/>
    <w:rsid w:val="00192544"/>
    <w:rsid w:val="00195239"/>
    <w:rsid w:val="001954EB"/>
    <w:rsid w:val="00196F8A"/>
    <w:rsid w:val="00197455"/>
    <w:rsid w:val="001A211F"/>
    <w:rsid w:val="001A2B68"/>
    <w:rsid w:val="001A3333"/>
    <w:rsid w:val="001A3451"/>
    <w:rsid w:val="001A3A12"/>
    <w:rsid w:val="001A3A6A"/>
    <w:rsid w:val="001A3FC3"/>
    <w:rsid w:val="001A4029"/>
    <w:rsid w:val="001A4058"/>
    <w:rsid w:val="001A5242"/>
    <w:rsid w:val="001A5B91"/>
    <w:rsid w:val="001A68BE"/>
    <w:rsid w:val="001A68C0"/>
    <w:rsid w:val="001B052D"/>
    <w:rsid w:val="001B1BC1"/>
    <w:rsid w:val="001B5A02"/>
    <w:rsid w:val="001B7CA0"/>
    <w:rsid w:val="001B7CCD"/>
    <w:rsid w:val="001C2865"/>
    <w:rsid w:val="001C3132"/>
    <w:rsid w:val="001C3D9B"/>
    <w:rsid w:val="001C3E10"/>
    <w:rsid w:val="001C4B40"/>
    <w:rsid w:val="001C5752"/>
    <w:rsid w:val="001C6683"/>
    <w:rsid w:val="001C7338"/>
    <w:rsid w:val="001C7491"/>
    <w:rsid w:val="001D0085"/>
    <w:rsid w:val="001D0605"/>
    <w:rsid w:val="001D32BA"/>
    <w:rsid w:val="001D347F"/>
    <w:rsid w:val="001D3EE7"/>
    <w:rsid w:val="001D6FA0"/>
    <w:rsid w:val="001E211C"/>
    <w:rsid w:val="001E2778"/>
    <w:rsid w:val="001E2868"/>
    <w:rsid w:val="001E34E8"/>
    <w:rsid w:val="001E3809"/>
    <w:rsid w:val="001E5C2A"/>
    <w:rsid w:val="001F2F09"/>
    <w:rsid w:val="001F43E1"/>
    <w:rsid w:val="001F4B70"/>
    <w:rsid w:val="001F60AA"/>
    <w:rsid w:val="001F632E"/>
    <w:rsid w:val="002012AB"/>
    <w:rsid w:val="00201371"/>
    <w:rsid w:val="002021EE"/>
    <w:rsid w:val="002023BC"/>
    <w:rsid w:val="00202B27"/>
    <w:rsid w:val="00203077"/>
    <w:rsid w:val="002031ED"/>
    <w:rsid w:val="00203B74"/>
    <w:rsid w:val="00204954"/>
    <w:rsid w:val="002120C1"/>
    <w:rsid w:val="00214DBF"/>
    <w:rsid w:val="002159F3"/>
    <w:rsid w:val="00215F9F"/>
    <w:rsid w:val="00216090"/>
    <w:rsid w:val="00216DFE"/>
    <w:rsid w:val="002204FA"/>
    <w:rsid w:val="00223FE5"/>
    <w:rsid w:val="0022557E"/>
    <w:rsid w:val="00225ECA"/>
    <w:rsid w:val="0022795F"/>
    <w:rsid w:val="0023038F"/>
    <w:rsid w:val="00232021"/>
    <w:rsid w:val="002322FE"/>
    <w:rsid w:val="00233515"/>
    <w:rsid w:val="00235E2D"/>
    <w:rsid w:val="00237F48"/>
    <w:rsid w:val="00241F00"/>
    <w:rsid w:val="002421E5"/>
    <w:rsid w:val="002432C5"/>
    <w:rsid w:val="00244583"/>
    <w:rsid w:val="00244F5C"/>
    <w:rsid w:val="00245460"/>
    <w:rsid w:val="00247003"/>
    <w:rsid w:val="00247C58"/>
    <w:rsid w:val="002503C4"/>
    <w:rsid w:val="00255BC4"/>
    <w:rsid w:val="00256ED1"/>
    <w:rsid w:val="002612EF"/>
    <w:rsid w:val="00261A2A"/>
    <w:rsid w:val="00261C67"/>
    <w:rsid w:val="0026204E"/>
    <w:rsid w:val="002636B4"/>
    <w:rsid w:val="0026556B"/>
    <w:rsid w:val="002667B3"/>
    <w:rsid w:val="0026724D"/>
    <w:rsid w:val="00267AE4"/>
    <w:rsid w:val="002712F8"/>
    <w:rsid w:val="002716D7"/>
    <w:rsid w:val="0027267B"/>
    <w:rsid w:val="0027372A"/>
    <w:rsid w:val="00276A0F"/>
    <w:rsid w:val="00276CBC"/>
    <w:rsid w:val="002816ED"/>
    <w:rsid w:val="0028338D"/>
    <w:rsid w:val="002835BC"/>
    <w:rsid w:val="0028479A"/>
    <w:rsid w:val="00286110"/>
    <w:rsid w:val="00286A15"/>
    <w:rsid w:val="00286D00"/>
    <w:rsid w:val="002904A5"/>
    <w:rsid w:val="002905D6"/>
    <w:rsid w:val="0029181F"/>
    <w:rsid w:val="00292EF5"/>
    <w:rsid w:val="002946A6"/>
    <w:rsid w:val="00294E3F"/>
    <w:rsid w:val="002952E3"/>
    <w:rsid w:val="0029609F"/>
    <w:rsid w:val="002969DA"/>
    <w:rsid w:val="00296E5F"/>
    <w:rsid w:val="002A01C9"/>
    <w:rsid w:val="002A1B60"/>
    <w:rsid w:val="002A255E"/>
    <w:rsid w:val="002A2EBF"/>
    <w:rsid w:val="002A4C18"/>
    <w:rsid w:val="002A51D2"/>
    <w:rsid w:val="002B0283"/>
    <w:rsid w:val="002B086A"/>
    <w:rsid w:val="002B2847"/>
    <w:rsid w:val="002B2AE6"/>
    <w:rsid w:val="002B50CD"/>
    <w:rsid w:val="002B5699"/>
    <w:rsid w:val="002B571D"/>
    <w:rsid w:val="002B574F"/>
    <w:rsid w:val="002B7420"/>
    <w:rsid w:val="002B7F98"/>
    <w:rsid w:val="002C12D0"/>
    <w:rsid w:val="002C1646"/>
    <w:rsid w:val="002C168A"/>
    <w:rsid w:val="002C1A01"/>
    <w:rsid w:val="002C2880"/>
    <w:rsid w:val="002C4649"/>
    <w:rsid w:val="002C68B2"/>
    <w:rsid w:val="002D2433"/>
    <w:rsid w:val="002D5540"/>
    <w:rsid w:val="002D5D08"/>
    <w:rsid w:val="002D76E3"/>
    <w:rsid w:val="002E102F"/>
    <w:rsid w:val="002E1195"/>
    <w:rsid w:val="002E17BA"/>
    <w:rsid w:val="002E40BE"/>
    <w:rsid w:val="002E52CE"/>
    <w:rsid w:val="002E65C1"/>
    <w:rsid w:val="002E6692"/>
    <w:rsid w:val="002E68F9"/>
    <w:rsid w:val="002E6EFE"/>
    <w:rsid w:val="002E7536"/>
    <w:rsid w:val="002F0C08"/>
    <w:rsid w:val="002F49E2"/>
    <w:rsid w:val="002F6253"/>
    <w:rsid w:val="002F6EAE"/>
    <w:rsid w:val="002F738D"/>
    <w:rsid w:val="00301ED0"/>
    <w:rsid w:val="0030203F"/>
    <w:rsid w:val="003028D3"/>
    <w:rsid w:val="00302DFA"/>
    <w:rsid w:val="00303A9D"/>
    <w:rsid w:val="003048A9"/>
    <w:rsid w:val="00304A74"/>
    <w:rsid w:val="003052D6"/>
    <w:rsid w:val="00306EBE"/>
    <w:rsid w:val="00307EA7"/>
    <w:rsid w:val="00307EBC"/>
    <w:rsid w:val="00307F78"/>
    <w:rsid w:val="00311FF1"/>
    <w:rsid w:val="00313383"/>
    <w:rsid w:val="00315880"/>
    <w:rsid w:val="003167BC"/>
    <w:rsid w:val="0031763D"/>
    <w:rsid w:val="0032006D"/>
    <w:rsid w:val="0032091A"/>
    <w:rsid w:val="0032109D"/>
    <w:rsid w:val="0032291A"/>
    <w:rsid w:val="003229EF"/>
    <w:rsid w:val="003234F5"/>
    <w:rsid w:val="00327264"/>
    <w:rsid w:val="003320F3"/>
    <w:rsid w:val="0033626D"/>
    <w:rsid w:val="00337985"/>
    <w:rsid w:val="003401CF"/>
    <w:rsid w:val="00340398"/>
    <w:rsid w:val="00343301"/>
    <w:rsid w:val="00343788"/>
    <w:rsid w:val="00345BB6"/>
    <w:rsid w:val="003471F8"/>
    <w:rsid w:val="00351F1E"/>
    <w:rsid w:val="003529EC"/>
    <w:rsid w:val="00352F55"/>
    <w:rsid w:val="003538AC"/>
    <w:rsid w:val="003546CB"/>
    <w:rsid w:val="003553A2"/>
    <w:rsid w:val="003558D6"/>
    <w:rsid w:val="00357888"/>
    <w:rsid w:val="00360652"/>
    <w:rsid w:val="00360C7E"/>
    <w:rsid w:val="00361A6C"/>
    <w:rsid w:val="003649E8"/>
    <w:rsid w:val="00365914"/>
    <w:rsid w:val="00366941"/>
    <w:rsid w:val="00370171"/>
    <w:rsid w:val="0037125F"/>
    <w:rsid w:val="00373623"/>
    <w:rsid w:val="00374658"/>
    <w:rsid w:val="00375B9C"/>
    <w:rsid w:val="00375BD6"/>
    <w:rsid w:val="00376B4E"/>
    <w:rsid w:val="0038099A"/>
    <w:rsid w:val="0038154A"/>
    <w:rsid w:val="003816D0"/>
    <w:rsid w:val="00381AB5"/>
    <w:rsid w:val="00382349"/>
    <w:rsid w:val="00382B5F"/>
    <w:rsid w:val="00382C1C"/>
    <w:rsid w:val="00383694"/>
    <w:rsid w:val="003839D2"/>
    <w:rsid w:val="003840B4"/>
    <w:rsid w:val="003853CB"/>
    <w:rsid w:val="00386972"/>
    <w:rsid w:val="0039157A"/>
    <w:rsid w:val="00392048"/>
    <w:rsid w:val="00392204"/>
    <w:rsid w:val="00392B71"/>
    <w:rsid w:val="00393721"/>
    <w:rsid w:val="00394202"/>
    <w:rsid w:val="00394221"/>
    <w:rsid w:val="00394FCF"/>
    <w:rsid w:val="00395229"/>
    <w:rsid w:val="0039743C"/>
    <w:rsid w:val="003979F1"/>
    <w:rsid w:val="003A2F6A"/>
    <w:rsid w:val="003A38A4"/>
    <w:rsid w:val="003A493D"/>
    <w:rsid w:val="003A6B09"/>
    <w:rsid w:val="003A7FE2"/>
    <w:rsid w:val="003B1BD7"/>
    <w:rsid w:val="003B2930"/>
    <w:rsid w:val="003B2E26"/>
    <w:rsid w:val="003B3F31"/>
    <w:rsid w:val="003B4269"/>
    <w:rsid w:val="003B4A6C"/>
    <w:rsid w:val="003B7CEB"/>
    <w:rsid w:val="003C3104"/>
    <w:rsid w:val="003C5207"/>
    <w:rsid w:val="003C5B36"/>
    <w:rsid w:val="003C6911"/>
    <w:rsid w:val="003C6B4A"/>
    <w:rsid w:val="003D032D"/>
    <w:rsid w:val="003D2902"/>
    <w:rsid w:val="003D2E45"/>
    <w:rsid w:val="003D3731"/>
    <w:rsid w:val="003D56C0"/>
    <w:rsid w:val="003D6020"/>
    <w:rsid w:val="003D68E4"/>
    <w:rsid w:val="003D6CD2"/>
    <w:rsid w:val="003D7C2E"/>
    <w:rsid w:val="003D7CFA"/>
    <w:rsid w:val="003E329B"/>
    <w:rsid w:val="003E5479"/>
    <w:rsid w:val="003E5489"/>
    <w:rsid w:val="003E6ED2"/>
    <w:rsid w:val="003E732C"/>
    <w:rsid w:val="003E7D7F"/>
    <w:rsid w:val="003F1A37"/>
    <w:rsid w:val="003F3B42"/>
    <w:rsid w:val="003F44C7"/>
    <w:rsid w:val="003F46B5"/>
    <w:rsid w:val="003F46E1"/>
    <w:rsid w:val="003F4A04"/>
    <w:rsid w:val="003F4B5A"/>
    <w:rsid w:val="003F62D5"/>
    <w:rsid w:val="004021D8"/>
    <w:rsid w:val="004053CB"/>
    <w:rsid w:val="00410A7D"/>
    <w:rsid w:val="00410F5F"/>
    <w:rsid w:val="004139FE"/>
    <w:rsid w:val="00413A38"/>
    <w:rsid w:val="00414433"/>
    <w:rsid w:val="00415C91"/>
    <w:rsid w:val="004164DE"/>
    <w:rsid w:val="00417E38"/>
    <w:rsid w:val="004201A1"/>
    <w:rsid w:val="0042044D"/>
    <w:rsid w:val="00422735"/>
    <w:rsid w:val="00423C10"/>
    <w:rsid w:val="004244CB"/>
    <w:rsid w:val="00425A0A"/>
    <w:rsid w:val="0042625A"/>
    <w:rsid w:val="00430345"/>
    <w:rsid w:val="004313E6"/>
    <w:rsid w:val="0043208C"/>
    <w:rsid w:val="00433FFC"/>
    <w:rsid w:val="0043488D"/>
    <w:rsid w:val="00436736"/>
    <w:rsid w:val="00436DE8"/>
    <w:rsid w:val="00437F1D"/>
    <w:rsid w:val="00442071"/>
    <w:rsid w:val="004423E3"/>
    <w:rsid w:val="0044458D"/>
    <w:rsid w:val="00445332"/>
    <w:rsid w:val="00447B0F"/>
    <w:rsid w:val="00451546"/>
    <w:rsid w:val="00452054"/>
    <w:rsid w:val="00454F33"/>
    <w:rsid w:val="00455CB9"/>
    <w:rsid w:val="004572C2"/>
    <w:rsid w:val="00457538"/>
    <w:rsid w:val="00460241"/>
    <w:rsid w:val="0046116D"/>
    <w:rsid w:val="0046144B"/>
    <w:rsid w:val="00462038"/>
    <w:rsid w:val="00463C25"/>
    <w:rsid w:val="00463C7A"/>
    <w:rsid w:val="00465775"/>
    <w:rsid w:val="00467237"/>
    <w:rsid w:val="004713AD"/>
    <w:rsid w:val="004724AA"/>
    <w:rsid w:val="0047250E"/>
    <w:rsid w:val="00472BED"/>
    <w:rsid w:val="004742B4"/>
    <w:rsid w:val="00474E39"/>
    <w:rsid w:val="004751BC"/>
    <w:rsid w:val="00477B82"/>
    <w:rsid w:val="0048076C"/>
    <w:rsid w:val="00480A26"/>
    <w:rsid w:val="004820BC"/>
    <w:rsid w:val="00484220"/>
    <w:rsid w:val="004846B9"/>
    <w:rsid w:val="00485199"/>
    <w:rsid w:val="004851CC"/>
    <w:rsid w:val="004854F1"/>
    <w:rsid w:val="00485C6D"/>
    <w:rsid w:val="00485C70"/>
    <w:rsid w:val="00485E7F"/>
    <w:rsid w:val="004862B0"/>
    <w:rsid w:val="00487AB0"/>
    <w:rsid w:val="00487FD8"/>
    <w:rsid w:val="004902FF"/>
    <w:rsid w:val="00490B9D"/>
    <w:rsid w:val="0049214B"/>
    <w:rsid w:val="00492732"/>
    <w:rsid w:val="00493067"/>
    <w:rsid w:val="00494702"/>
    <w:rsid w:val="00494CF5"/>
    <w:rsid w:val="00495120"/>
    <w:rsid w:val="00495401"/>
    <w:rsid w:val="00495420"/>
    <w:rsid w:val="0049597C"/>
    <w:rsid w:val="00496214"/>
    <w:rsid w:val="00496EEF"/>
    <w:rsid w:val="004979D4"/>
    <w:rsid w:val="00497CEE"/>
    <w:rsid w:val="00497EB3"/>
    <w:rsid w:val="004A096B"/>
    <w:rsid w:val="004A0EC4"/>
    <w:rsid w:val="004A1D73"/>
    <w:rsid w:val="004A1FED"/>
    <w:rsid w:val="004A5163"/>
    <w:rsid w:val="004A544E"/>
    <w:rsid w:val="004A5D0D"/>
    <w:rsid w:val="004A7BC7"/>
    <w:rsid w:val="004B1B4D"/>
    <w:rsid w:val="004B4D2F"/>
    <w:rsid w:val="004B54AE"/>
    <w:rsid w:val="004B6693"/>
    <w:rsid w:val="004C016D"/>
    <w:rsid w:val="004C1EA2"/>
    <w:rsid w:val="004C37EF"/>
    <w:rsid w:val="004C393F"/>
    <w:rsid w:val="004C4151"/>
    <w:rsid w:val="004C5516"/>
    <w:rsid w:val="004C616A"/>
    <w:rsid w:val="004C7C02"/>
    <w:rsid w:val="004C7D57"/>
    <w:rsid w:val="004D10F0"/>
    <w:rsid w:val="004D1A1B"/>
    <w:rsid w:val="004D24FE"/>
    <w:rsid w:val="004D295B"/>
    <w:rsid w:val="004D349C"/>
    <w:rsid w:val="004D3C7A"/>
    <w:rsid w:val="004D4E14"/>
    <w:rsid w:val="004D59CA"/>
    <w:rsid w:val="004D5D08"/>
    <w:rsid w:val="004D5F52"/>
    <w:rsid w:val="004D6411"/>
    <w:rsid w:val="004D71D0"/>
    <w:rsid w:val="004D7845"/>
    <w:rsid w:val="004E2FCF"/>
    <w:rsid w:val="004E311A"/>
    <w:rsid w:val="004E3E25"/>
    <w:rsid w:val="004E409D"/>
    <w:rsid w:val="004E4F1C"/>
    <w:rsid w:val="004E5139"/>
    <w:rsid w:val="004E6004"/>
    <w:rsid w:val="004E6ADC"/>
    <w:rsid w:val="004E76E7"/>
    <w:rsid w:val="004E7916"/>
    <w:rsid w:val="004E7AF5"/>
    <w:rsid w:val="004E7B08"/>
    <w:rsid w:val="004E7E22"/>
    <w:rsid w:val="004F1C92"/>
    <w:rsid w:val="004F3C36"/>
    <w:rsid w:val="004F5610"/>
    <w:rsid w:val="004F5FE5"/>
    <w:rsid w:val="004F65C9"/>
    <w:rsid w:val="004F719B"/>
    <w:rsid w:val="00500644"/>
    <w:rsid w:val="005020E9"/>
    <w:rsid w:val="00502C5B"/>
    <w:rsid w:val="005038F6"/>
    <w:rsid w:val="00504296"/>
    <w:rsid w:val="005062EC"/>
    <w:rsid w:val="00506595"/>
    <w:rsid w:val="00506D63"/>
    <w:rsid w:val="005106BF"/>
    <w:rsid w:val="00512C69"/>
    <w:rsid w:val="00512C6F"/>
    <w:rsid w:val="00513204"/>
    <w:rsid w:val="005135F0"/>
    <w:rsid w:val="0051395D"/>
    <w:rsid w:val="00513A3C"/>
    <w:rsid w:val="005140BA"/>
    <w:rsid w:val="0051433B"/>
    <w:rsid w:val="00514A0A"/>
    <w:rsid w:val="00521739"/>
    <w:rsid w:val="00521FF2"/>
    <w:rsid w:val="005247D5"/>
    <w:rsid w:val="00524E9B"/>
    <w:rsid w:val="00525266"/>
    <w:rsid w:val="005253FD"/>
    <w:rsid w:val="00525496"/>
    <w:rsid w:val="005255FB"/>
    <w:rsid w:val="00526275"/>
    <w:rsid w:val="00526577"/>
    <w:rsid w:val="00527EAB"/>
    <w:rsid w:val="005317AA"/>
    <w:rsid w:val="00532149"/>
    <w:rsid w:val="005346ED"/>
    <w:rsid w:val="005402AB"/>
    <w:rsid w:val="005429B5"/>
    <w:rsid w:val="0054377F"/>
    <w:rsid w:val="00547A47"/>
    <w:rsid w:val="00550443"/>
    <w:rsid w:val="005523D3"/>
    <w:rsid w:val="00552E72"/>
    <w:rsid w:val="00553B27"/>
    <w:rsid w:val="005545C7"/>
    <w:rsid w:val="00555542"/>
    <w:rsid w:val="00560CBA"/>
    <w:rsid w:val="00560CBC"/>
    <w:rsid w:val="00560E89"/>
    <w:rsid w:val="00561D27"/>
    <w:rsid w:val="00562500"/>
    <w:rsid w:val="0056331A"/>
    <w:rsid w:val="00563DE3"/>
    <w:rsid w:val="00565AEA"/>
    <w:rsid w:val="005661D2"/>
    <w:rsid w:val="005675F7"/>
    <w:rsid w:val="00570355"/>
    <w:rsid w:val="00571E6E"/>
    <w:rsid w:val="005738EF"/>
    <w:rsid w:val="00574E9E"/>
    <w:rsid w:val="00575E3C"/>
    <w:rsid w:val="00576126"/>
    <w:rsid w:val="00577FDF"/>
    <w:rsid w:val="005806EA"/>
    <w:rsid w:val="00583E91"/>
    <w:rsid w:val="0058499B"/>
    <w:rsid w:val="00584AE2"/>
    <w:rsid w:val="00585518"/>
    <w:rsid w:val="0058637F"/>
    <w:rsid w:val="00586A99"/>
    <w:rsid w:val="005871EB"/>
    <w:rsid w:val="00587BDF"/>
    <w:rsid w:val="00590A2C"/>
    <w:rsid w:val="0059149F"/>
    <w:rsid w:val="005A053C"/>
    <w:rsid w:val="005A09D3"/>
    <w:rsid w:val="005A0AF7"/>
    <w:rsid w:val="005A10E1"/>
    <w:rsid w:val="005A1120"/>
    <w:rsid w:val="005A1374"/>
    <w:rsid w:val="005A17F6"/>
    <w:rsid w:val="005A1DB2"/>
    <w:rsid w:val="005A2FF4"/>
    <w:rsid w:val="005A4CDD"/>
    <w:rsid w:val="005A4F63"/>
    <w:rsid w:val="005A5E4E"/>
    <w:rsid w:val="005A6458"/>
    <w:rsid w:val="005A70DE"/>
    <w:rsid w:val="005B0F32"/>
    <w:rsid w:val="005B4759"/>
    <w:rsid w:val="005B5C26"/>
    <w:rsid w:val="005B5DE5"/>
    <w:rsid w:val="005B6D0C"/>
    <w:rsid w:val="005C04E5"/>
    <w:rsid w:val="005C0A4D"/>
    <w:rsid w:val="005C3717"/>
    <w:rsid w:val="005C3F1A"/>
    <w:rsid w:val="005C50FC"/>
    <w:rsid w:val="005C5372"/>
    <w:rsid w:val="005C6A3D"/>
    <w:rsid w:val="005D1472"/>
    <w:rsid w:val="005D1A09"/>
    <w:rsid w:val="005D3492"/>
    <w:rsid w:val="005D3DAD"/>
    <w:rsid w:val="005D40EA"/>
    <w:rsid w:val="005D4B89"/>
    <w:rsid w:val="005D4C4A"/>
    <w:rsid w:val="005D53B5"/>
    <w:rsid w:val="005D5448"/>
    <w:rsid w:val="005D5AFC"/>
    <w:rsid w:val="005D6266"/>
    <w:rsid w:val="005D7561"/>
    <w:rsid w:val="005E12D7"/>
    <w:rsid w:val="005E13E0"/>
    <w:rsid w:val="005E1A38"/>
    <w:rsid w:val="005E1C71"/>
    <w:rsid w:val="005E2EA6"/>
    <w:rsid w:val="005E3262"/>
    <w:rsid w:val="005E33BD"/>
    <w:rsid w:val="005E3EDE"/>
    <w:rsid w:val="005E4375"/>
    <w:rsid w:val="005E4940"/>
    <w:rsid w:val="005E4CA6"/>
    <w:rsid w:val="005E5448"/>
    <w:rsid w:val="005E5627"/>
    <w:rsid w:val="005E73E0"/>
    <w:rsid w:val="005E76EE"/>
    <w:rsid w:val="005F4796"/>
    <w:rsid w:val="005F6638"/>
    <w:rsid w:val="005F700E"/>
    <w:rsid w:val="006018B8"/>
    <w:rsid w:val="00601C57"/>
    <w:rsid w:val="00602345"/>
    <w:rsid w:val="006025F3"/>
    <w:rsid w:val="00602678"/>
    <w:rsid w:val="006048C0"/>
    <w:rsid w:val="00605266"/>
    <w:rsid w:val="00606205"/>
    <w:rsid w:val="00611CD8"/>
    <w:rsid w:val="00611EFF"/>
    <w:rsid w:val="00612A63"/>
    <w:rsid w:val="00613E87"/>
    <w:rsid w:val="00613E93"/>
    <w:rsid w:val="00614B61"/>
    <w:rsid w:val="006156E8"/>
    <w:rsid w:val="00615FBA"/>
    <w:rsid w:val="00616EBA"/>
    <w:rsid w:val="00621D08"/>
    <w:rsid w:val="006220C5"/>
    <w:rsid w:val="00622B5E"/>
    <w:rsid w:val="00625B4A"/>
    <w:rsid w:val="00627509"/>
    <w:rsid w:val="00627A96"/>
    <w:rsid w:val="00630F56"/>
    <w:rsid w:val="0063169C"/>
    <w:rsid w:val="00631BAE"/>
    <w:rsid w:val="00636317"/>
    <w:rsid w:val="006366F0"/>
    <w:rsid w:val="00637867"/>
    <w:rsid w:val="006403E8"/>
    <w:rsid w:val="00642B81"/>
    <w:rsid w:val="00643256"/>
    <w:rsid w:val="00643EF6"/>
    <w:rsid w:val="00644B1D"/>
    <w:rsid w:val="00645E73"/>
    <w:rsid w:val="00645F11"/>
    <w:rsid w:val="00646756"/>
    <w:rsid w:val="0064750C"/>
    <w:rsid w:val="0065004C"/>
    <w:rsid w:val="00650626"/>
    <w:rsid w:val="00650F91"/>
    <w:rsid w:val="006524A7"/>
    <w:rsid w:val="0065449D"/>
    <w:rsid w:val="006544B2"/>
    <w:rsid w:val="00654CA9"/>
    <w:rsid w:val="00660534"/>
    <w:rsid w:val="00660B55"/>
    <w:rsid w:val="00662001"/>
    <w:rsid w:val="00662F9B"/>
    <w:rsid w:val="00663089"/>
    <w:rsid w:val="00663B34"/>
    <w:rsid w:val="006644F3"/>
    <w:rsid w:val="00666164"/>
    <w:rsid w:val="00666EAD"/>
    <w:rsid w:val="0067032C"/>
    <w:rsid w:val="00670A55"/>
    <w:rsid w:val="00670E52"/>
    <w:rsid w:val="00671DC8"/>
    <w:rsid w:val="00671FC9"/>
    <w:rsid w:val="00672779"/>
    <w:rsid w:val="00673FC4"/>
    <w:rsid w:val="00674CB6"/>
    <w:rsid w:val="00675669"/>
    <w:rsid w:val="00676820"/>
    <w:rsid w:val="00680394"/>
    <w:rsid w:val="00681371"/>
    <w:rsid w:val="0068538B"/>
    <w:rsid w:val="00685412"/>
    <w:rsid w:val="00686989"/>
    <w:rsid w:val="00686D23"/>
    <w:rsid w:val="00692551"/>
    <w:rsid w:val="006928FD"/>
    <w:rsid w:val="00692A98"/>
    <w:rsid w:val="00693347"/>
    <w:rsid w:val="00693468"/>
    <w:rsid w:val="00695A7A"/>
    <w:rsid w:val="00695CCF"/>
    <w:rsid w:val="00696317"/>
    <w:rsid w:val="006966BF"/>
    <w:rsid w:val="006969CF"/>
    <w:rsid w:val="00697278"/>
    <w:rsid w:val="006A12F0"/>
    <w:rsid w:val="006A2394"/>
    <w:rsid w:val="006A2593"/>
    <w:rsid w:val="006A31DA"/>
    <w:rsid w:val="006A4A2F"/>
    <w:rsid w:val="006A5F33"/>
    <w:rsid w:val="006A6433"/>
    <w:rsid w:val="006A676F"/>
    <w:rsid w:val="006A7022"/>
    <w:rsid w:val="006A7ED9"/>
    <w:rsid w:val="006B046B"/>
    <w:rsid w:val="006B2C99"/>
    <w:rsid w:val="006B5043"/>
    <w:rsid w:val="006B7111"/>
    <w:rsid w:val="006B78AB"/>
    <w:rsid w:val="006C0079"/>
    <w:rsid w:val="006C034A"/>
    <w:rsid w:val="006C07AA"/>
    <w:rsid w:val="006C78D1"/>
    <w:rsid w:val="006D04E2"/>
    <w:rsid w:val="006D05AE"/>
    <w:rsid w:val="006D22BE"/>
    <w:rsid w:val="006D2BD2"/>
    <w:rsid w:val="006D35FF"/>
    <w:rsid w:val="006D463D"/>
    <w:rsid w:val="006D48DE"/>
    <w:rsid w:val="006D4B1A"/>
    <w:rsid w:val="006D5120"/>
    <w:rsid w:val="006D5CFC"/>
    <w:rsid w:val="006D6A57"/>
    <w:rsid w:val="006D6CE9"/>
    <w:rsid w:val="006E03B3"/>
    <w:rsid w:val="006E08EE"/>
    <w:rsid w:val="006E0D23"/>
    <w:rsid w:val="006E1022"/>
    <w:rsid w:val="006E105E"/>
    <w:rsid w:val="006E2DD5"/>
    <w:rsid w:val="006E4FCF"/>
    <w:rsid w:val="006E6940"/>
    <w:rsid w:val="006E72BD"/>
    <w:rsid w:val="006E7671"/>
    <w:rsid w:val="006E7C69"/>
    <w:rsid w:val="006F0BA4"/>
    <w:rsid w:val="006F1A2E"/>
    <w:rsid w:val="006F3431"/>
    <w:rsid w:val="006F3965"/>
    <w:rsid w:val="006F3C9F"/>
    <w:rsid w:val="006F49F8"/>
    <w:rsid w:val="006F4A21"/>
    <w:rsid w:val="006F4CF2"/>
    <w:rsid w:val="006F565D"/>
    <w:rsid w:val="006F5972"/>
    <w:rsid w:val="006F7030"/>
    <w:rsid w:val="006F7547"/>
    <w:rsid w:val="006F77BC"/>
    <w:rsid w:val="006F7D9E"/>
    <w:rsid w:val="0070056D"/>
    <w:rsid w:val="0070138C"/>
    <w:rsid w:val="0070197C"/>
    <w:rsid w:val="00701D62"/>
    <w:rsid w:val="00704EFF"/>
    <w:rsid w:val="00707482"/>
    <w:rsid w:val="00707A76"/>
    <w:rsid w:val="00707D73"/>
    <w:rsid w:val="007103D9"/>
    <w:rsid w:val="007115A9"/>
    <w:rsid w:val="00713CC1"/>
    <w:rsid w:val="007154C5"/>
    <w:rsid w:val="007178BB"/>
    <w:rsid w:val="00720C48"/>
    <w:rsid w:val="00721509"/>
    <w:rsid w:val="00723EBE"/>
    <w:rsid w:val="00725571"/>
    <w:rsid w:val="00727F6C"/>
    <w:rsid w:val="0073297A"/>
    <w:rsid w:val="00736831"/>
    <w:rsid w:val="00736FB7"/>
    <w:rsid w:val="00740355"/>
    <w:rsid w:val="00740B70"/>
    <w:rsid w:val="00740F62"/>
    <w:rsid w:val="00742AD6"/>
    <w:rsid w:val="00744BE7"/>
    <w:rsid w:val="00745314"/>
    <w:rsid w:val="0074590A"/>
    <w:rsid w:val="0074776E"/>
    <w:rsid w:val="00750D1F"/>
    <w:rsid w:val="007515E2"/>
    <w:rsid w:val="00751B8C"/>
    <w:rsid w:val="00753165"/>
    <w:rsid w:val="00753286"/>
    <w:rsid w:val="00755055"/>
    <w:rsid w:val="00755DBC"/>
    <w:rsid w:val="0075644A"/>
    <w:rsid w:val="007605FD"/>
    <w:rsid w:val="00760D17"/>
    <w:rsid w:val="00760D75"/>
    <w:rsid w:val="00761EA9"/>
    <w:rsid w:val="00763679"/>
    <w:rsid w:val="00763FAA"/>
    <w:rsid w:val="007644F2"/>
    <w:rsid w:val="00764B8B"/>
    <w:rsid w:val="00766FFB"/>
    <w:rsid w:val="00767472"/>
    <w:rsid w:val="007679FA"/>
    <w:rsid w:val="0077261A"/>
    <w:rsid w:val="007729CD"/>
    <w:rsid w:val="00773933"/>
    <w:rsid w:val="00774B26"/>
    <w:rsid w:val="00776DF3"/>
    <w:rsid w:val="0078126B"/>
    <w:rsid w:val="00781603"/>
    <w:rsid w:val="00781886"/>
    <w:rsid w:val="00781F39"/>
    <w:rsid w:val="00781F61"/>
    <w:rsid w:val="00782672"/>
    <w:rsid w:val="007827F0"/>
    <w:rsid w:val="00784DF7"/>
    <w:rsid w:val="007861A4"/>
    <w:rsid w:val="00786563"/>
    <w:rsid w:val="007878A1"/>
    <w:rsid w:val="00787A98"/>
    <w:rsid w:val="00790E57"/>
    <w:rsid w:val="00791893"/>
    <w:rsid w:val="007918D2"/>
    <w:rsid w:val="00792AFF"/>
    <w:rsid w:val="00792D5D"/>
    <w:rsid w:val="007937D0"/>
    <w:rsid w:val="00793F5C"/>
    <w:rsid w:val="00793F86"/>
    <w:rsid w:val="00795C9D"/>
    <w:rsid w:val="00795F02"/>
    <w:rsid w:val="007962EE"/>
    <w:rsid w:val="007973F9"/>
    <w:rsid w:val="00797E72"/>
    <w:rsid w:val="007A0628"/>
    <w:rsid w:val="007A0887"/>
    <w:rsid w:val="007A2244"/>
    <w:rsid w:val="007A2501"/>
    <w:rsid w:val="007A4887"/>
    <w:rsid w:val="007A6620"/>
    <w:rsid w:val="007A7572"/>
    <w:rsid w:val="007A7F97"/>
    <w:rsid w:val="007B1433"/>
    <w:rsid w:val="007B1D88"/>
    <w:rsid w:val="007B3DAD"/>
    <w:rsid w:val="007B3DE7"/>
    <w:rsid w:val="007B61D0"/>
    <w:rsid w:val="007B6C6F"/>
    <w:rsid w:val="007B73D2"/>
    <w:rsid w:val="007B7550"/>
    <w:rsid w:val="007B7CE1"/>
    <w:rsid w:val="007B7E8D"/>
    <w:rsid w:val="007C045E"/>
    <w:rsid w:val="007C104A"/>
    <w:rsid w:val="007C129D"/>
    <w:rsid w:val="007C2864"/>
    <w:rsid w:val="007C28DE"/>
    <w:rsid w:val="007C3799"/>
    <w:rsid w:val="007C3D4D"/>
    <w:rsid w:val="007C3E7E"/>
    <w:rsid w:val="007C4645"/>
    <w:rsid w:val="007C4B2D"/>
    <w:rsid w:val="007C4C39"/>
    <w:rsid w:val="007D13FB"/>
    <w:rsid w:val="007D17CB"/>
    <w:rsid w:val="007D2AD8"/>
    <w:rsid w:val="007D4F67"/>
    <w:rsid w:val="007D7287"/>
    <w:rsid w:val="007E0740"/>
    <w:rsid w:val="007E0946"/>
    <w:rsid w:val="007E2C5B"/>
    <w:rsid w:val="007E2E41"/>
    <w:rsid w:val="007E35DA"/>
    <w:rsid w:val="007E391E"/>
    <w:rsid w:val="007E39C5"/>
    <w:rsid w:val="007E39F1"/>
    <w:rsid w:val="007E516C"/>
    <w:rsid w:val="007E69AB"/>
    <w:rsid w:val="007E6DBE"/>
    <w:rsid w:val="007E6FB5"/>
    <w:rsid w:val="007F04F5"/>
    <w:rsid w:val="007F1830"/>
    <w:rsid w:val="007F21F6"/>
    <w:rsid w:val="007F27EA"/>
    <w:rsid w:val="007F2D4B"/>
    <w:rsid w:val="007F2D86"/>
    <w:rsid w:val="007F3DBB"/>
    <w:rsid w:val="007F3E84"/>
    <w:rsid w:val="007F4221"/>
    <w:rsid w:val="007F438E"/>
    <w:rsid w:val="007F4F97"/>
    <w:rsid w:val="007F554A"/>
    <w:rsid w:val="007F6A89"/>
    <w:rsid w:val="007F758B"/>
    <w:rsid w:val="00803138"/>
    <w:rsid w:val="0080318F"/>
    <w:rsid w:val="00804281"/>
    <w:rsid w:val="008052CA"/>
    <w:rsid w:val="00807F6F"/>
    <w:rsid w:val="008112B4"/>
    <w:rsid w:val="00812671"/>
    <w:rsid w:val="00812794"/>
    <w:rsid w:val="008141A8"/>
    <w:rsid w:val="00821A02"/>
    <w:rsid w:val="00822121"/>
    <w:rsid w:val="00823456"/>
    <w:rsid w:val="00824155"/>
    <w:rsid w:val="008245EC"/>
    <w:rsid w:val="00825213"/>
    <w:rsid w:val="00825A4F"/>
    <w:rsid w:val="00827623"/>
    <w:rsid w:val="00827D69"/>
    <w:rsid w:val="00827F3B"/>
    <w:rsid w:val="0083069A"/>
    <w:rsid w:val="00830A22"/>
    <w:rsid w:val="0083130E"/>
    <w:rsid w:val="0083140D"/>
    <w:rsid w:val="00832F69"/>
    <w:rsid w:val="008353D8"/>
    <w:rsid w:val="00836C64"/>
    <w:rsid w:val="00836EE0"/>
    <w:rsid w:val="0084163E"/>
    <w:rsid w:val="00842625"/>
    <w:rsid w:val="00844982"/>
    <w:rsid w:val="00844A1E"/>
    <w:rsid w:val="00846AFE"/>
    <w:rsid w:val="00847016"/>
    <w:rsid w:val="008471F7"/>
    <w:rsid w:val="00850A96"/>
    <w:rsid w:val="00853E16"/>
    <w:rsid w:val="008542E1"/>
    <w:rsid w:val="0085637E"/>
    <w:rsid w:val="00860F4F"/>
    <w:rsid w:val="0086319F"/>
    <w:rsid w:val="008634FC"/>
    <w:rsid w:val="008636CA"/>
    <w:rsid w:val="00864742"/>
    <w:rsid w:val="00864966"/>
    <w:rsid w:val="00870A8D"/>
    <w:rsid w:val="008717EE"/>
    <w:rsid w:val="00873A85"/>
    <w:rsid w:val="00874ED4"/>
    <w:rsid w:val="00877A1B"/>
    <w:rsid w:val="008813CA"/>
    <w:rsid w:val="00883B89"/>
    <w:rsid w:val="00884052"/>
    <w:rsid w:val="00885FA7"/>
    <w:rsid w:val="00886091"/>
    <w:rsid w:val="00887BBA"/>
    <w:rsid w:val="008918D8"/>
    <w:rsid w:val="00893F7D"/>
    <w:rsid w:val="00894465"/>
    <w:rsid w:val="00894709"/>
    <w:rsid w:val="00896917"/>
    <w:rsid w:val="00896950"/>
    <w:rsid w:val="00897167"/>
    <w:rsid w:val="0089740A"/>
    <w:rsid w:val="008A0AB4"/>
    <w:rsid w:val="008A11F6"/>
    <w:rsid w:val="008A1681"/>
    <w:rsid w:val="008A2233"/>
    <w:rsid w:val="008A2C94"/>
    <w:rsid w:val="008A3A4B"/>
    <w:rsid w:val="008A3F9D"/>
    <w:rsid w:val="008A4E6E"/>
    <w:rsid w:val="008B2760"/>
    <w:rsid w:val="008B2AFE"/>
    <w:rsid w:val="008B2D3F"/>
    <w:rsid w:val="008B3920"/>
    <w:rsid w:val="008B4280"/>
    <w:rsid w:val="008B4BBE"/>
    <w:rsid w:val="008B55E6"/>
    <w:rsid w:val="008B5B51"/>
    <w:rsid w:val="008B606F"/>
    <w:rsid w:val="008B672B"/>
    <w:rsid w:val="008B7184"/>
    <w:rsid w:val="008C0281"/>
    <w:rsid w:val="008C2596"/>
    <w:rsid w:val="008C44DD"/>
    <w:rsid w:val="008C4565"/>
    <w:rsid w:val="008C45A5"/>
    <w:rsid w:val="008C6E3E"/>
    <w:rsid w:val="008D2CC6"/>
    <w:rsid w:val="008D4DDC"/>
    <w:rsid w:val="008D5D31"/>
    <w:rsid w:val="008D6C47"/>
    <w:rsid w:val="008E01E3"/>
    <w:rsid w:val="008E1763"/>
    <w:rsid w:val="008E3CA8"/>
    <w:rsid w:val="008E454C"/>
    <w:rsid w:val="008E55C6"/>
    <w:rsid w:val="008E55E3"/>
    <w:rsid w:val="008E685E"/>
    <w:rsid w:val="008F314C"/>
    <w:rsid w:val="008F4414"/>
    <w:rsid w:val="008F525D"/>
    <w:rsid w:val="008F5CE0"/>
    <w:rsid w:val="008F6990"/>
    <w:rsid w:val="008F7EF7"/>
    <w:rsid w:val="009003F1"/>
    <w:rsid w:val="00902F03"/>
    <w:rsid w:val="009036CD"/>
    <w:rsid w:val="009108BB"/>
    <w:rsid w:val="00911CD7"/>
    <w:rsid w:val="0091220A"/>
    <w:rsid w:val="00914231"/>
    <w:rsid w:val="009151B4"/>
    <w:rsid w:val="00916328"/>
    <w:rsid w:val="00917E2A"/>
    <w:rsid w:val="00921673"/>
    <w:rsid w:val="0092607D"/>
    <w:rsid w:val="00926996"/>
    <w:rsid w:val="00927B01"/>
    <w:rsid w:val="00927BEF"/>
    <w:rsid w:val="00930819"/>
    <w:rsid w:val="00930B33"/>
    <w:rsid w:val="00933531"/>
    <w:rsid w:val="00933724"/>
    <w:rsid w:val="00933947"/>
    <w:rsid w:val="00934C09"/>
    <w:rsid w:val="00935957"/>
    <w:rsid w:val="0093676D"/>
    <w:rsid w:val="00940EE8"/>
    <w:rsid w:val="00940FB7"/>
    <w:rsid w:val="009410E8"/>
    <w:rsid w:val="00942B6A"/>
    <w:rsid w:val="00942BBC"/>
    <w:rsid w:val="00942C8E"/>
    <w:rsid w:val="0094469E"/>
    <w:rsid w:val="00946BFB"/>
    <w:rsid w:val="0094704C"/>
    <w:rsid w:val="009501C7"/>
    <w:rsid w:val="00950E50"/>
    <w:rsid w:val="00951B87"/>
    <w:rsid w:val="00953A10"/>
    <w:rsid w:val="0095453E"/>
    <w:rsid w:val="00955C7C"/>
    <w:rsid w:val="0095756A"/>
    <w:rsid w:val="0096091F"/>
    <w:rsid w:val="00962E1F"/>
    <w:rsid w:val="009633C2"/>
    <w:rsid w:val="00963CD3"/>
    <w:rsid w:val="00966658"/>
    <w:rsid w:val="00966CCF"/>
    <w:rsid w:val="00967680"/>
    <w:rsid w:val="00967B4E"/>
    <w:rsid w:val="00970D41"/>
    <w:rsid w:val="00971848"/>
    <w:rsid w:val="00972332"/>
    <w:rsid w:val="00974D20"/>
    <w:rsid w:val="00974E38"/>
    <w:rsid w:val="0097606A"/>
    <w:rsid w:val="009766B2"/>
    <w:rsid w:val="00982161"/>
    <w:rsid w:val="009828D1"/>
    <w:rsid w:val="009837FC"/>
    <w:rsid w:val="00983DBB"/>
    <w:rsid w:val="00985E84"/>
    <w:rsid w:val="00986749"/>
    <w:rsid w:val="00986A7F"/>
    <w:rsid w:val="00987649"/>
    <w:rsid w:val="00990A3C"/>
    <w:rsid w:val="00991039"/>
    <w:rsid w:val="009922E9"/>
    <w:rsid w:val="00993661"/>
    <w:rsid w:val="00993EA7"/>
    <w:rsid w:val="0099509D"/>
    <w:rsid w:val="00995E99"/>
    <w:rsid w:val="0099677F"/>
    <w:rsid w:val="009A01F2"/>
    <w:rsid w:val="009A087E"/>
    <w:rsid w:val="009A0BB6"/>
    <w:rsid w:val="009A10BF"/>
    <w:rsid w:val="009A18D1"/>
    <w:rsid w:val="009A465F"/>
    <w:rsid w:val="009A4675"/>
    <w:rsid w:val="009A4AE2"/>
    <w:rsid w:val="009A631C"/>
    <w:rsid w:val="009B13D8"/>
    <w:rsid w:val="009B1B20"/>
    <w:rsid w:val="009B3E82"/>
    <w:rsid w:val="009B5BC6"/>
    <w:rsid w:val="009B6CFD"/>
    <w:rsid w:val="009B75B4"/>
    <w:rsid w:val="009B7710"/>
    <w:rsid w:val="009C1103"/>
    <w:rsid w:val="009C22B4"/>
    <w:rsid w:val="009C4725"/>
    <w:rsid w:val="009D2930"/>
    <w:rsid w:val="009D51B3"/>
    <w:rsid w:val="009D5548"/>
    <w:rsid w:val="009D65C7"/>
    <w:rsid w:val="009D7D8C"/>
    <w:rsid w:val="009E049E"/>
    <w:rsid w:val="009E0A46"/>
    <w:rsid w:val="009E15CA"/>
    <w:rsid w:val="009E35E0"/>
    <w:rsid w:val="009E3B21"/>
    <w:rsid w:val="009E429A"/>
    <w:rsid w:val="009E4363"/>
    <w:rsid w:val="009E55F6"/>
    <w:rsid w:val="009E5A73"/>
    <w:rsid w:val="009E75D0"/>
    <w:rsid w:val="009E7994"/>
    <w:rsid w:val="009F239A"/>
    <w:rsid w:val="009F370A"/>
    <w:rsid w:val="009F54E5"/>
    <w:rsid w:val="009F576A"/>
    <w:rsid w:val="009F5D9E"/>
    <w:rsid w:val="00A0050B"/>
    <w:rsid w:val="00A01666"/>
    <w:rsid w:val="00A035D1"/>
    <w:rsid w:val="00A03FF6"/>
    <w:rsid w:val="00A0494C"/>
    <w:rsid w:val="00A057C0"/>
    <w:rsid w:val="00A05CF7"/>
    <w:rsid w:val="00A0709F"/>
    <w:rsid w:val="00A11BB0"/>
    <w:rsid w:val="00A13122"/>
    <w:rsid w:val="00A1341B"/>
    <w:rsid w:val="00A13D8F"/>
    <w:rsid w:val="00A146E8"/>
    <w:rsid w:val="00A15FD8"/>
    <w:rsid w:val="00A160E2"/>
    <w:rsid w:val="00A1634A"/>
    <w:rsid w:val="00A1690D"/>
    <w:rsid w:val="00A16C89"/>
    <w:rsid w:val="00A16F5C"/>
    <w:rsid w:val="00A179BD"/>
    <w:rsid w:val="00A20557"/>
    <w:rsid w:val="00A20AFF"/>
    <w:rsid w:val="00A2488E"/>
    <w:rsid w:val="00A24EA4"/>
    <w:rsid w:val="00A25090"/>
    <w:rsid w:val="00A26824"/>
    <w:rsid w:val="00A27698"/>
    <w:rsid w:val="00A31BAE"/>
    <w:rsid w:val="00A33906"/>
    <w:rsid w:val="00A355F3"/>
    <w:rsid w:val="00A35BCA"/>
    <w:rsid w:val="00A36062"/>
    <w:rsid w:val="00A36549"/>
    <w:rsid w:val="00A36FE4"/>
    <w:rsid w:val="00A375EF"/>
    <w:rsid w:val="00A4115A"/>
    <w:rsid w:val="00A4163F"/>
    <w:rsid w:val="00A41777"/>
    <w:rsid w:val="00A42E11"/>
    <w:rsid w:val="00A431C8"/>
    <w:rsid w:val="00A44579"/>
    <w:rsid w:val="00A449E2"/>
    <w:rsid w:val="00A461F3"/>
    <w:rsid w:val="00A47F41"/>
    <w:rsid w:val="00A50895"/>
    <w:rsid w:val="00A5157A"/>
    <w:rsid w:val="00A5157E"/>
    <w:rsid w:val="00A51F7A"/>
    <w:rsid w:val="00A54342"/>
    <w:rsid w:val="00A5544C"/>
    <w:rsid w:val="00A55AF7"/>
    <w:rsid w:val="00A55C76"/>
    <w:rsid w:val="00A55D01"/>
    <w:rsid w:val="00A5787A"/>
    <w:rsid w:val="00A61F00"/>
    <w:rsid w:val="00A61F98"/>
    <w:rsid w:val="00A62C9A"/>
    <w:rsid w:val="00A63556"/>
    <w:rsid w:val="00A64BD1"/>
    <w:rsid w:val="00A651C7"/>
    <w:rsid w:val="00A65B5E"/>
    <w:rsid w:val="00A71455"/>
    <w:rsid w:val="00A71B20"/>
    <w:rsid w:val="00A7222A"/>
    <w:rsid w:val="00A7321C"/>
    <w:rsid w:val="00A74132"/>
    <w:rsid w:val="00A74134"/>
    <w:rsid w:val="00A75789"/>
    <w:rsid w:val="00A7724F"/>
    <w:rsid w:val="00A802A0"/>
    <w:rsid w:val="00A834A0"/>
    <w:rsid w:val="00A8364E"/>
    <w:rsid w:val="00A8616C"/>
    <w:rsid w:val="00A86F95"/>
    <w:rsid w:val="00A8725E"/>
    <w:rsid w:val="00A9231E"/>
    <w:rsid w:val="00A931A7"/>
    <w:rsid w:val="00A93FA5"/>
    <w:rsid w:val="00A94D65"/>
    <w:rsid w:val="00A95CC0"/>
    <w:rsid w:val="00A964D7"/>
    <w:rsid w:val="00A97C4C"/>
    <w:rsid w:val="00AA0F4F"/>
    <w:rsid w:val="00AA1661"/>
    <w:rsid w:val="00AA2D68"/>
    <w:rsid w:val="00AA3228"/>
    <w:rsid w:val="00AA33BB"/>
    <w:rsid w:val="00AA44F0"/>
    <w:rsid w:val="00AA60C3"/>
    <w:rsid w:val="00AA630A"/>
    <w:rsid w:val="00AB38BB"/>
    <w:rsid w:val="00AB3DAF"/>
    <w:rsid w:val="00AB3E32"/>
    <w:rsid w:val="00AB76BD"/>
    <w:rsid w:val="00AC17E2"/>
    <w:rsid w:val="00AC1D3D"/>
    <w:rsid w:val="00AC1DDA"/>
    <w:rsid w:val="00AC2AE8"/>
    <w:rsid w:val="00AC41A5"/>
    <w:rsid w:val="00AC4A47"/>
    <w:rsid w:val="00AC5444"/>
    <w:rsid w:val="00AC62C1"/>
    <w:rsid w:val="00AC66BB"/>
    <w:rsid w:val="00AC6DDA"/>
    <w:rsid w:val="00AC7A2B"/>
    <w:rsid w:val="00AD07AB"/>
    <w:rsid w:val="00AD0EAD"/>
    <w:rsid w:val="00AD1D03"/>
    <w:rsid w:val="00AD1D37"/>
    <w:rsid w:val="00AD25ED"/>
    <w:rsid w:val="00AD28D4"/>
    <w:rsid w:val="00AD2B36"/>
    <w:rsid w:val="00AD4753"/>
    <w:rsid w:val="00AD554A"/>
    <w:rsid w:val="00AD5A3F"/>
    <w:rsid w:val="00AD6AA9"/>
    <w:rsid w:val="00AD728F"/>
    <w:rsid w:val="00AE07C7"/>
    <w:rsid w:val="00AE07F7"/>
    <w:rsid w:val="00AE0A7B"/>
    <w:rsid w:val="00AE0AB6"/>
    <w:rsid w:val="00AE0B16"/>
    <w:rsid w:val="00AE1040"/>
    <w:rsid w:val="00AE1301"/>
    <w:rsid w:val="00AE2854"/>
    <w:rsid w:val="00AE3038"/>
    <w:rsid w:val="00AE37C3"/>
    <w:rsid w:val="00AE473B"/>
    <w:rsid w:val="00AE4D5E"/>
    <w:rsid w:val="00AE5F20"/>
    <w:rsid w:val="00AE61D8"/>
    <w:rsid w:val="00AE6450"/>
    <w:rsid w:val="00AE66A8"/>
    <w:rsid w:val="00AE79E2"/>
    <w:rsid w:val="00AE7ACE"/>
    <w:rsid w:val="00AF1507"/>
    <w:rsid w:val="00AF1FF8"/>
    <w:rsid w:val="00AF2653"/>
    <w:rsid w:val="00AF3082"/>
    <w:rsid w:val="00AF768F"/>
    <w:rsid w:val="00B00E1E"/>
    <w:rsid w:val="00B01D66"/>
    <w:rsid w:val="00B04A8C"/>
    <w:rsid w:val="00B05028"/>
    <w:rsid w:val="00B06790"/>
    <w:rsid w:val="00B1020A"/>
    <w:rsid w:val="00B125BB"/>
    <w:rsid w:val="00B1331D"/>
    <w:rsid w:val="00B13776"/>
    <w:rsid w:val="00B14CFC"/>
    <w:rsid w:val="00B1500C"/>
    <w:rsid w:val="00B15143"/>
    <w:rsid w:val="00B15D21"/>
    <w:rsid w:val="00B160CE"/>
    <w:rsid w:val="00B162F3"/>
    <w:rsid w:val="00B16D16"/>
    <w:rsid w:val="00B17285"/>
    <w:rsid w:val="00B20D08"/>
    <w:rsid w:val="00B212E7"/>
    <w:rsid w:val="00B21307"/>
    <w:rsid w:val="00B21DD1"/>
    <w:rsid w:val="00B21F5A"/>
    <w:rsid w:val="00B23662"/>
    <w:rsid w:val="00B25C5F"/>
    <w:rsid w:val="00B25F25"/>
    <w:rsid w:val="00B26E69"/>
    <w:rsid w:val="00B27AC8"/>
    <w:rsid w:val="00B27BBB"/>
    <w:rsid w:val="00B30905"/>
    <w:rsid w:val="00B30919"/>
    <w:rsid w:val="00B30CBF"/>
    <w:rsid w:val="00B310BE"/>
    <w:rsid w:val="00B31FCE"/>
    <w:rsid w:val="00B33C01"/>
    <w:rsid w:val="00B34768"/>
    <w:rsid w:val="00B34BC9"/>
    <w:rsid w:val="00B355F1"/>
    <w:rsid w:val="00B35E2E"/>
    <w:rsid w:val="00B405FE"/>
    <w:rsid w:val="00B40B32"/>
    <w:rsid w:val="00B4149F"/>
    <w:rsid w:val="00B41BA6"/>
    <w:rsid w:val="00B42235"/>
    <w:rsid w:val="00B43026"/>
    <w:rsid w:val="00B4404F"/>
    <w:rsid w:val="00B4554A"/>
    <w:rsid w:val="00B46214"/>
    <w:rsid w:val="00B46AF4"/>
    <w:rsid w:val="00B475BD"/>
    <w:rsid w:val="00B50B44"/>
    <w:rsid w:val="00B50BBE"/>
    <w:rsid w:val="00B5155A"/>
    <w:rsid w:val="00B51631"/>
    <w:rsid w:val="00B53005"/>
    <w:rsid w:val="00B539C2"/>
    <w:rsid w:val="00B56CB6"/>
    <w:rsid w:val="00B574FB"/>
    <w:rsid w:val="00B612E3"/>
    <w:rsid w:val="00B61C98"/>
    <w:rsid w:val="00B627AD"/>
    <w:rsid w:val="00B62B0F"/>
    <w:rsid w:val="00B62F42"/>
    <w:rsid w:val="00B6369E"/>
    <w:rsid w:val="00B64FDE"/>
    <w:rsid w:val="00B70AF6"/>
    <w:rsid w:val="00B72045"/>
    <w:rsid w:val="00B7288D"/>
    <w:rsid w:val="00B73EA3"/>
    <w:rsid w:val="00B75455"/>
    <w:rsid w:val="00B763A8"/>
    <w:rsid w:val="00B763AF"/>
    <w:rsid w:val="00B77B32"/>
    <w:rsid w:val="00B80B80"/>
    <w:rsid w:val="00B814E1"/>
    <w:rsid w:val="00B8227C"/>
    <w:rsid w:val="00B8302B"/>
    <w:rsid w:val="00B832C1"/>
    <w:rsid w:val="00B84B9B"/>
    <w:rsid w:val="00B85E56"/>
    <w:rsid w:val="00B86FF8"/>
    <w:rsid w:val="00B87479"/>
    <w:rsid w:val="00B87F28"/>
    <w:rsid w:val="00B91DE6"/>
    <w:rsid w:val="00B92FAC"/>
    <w:rsid w:val="00B9411B"/>
    <w:rsid w:val="00B942AF"/>
    <w:rsid w:val="00B9534A"/>
    <w:rsid w:val="00B97BB0"/>
    <w:rsid w:val="00BA127C"/>
    <w:rsid w:val="00BA22A4"/>
    <w:rsid w:val="00BA2C17"/>
    <w:rsid w:val="00BA4E9F"/>
    <w:rsid w:val="00BA5B63"/>
    <w:rsid w:val="00BA7791"/>
    <w:rsid w:val="00BA7B01"/>
    <w:rsid w:val="00BB0532"/>
    <w:rsid w:val="00BB1EB0"/>
    <w:rsid w:val="00BB3406"/>
    <w:rsid w:val="00BB35D7"/>
    <w:rsid w:val="00BB43C8"/>
    <w:rsid w:val="00BB4E27"/>
    <w:rsid w:val="00BB6B20"/>
    <w:rsid w:val="00BB7B51"/>
    <w:rsid w:val="00BC21AC"/>
    <w:rsid w:val="00BC24A0"/>
    <w:rsid w:val="00BC2A31"/>
    <w:rsid w:val="00BC4976"/>
    <w:rsid w:val="00BC6C6F"/>
    <w:rsid w:val="00BC6CB0"/>
    <w:rsid w:val="00BD069D"/>
    <w:rsid w:val="00BD501B"/>
    <w:rsid w:val="00BD65F7"/>
    <w:rsid w:val="00BD6629"/>
    <w:rsid w:val="00BD6DC2"/>
    <w:rsid w:val="00BD6F6F"/>
    <w:rsid w:val="00BE2DA8"/>
    <w:rsid w:val="00BE384E"/>
    <w:rsid w:val="00BE55E5"/>
    <w:rsid w:val="00BE6715"/>
    <w:rsid w:val="00BE6A35"/>
    <w:rsid w:val="00BE79D3"/>
    <w:rsid w:val="00BF0628"/>
    <w:rsid w:val="00BF0D11"/>
    <w:rsid w:val="00BF19CC"/>
    <w:rsid w:val="00BF201F"/>
    <w:rsid w:val="00BF2447"/>
    <w:rsid w:val="00BF260F"/>
    <w:rsid w:val="00BF46CA"/>
    <w:rsid w:val="00BF6752"/>
    <w:rsid w:val="00BF7904"/>
    <w:rsid w:val="00C0152D"/>
    <w:rsid w:val="00C019CB"/>
    <w:rsid w:val="00C04337"/>
    <w:rsid w:val="00C05290"/>
    <w:rsid w:val="00C107D3"/>
    <w:rsid w:val="00C10E42"/>
    <w:rsid w:val="00C1224F"/>
    <w:rsid w:val="00C12980"/>
    <w:rsid w:val="00C17198"/>
    <w:rsid w:val="00C20A9D"/>
    <w:rsid w:val="00C222E4"/>
    <w:rsid w:val="00C23E56"/>
    <w:rsid w:val="00C26B70"/>
    <w:rsid w:val="00C2765C"/>
    <w:rsid w:val="00C27F6B"/>
    <w:rsid w:val="00C30330"/>
    <w:rsid w:val="00C31C75"/>
    <w:rsid w:val="00C33E56"/>
    <w:rsid w:val="00C345DE"/>
    <w:rsid w:val="00C346FA"/>
    <w:rsid w:val="00C37439"/>
    <w:rsid w:val="00C37AC4"/>
    <w:rsid w:val="00C45442"/>
    <w:rsid w:val="00C45A05"/>
    <w:rsid w:val="00C46F16"/>
    <w:rsid w:val="00C506B7"/>
    <w:rsid w:val="00C50EA6"/>
    <w:rsid w:val="00C514D2"/>
    <w:rsid w:val="00C51D71"/>
    <w:rsid w:val="00C54DE9"/>
    <w:rsid w:val="00C552D4"/>
    <w:rsid w:val="00C57007"/>
    <w:rsid w:val="00C61035"/>
    <w:rsid w:val="00C6258D"/>
    <w:rsid w:val="00C62941"/>
    <w:rsid w:val="00C63880"/>
    <w:rsid w:val="00C6612C"/>
    <w:rsid w:val="00C66D22"/>
    <w:rsid w:val="00C67295"/>
    <w:rsid w:val="00C67F04"/>
    <w:rsid w:val="00C67F5A"/>
    <w:rsid w:val="00C70F9D"/>
    <w:rsid w:val="00C7214E"/>
    <w:rsid w:val="00C73812"/>
    <w:rsid w:val="00C76077"/>
    <w:rsid w:val="00C76EA6"/>
    <w:rsid w:val="00C77AA3"/>
    <w:rsid w:val="00C80EA8"/>
    <w:rsid w:val="00C81948"/>
    <w:rsid w:val="00C81D20"/>
    <w:rsid w:val="00C843EB"/>
    <w:rsid w:val="00C84C04"/>
    <w:rsid w:val="00C86F15"/>
    <w:rsid w:val="00C92EC7"/>
    <w:rsid w:val="00C93587"/>
    <w:rsid w:val="00C93698"/>
    <w:rsid w:val="00C93B62"/>
    <w:rsid w:val="00C97DCA"/>
    <w:rsid w:val="00C97F5A"/>
    <w:rsid w:val="00CA4FD3"/>
    <w:rsid w:val="00CA6B3B"/>
    <w:rsid w:val="00CB13A1"/>
    <w:rsid w:val="00CB17B1"/>
    <w:rsid w:val="00CB2C16"/>
    <w:rsid w:val="00CB3A36"/>
    <w:rsid w:val="00CB4021"/>
    <w:rsid w:val="00CB4C03"/>
    <w:rsid w:val="00CB4D5A"/>
    <w:rsid w:val="00CB74E2"/>
    <w:rsid w:val="00CC04A6"/>
    <w:rsid w:val="00CC1BF7"/>
    <w:rsid w:val="00CC1DD4"/>
    <w:rsid w:val="00CC20A4"/>
    <w:rsid w:val="00CC338B"/>
    <w:rsid w:val="00CC465D"/>
    <w:rsid w:val="00CC57B3"/>
    <w:rsid w:val="00CC7096"/>
    <w:rsid w:val="00CD01D6"/>
    <w:rsid w:val="00CD18EC"/>
    <w:rsid w:val="00CD2F27"/>
    <w:rsid w:val="00CD352D"/>
    <w:rsid w:val="00CD44A5"/>
    <w:rsid w:val="00CD606A"/>
    <w:rsid w:val="00CD63F6"/>
    <w:rsid w:val="00CD796E"/>
    <w:rsid w:val="00CD7F94"/>
    <w:rsid w:val="00CE1DEC"/>
    <w:rsid w:val="00CE2EC8"/>
    <w:rsid w:val="00CE367F"/>
    <w:rsid w:val="00CE4466"/>
    <w:rsid w:val="00CE4D80"/>
    <w:rsid w:val="00CE5752"/>
    <w:rsid w:val="00CE71BA"/>
    <w:rsid w:val="00CF2065"/>
    <w:rsid w:val="00CF21EA"/>
    <w:rsid w:val="00CF3765"/>
    <w:rsid w:val="00CF459B"/>
    <w:rsid w:val="00CF6B87"/>
    <w:rsid w:val="00CF78DA"/>
    <w:rsid w:val="00D00EAA"/>
    <w:rsid w:val="00D02025"/>
    <w:rsid w:val="00D021E4"/>
    <w:rsid w:val="00D02700"/>
    <w:rsid w:val="00D036AB"/>
    <w:rsid w:val="00D041E1"/>
    <w:rsid w:val="00D04689"/>
    <w:rsid w:val="00D05D3E"/>
    <w:rsid w:val="00D06AF3"/>
    <w:rsid w:val="00D0799F"/>
    <w:rsid w:val="00D10C38"/>
    <w:rsid w:val="00D1231E"/>
    <w:rsid w:val="00D12CE8"/>
    <w:rsid w:val="00D12DBC"/>
    <w:rsid w:val="00D1397E"/>
    <w:rsid w:val="00D1466B"/>
    <w:rsid w:val="00D14B81"/>
    <w:rsid w:val="00D176AE"/>
    <w:rsid w:val="00D177A4"/>
    <w:rsid w:val="00D21A22"/>
    <w:rsid w:val="00D22E74"/>
    <w:rsid w:val="00D23966"/>
    <w:rsid w:val="00D23B84"/>
    <w:rsid w:val="00D23BA8"/>
    <w:rsid w:val="00D245F8"/>
    <w:rsid w:val="00D24665"/>
    <w:rsid w:val="00D24716"/>
    <w:rsid w:val="00D258A0"/>
    <w:rsid w:val="00D265AD"/>
    <w:rsid w:val="00D26C47"/>
    <w:rsid w:val="00D27579"/>
    <w:rsid w:val="00D352CB"/>
    <w:rsid w:val="00D35728"/>
    <w:rsid w:val="00D35BAD"/>
    <w:rsid w:val="00D3768B"/>
    <w:rsid w:val="00D376BB"/>
    <w:rsid w:val="00D37D15"/>
    <w:rsid w:val="00D40DDB"/>
    <w:rsid w:val="00D41C3A"/>
    <w:rsid w:val="00D41EB8"/>
    <w:rsid w:val="00D445F6"/>
    <w:rsid w:val="00D44A3E"/>
    <w:rsid w:val="00D456E2"/>
    <w:rsid w:val="00D476FB"/>
    <w:rsid w:val="00D47933"/>
    <w:rsid w:val="00D50530"/>
    <w:rsid w:val="00D524F2"/>
    <w:rsid w:val="00D52A60"/>
    <w:rsid w:val="00D53633"/>
    <w:rsid w:val="00D53915"/>
    <w:rsid w:val="00D53D78"/>
    <w:rsid w:val="00D53E9B"/>
    <w:rsid w:val="00D57DED"/>
    <w:rsid w:val="00D57F2B"/>
    <w:rsid w:val="00D606AD"/>
    <w:rsid w:val="00D61669"/>
    <w:rsid w:val="00D62223"/>
    <w:rsid w:val="00D62745"/>
    <w:rsid w:val="00D63014"/>
    <w:rsid w:val="00D63C4F"/>
    <w:rsid w:val="00D64072"/>
    <w:rsid w:val="00D64869"/>
    <w:rsid w:val="00D64D3A"/>
    <w:rsid w:val="00D65B54"/>
    <w:rsid w:val="00D70AA2"/>
    <w:rsid w:val="00D70B1E"/>
    <w:rsid w:val="00D715F4"/>
    <w:rsid w:val="00D7164E"/>
    <w:rsid w:val="00D72399"/>
    <w:rsid w:val="00D72920"/>
    <w:rsid w:val="00D72D33"/>
    <w:rsid w:val="00D72EA9"/>
    <w:rsid w:val="00D73FDD"/>
    <w:rsid w:val="00D74E6F"/>
    <w:rsid w:val="00D77A1C"/>
    <w:rsid w:val="00D804B8"/>
    <w:rsid w:val="00D810EC"/>
    <w:rsid w:val="00D81127"/>
    <w:rsid w:val="00D815B7"/>
    <w:rsid w:val="00D81A6A"/>
    <w:rsid w:val="00D82D81"/>
    <w:rsid w:val="00D839AE"/>
    <w:rsid w:val="00D83F60"/>
    <w:rsid w:val="00D8404C"/>
    <w:rsid w:val="00D86EEC"/>
    <w:rsid w:val="00D939CF"/>
    <w:rsid w:val="00D93BAE"/>
    <w:rsid w:val="00D94075"/>
    <w:rsid w:val="00D9734F"/>
    <w:rsid w:val="00D97457"/>
    <w:rsid w:val="00DA19C6"/>
    <w:rsid w:val="00DA2249"/>
    <w:rsid w:val="00DA276B"/>
    <w:rsid w:val="00DA2E16"/>
    <w:rsid w:val="00DA336A"/>
    <w:rsid w:val="00DA3E89"/>
    <w:rsid w:val="00DA428D"/>
    <w:rsid w:val="00DA455D"/>
    <w:rsid w:val="00DA47D6"/>
    <w:rsid w:val="00DA5ECC"/>
    <w:rsid w:val="00DA645A"/>
    <w:rsid w:val="00DB0FA2"/>
    <w:rsid w:val="00DB1C24"/>
    <w:rsid w:val="00DB215B"/>
    <w:rsid w:val="00DB2DE3"/>
    <w:rsid w:val="00DB31BA"/>
    <w:rsid w:val="00DB3453"/>
    <w:rsid w:val="00DB4A99"/>
    <w:rsid w:val="00DB5567"/>
    <w:rsid w:val="00DB64ED"/>
    <w:rsid w:val="00DB687D"/>
    <w:rsid w:val="00DB77D4"/>
    <w:rsid w:val="00DC0F23"/>
    <w:rsid w:val="00DC1F14"/>
    <w:rsid w:val="00DC1F4E"/>
    <w:rsid w:val="00DC25BB"/>
    <w:rsid w:val="00DC2B47"/>
    <w:rsid w:val="00DC2C32"/>
    <w:rsid w:val="00DC2E33"/>
    <w:rsid w:val="00DC52D3"/>
    <w:rsid w:val="00DC53CC"/>
    <w:rsid w:val="00DC60DF"/>
    <w:rsid w:val="00DC62BF"/>
    <w:rsid w:val="00DC7B44"/>
    <w:rsid w:val="00DC7DFD"/>
    <w:rsid w:val="00DD0921"/>
    <w:rsid w:val="00DD3132"/>
    <w:rsid w:val="00DD4A04"/>
    <w:rsid w:val="00DD632E"/>
    <w:rsid w:val="00DE0477"/>
    <w:rsid w:val="00DE04F6"/>
    <w:rsid w:val="00DE2A84"/>
    <w:rsid w:val="00DF0126"/>
    <w:rsid w:val="00DF029A"/>
    <w:rsid w:val="00DF08D0"/>
    <w:rsid w:val="00DF1697"/>
    <w:rsid w:val="00DF29C9"/>
    <w:rsid w:val="00DF3C6B"/>
    <w:rsid w:val="00DF3D52"/>
    <w:rsid w:val="00DF52B2"/>
    <w:rsid w:val="00DF59EF"/>
    <w:rsid w:val="00DF6CB5"/>
    <w:rsid w:val="00DF795A"/>
    <w:rsid w:val="00DF7A85"/>
    <w:rsid w:val="00DF7D7E"/>
    <w:rsid w:val="00E0173C"/>
    <w:rsid w:val="00E03709"/>
    <w:rsid w:val="00E04134"/>
    <w:rsid w:val="00E05007"/>
    <w:rsid w:val="00E0543B"/>
    <w:rsid w:val="00E06D5B"/>
    <w:rsid w:val="00E0781F"/>
    <w:rsid w:val="00E12735"/>
    <w:rsid w:val="00E13EBD"/>
    <w:rsid w:val="00E14762"/>
    <w:rsid w:val="00E15387"/>
    <w:rsid w:val="00E155DB"/>
    <w:rsid w:val="00E160FC"/>
    <w:rsid w:val="00E179FA"/>
    <w:rsid w:val="00E208D0"/>
    <w:rsid w:val="00E2112F"/>
    <w:rsid w:val="00E22A9B"/>
    <w:rsid w:val="00E24D82"/>
    <w:rsid w:val="00E258C2"/>
    <w:rsid w:val="00E25AF0"/>
    <w:rsid w:val="00E25B46"/>
    <w:rsid w:val="00E25B9A"/>
    <w:rsid w:val="00E25FD0"/>
    <w:rsid w:val="00E26078"/>
    <w:rsid w:val="00E272EE"/>
    <w:rsid w:val="00E30536"/>
    <w:rsid w:val="00E315B9"/>
    <w:rsid w:val="00E31EF1"/>
    <w:rsid w:val="00E322D9"/>
    <w:rsid w:val="00E32790"/>
    <w:rsid w:val="00E35375"/>
    <w:rsid w:val="00E36056"/>
    <w:rsid w:val="00E360AD"/>
    <w:rsid w:val="00E3646F"/>
    <w:rsid w:val="00E36FE0"/>
    <w:rsid w:val="00E37960"/>
    <w:rsid w:val="00E42841"/>
    <w:rsid w:val="00E439DD"/>
    <w:rsid w:val="00E4539E"/>
    <w:rsid w:val="00E52C28"/>
    <w:rsid w:val="00E5468D"/>
    <w:rsid w:val="00E54808"/>
    <w:rsid w:val="00E55465"/>
    <w:rsid w:val="00E55E54"/>
    <w:rsid w:val="00E560B4"/>
    <w:rsid w:val="00E57AA7"/>
    <w:rsid w:val="00E614BF"/>
    <w:rsid w:val="00E63174"/>
    <w:rsid w:val="00E63CBF"/>
    <w:rsid w:val="00E653F9"/>
    <w:rsid w:val="00E6631C"/>
    <w:rsid w:val="00E66DA5"/>
    <w:rsid w:val="00E67AD4"/>
    <w:rsid w:val="00E70ACE"/>
    <w:rsid w:val="00E72465"/>
    <w:rsid w:val="00E748C1"/>
    <w:rsid w:val="00E74AFE"/>
    <w:rsid w:val="00E75CE4"/>
    <w:rsid w:val="00E7692A"/>
    <w:rsid w:val="00E778D6"/>
    <w:rsid w:val="00E811CA"/>
    <w:rsid w:val="00E81A60"/>
    <w:rsid w:val="00E81C22"/>
    <w:rsid w:val="00E82826"/>
    <w:rsid w:val="00E83603"/>
    <w:rsid w:val="00E84251"/>
    <w:rsid w:val="00E86A81"/>
    <w:rsid w:val="00E87832"/>
    <w:rsid w:val="00E9129B"/>
    <w:rsid w:val="00E914DC"/>
    <w:rsid w:val="00E91AC0"/>
    <w:rsid w:val="00E92BDE"/>
    <w:rsid w:val="00E93B6D"/>
    <w:rsid w:val="00E974FD"/>
    <w:rsid w:val="00E97BFA"/>
    <w:rsid w:val="00EA1226"/>
    <w:rsid w:val="00EA2B04"/>
    <w:rsid w:val="00EA4064"/>
    <w:rsid w:val="00EA5DAE"/>
    <w:rsid w:val="00EB13FC"/>
    <w:rsid w:val="00EB30BC"/>
    <w:rsid w:val="00EB53F1"/>
    <w:rsid w:val="00EB5F29"/>
    <w:rsid w:val="00EB607C"/>
    <w:rsid w:val="00EB615F"/>
    <w:rsid w:val="00EB7175"/>
    <w:rsid w:val="00EC1C89"/>
    <w:rsid w:val="00EC2CC9"/>
    <w:rsid w:val="00EC3D17"/>
    <w:rsid w:val="00EC45B5"/>
    <w:rsid w:val="00EC51E0"/>
    <w:rsid w:val="00EC78F3"/>
    <w:rsid w:val="00ED01F5"/>
    <w:rsid w:val="00ED03DA"/>
    <w:rsid w:val="00ED13D7"/>
    <w:rsid w:val="00ED3300"/>
    <w:rsid w:val="00ED352B"/>
    <w:rsid w:val="00ED361D"/>
    <w:rsid w:val="00ED4199"/>
    <w:rsid w:val="00ED4B91"/>
    <w:rsid w:val="00ED5353"/>
    <w:rsid w:val="00ED5F66"/>
    <w:rsid w:val="00ED6A36"/>
    <w:rsid w:val="00ED7170"/>
    <w:rsid w:val="00ED776C"/>
    <w:rsid w:val="00EE057F"/>
    <w:rsid w:val="00EE133F"/>
    <w:rsid w:val="00EE21AE"/>
    <w:rsid w:val="00EE21E3"/>
    <w:rsid w:val="00EE301C"/>
    <w:rsid w:val="00EE4881"/>
    <w:rsid w:val="00EE660C"/>
    <w:rsid w:val="00EF16A6"/>
    <w:rsid w:val="00EF1934"/>
    <w:rsid w:val="00EF24BC"/>
    <w:rsid w:val="00EF2DBE"/>
    <w:rsid w:val="00EF32A4"/>
    <w:rsid w:val="00EF3DC6"/>
    <w:rsid w:val="00F014A1"/>
    <w:rsid w:val="00F01D19"/>
    <w:rsid w:val="00F0588D"/>
    <w:rsid w:val="00F06180"/>
    <w:rsid w:val="00F0650A"/>
    <w:rsid w:val="00F07FD4"/>
    <w:rsid w:val="00F11D87"/>
    <w:rsid w:val="00F11F6A"/>
    <w:rsid w:val="00F17979"/>
    <w:rsid w:val="00F224F4"/>
    <w:rsid w:val="00F23038"/>
    <w:rsid w:val="00F258AC"/>
    <w:rsid w:val="00F26382"/>
    <w:rsid w:val="00F26D3A"/>
    <w:rsid w:val="00F309C0"/>
    <w:rsid w:val="00F30D34"/>
    <w:rsid w:val="00F31992"/>
    <w:rsid w:val="00F341C9"/>
    <w:rsid w:val="00F350E3"/>
    <w:rsid w:val="00F35B5F"/>
    <w:rsid w:val="00F36EF3"/>
    <w:rsid w:val="00F370D7"/>
    <w:rsid w:val="00F3774A"/>
    <w:rsid w:val="00F37E15"/>
    <w:rsid w:val="00F404F1"/>
    <w:rsid w:val="00F4052B"/>
    <w:rsid w:val="00F4198F"/>
    <w:rsid w:val="00F41BED"/>
    <w:rsid w:val="00F45FF0"/>
    <w:rsid w:val="00F4607F"/>
    <w:rsid w:val="00F460F4"/>
    <w:rsid w:val="00F46240"/>
    <w:rsid w:val="00F47C76"/>
    <w:rsid w:val="00F50B08"/>
    <w:rsid w:val="00F50EBC"/>
    <w:rsid w:val="00F52F08"/>
    <w:rsid w:val="00F53FB6"/>
    <w:rsid w:val="00F5421F"/>
    <w:rsid w:val="00F54AC6"/>
    <w:rsid w:val="00F54C5A"/>
    <w:rsid w:val="00F55C05"/>
    <w:rsid w:val="00F57F48"/>
    <w:rsid w:val="00F615D4"/>
    <w:rsid w:val="00F61749"/>
    <w:rsid w:val="00F619E0"/>
    <w:rsid w:val="00F61D62"/>
    <w:rsid w:val="00F61D6A"/>
    <w:rsid w:val="00F622DB"/>
    <w:rsid w:val="00F62522"/>
    <w:rsid w:val="00F629F4"/>
    <w:rsid w:val="00F62B6F"/>
    <w:rsid w:val="00F62E70"/>
    <w:rsid w:val="00F635DF"/>
    <w:rsid w:val="00F646A6"/>
    <w:rsid w:val="00F648A2"/>
    <w:rsid w:val="00F678F4"/>
    <w:rsid w:val="00F67A9B"/>
    <w:rsid w:val="00F67D71"/>
    <w:rsid w:val="00F7009C"/>
    <w:rsid w:val="00F71172"/>
    <w:rsid w:val="00F71CDE"/>
    <w:rsid w:val="00F7205F"/>
    <w:rsid w:val="00F72C72"/>
    <w:rsid w:val="00F74FFC"/>
    <w:rsid w:val="00F75A75"/>
    <w:rsid w:val="00F766BD"/>
    <w:rsid w:val="00F76A56"/>
    <w:rsid w:val="00F778CD"/>
    <w:rsid w:val="00F80D27"/>
    <w:rsid w:val="00F811BB"/>
    <w:rsid w:val="00F83D81"/>
    <w:rsid w:val="00F83E64"/>
    <w:rsid w:val="00F852D0"/>
    <w:rsid w:val="00F8637E"/>
    <w:rsid w:val="00F86767"/>
    <w:rsid w:val="00F87778"/>
    <w:rsid w:val="00F90942"/>
    <w:rsid w:val="00F9310E"/>
    <w:rsid w:val="00F94B4B"/>
    <w:rsid w:val="00F94DFB"/>
    <w:rsid w:val="00F95598"/>
    <w:rsid w:val="00F96C01"/>
    <w:rsid w:val="00FA15E4"/>
    <w:rsid w:val="00FA1A1A"/>
    <w:rsid w:val="00FA1DF9"/>
    <w:rsid w:val="00FA50CC"/>
    <w:rsid w:val="00FA678A"/>
    <w:rsid w:val="00FA6E31"/>
    <w:rsid w:val="00FB05C3"/>
    <w:rsid w:val="00FB1242"/>
    <w:rsid w:val="00FB220C"/>
    <w:rsid w:val="00FB381F"/>
    <w:rsid w:val="00FB476B"/>
    <w:rsid w:val="00FB4C93"/>
    <w:rsid w:val="00FC0BB9"/>
    <w:rsid w:val="00FC19ED"/>
    <w:rsid w:val="00FC415F"/>
    <w:rsid w:val="00FC4418"/>
    <w:rsid w:val="00FC4952"/>
    <w:rsid w:val="00FC4C94"/>
    <w:rsid w:val="00FC5A9E"/>
    <w:rsid w:val="00FC6063"/>
    <w:rsid w:val="00FD022E"/>
    <w:rsid w:val="00FD1F98"/>
    <w:rsid w:val="00FD2734"/>
    <w:rsid w:val="00FD3006"/>
    <w:rsid w:val="00FD3B5E"/>
    <w:rsid w:val="00FD4352"/>
    <w:rsid w:val="00FD45F5"/>
    <w:rsid w:val="00FD572A"/>
    <w:rsid w:val="00FD60F0"/>
    <w:rsid w:val="00FD705D"/>
    <w:rsid w:val="00FD737B"/>
    <w:rsid w:val="00FD7C52"/>
    <w:rsid w:val="00FE2923"/>
    <w:rsid w:val="00FE3376"/>
    <w:rsid w:val="00FE5AF1"/>
    <w:rsid w:val="00FF07FB"/>
    <w:rsid w:val="00FF5778"/>
    <w:rsid w:val="00FF6CAC"/>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78C29BFB"/>
  <w15:docId w15:val="{4C9EB752-4AF2-417A-98D3-F9542D87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E0"/>
    <w:pPr>
      <w:ind w:left="720"/>
      <w:contextualSpacing/>
    </w:pPr>
  </w:style>
  <w:style w:type="character" w:styleId="SubtleEmphasis">
    <w:name w:val="Subtle Emphasis"/>
    <w:basedOn w:val="DefaultParagraphFont"/>
    <w:uiPriority w:val="19"/>
    <w:qFormat/>
    <w:rsid w:val="0051433B"/>
    <w:rPr>
      <w:i/>
      <w:iCs/>
      <w:color w:val="808080" w:themeColor="text1" w:themeTint="7F"/>
    </w:rPr>
  </w:style>
  <w:style w:type="paragraph" w:styleId="BalloonText">
    <w:name w:val="Balloon Text"/>
    <w:basedOn w:val="Normal"/>
    <w:link w:val="BalloonTextChar"/>
    <w:uiPriority w:val="99"/>
    <w:semiHidden/>
    <w:unhideWhenUsed/>
    <w:rsid w:val="00606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05"/>
    <w:rPr>
      <w:rFonts w:ascii="Tahoma" w:hAnsi="Tahoma" w:cs="Tahoma"/>
      <w:sz w:val="16"/>
      <w:szCs w:val="16"/>
    </w:rPr>
  </w:style>
  <w:style w:type="character" w:customStyle="1" w:styleId="hascaption">
    <w:name w:val="hascaption"/>
    <w:basedOn w:val="DefaultParagraphFont"/>
    <w:rsid w:val="009A4675"/>
  </w:style>
  <w:style w:type="table" w:styleId="TableGrid">
    <w:name w:val="Table Grid"/>
    <w:basedOn w:val="TableNormal"/>
    <w:uiPriority w:val="59"/>
    <w:rsid w:val="0067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BD"/>
    <w:rPr>
      <w:color w:val="2998E3" w:themeColor="hyperlink"/>
      <w:u w:val="single"/>
    </w:rPr>
  </w:style>
  <w:style w:type="paragraph" w:styleId="Header">
    <w:name w:val="header"/>
    <w:basedOn w:val="Normal"/>
    <w:link w:val="HeaderChar"/>
    <w:uiPriority w:val="99"/>
    <w:unhideWhenUsed/>
    <w:rsid w:val="00D4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E2"/>
  </w:style>
  <w:style w:type="paragraph" w:styleId="Footer">
    <w:name w:val="footer"/>
    <w:basedOn w:val="Normal"/>
    <w:link w:val="FooterChar"/>
    <w:uiPriority w:val="99"/>
    <w:unhideWhenUsed/>
    <w:rsid w:val="00D4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E2"/>
  </w:style>
  <w:style w:type="paragraph" w:styleId="Revision">
    <w:name w:val="Revision"/>
    <w:hidden/>
    <w:uiPriority w:val="99"/>
    <w:semiHidden/>
    <w:rsid w:val="00DD3132"/>
    <w:pPr>
      <w:spacing w:after="0" w:line="240" w:lineRule="auto"/>
    </w:pPr>
  </w:style>
  <w:style w:type="paragraph" w:customStyle="1" w:styleId="Default">
    <w:name w:val="Default"/>
    <w:rsid w:val="006C034A"/>
    <w:pPr>
      <w:autoSpaceDE w:val="0"/>
      <w:autoSpaceDN w:val="0"/>
      <w:adjustRightInd w:val="0"/>
      <w:spacing w:after="0" w:line="240" w:lineRule="auto"/>
    </w:pPr>
    <w:rPr>
      <w:rFonts w:ascii="Univers LT Std 45 Light" w:hAnsi="Univers LT Std 45 Light" w:cs="Univers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576">
      <w:bodyDiv w:val="1"/>
      <w:marLeft w:val="0"/>
      <w:marRight w:val="0"/>
      <w:marTop w:val="0"/>
      <w:marBottom w:val="0"/>
      <w:divBdr>
        <w:top w:val="none" w:sz="0" w:space="0" w:color="auto"/>
        <w:left w:val="none" w:sz="0" w:space="0" w:color="auto"/>
        <w:bottom w:val="none" w:sz="0" w:space="0" w:color="auto"/>
        <w:right w:val="none" w:sz="0" w:space="0" w:color="auto"/>
      </w:divBdr>
    </w:div>
    <w:div w:id="62146168">
      <w:bodyDiv w:val="1"/>
      <w:marLeft w:val="0"/>
      <w:marRight w:val="0"/>
      <w:marTop w:val="0"/>
      <w:marBottom w:val="0"/>
      <w:divBdr>
        <w:top w:val="none" w:sz="0" w:space="0" w:color="auto"/>
        <w:left w:val="none" w:sz="0" w:space="0" w:color="auto"/>
        <w:bottom w:val="none" w:sz="0" w:space="0" w:color="auto"/>
        <w:right w:val="none" w:sz="0" w:space="0" w:color="auto"/>
      </w:divBdr>
    </w:div>
    <w:div w:id="238557838">
      <w:bodyDiv w:val="1"/>
      <w:marLeft w:val="0"/>
      <w:marRight w:val="0"/>
      <w:marTop w:val="0"/>
      <w:marBottom w:val="0"/>
      <w:divBdr>
        <w:top w:val="none" w:sz="0" w:space="0" w:color="auto"/>
        <w:left w:val="none" w:sz="0" w:space="0" w:color="auto"/>
        <w:bottom w:val="none" w:sz="0" w:space="0" w:color="auto"/>
        <w:right w:val="none" w:sz="0" w:space="0" w:color="auto"/>
      </w:divBdr>
    </w:div>
    <w:div w:id="507329463">
      <w:bodyDiv w:val="1"/>
      <w:marLeft w:val="0"/>
      <w:marRight w:val="0"/>
      <w:marTop w:val="0"/>
      <w:marBottom w:val="0"/>
      <w:divBdr>
        <w:top w:val="none" w:sz="0" w:space="0" w:color="auto"/>
        <w:left w:val="none" w:sz="0" w:space="0" w:color="auto"/>
        <w:bottom w:val="none" w:sz="0" w:space="0" w:color="auto"/>
        <w:right w:val="none" w:sz="0" w:space="0" w:color="auto"/>
      </w:divBdr>
    </w:div>
    <w:div w:id="847788907">
      <w:bodyDiv w:val="1"/>
      <w:marLeft w:val="0"/>
      <w:marRight w:val="0"/>
      <w:marTop w:val="0"/>
      <w:marBottom w:val="0"/>
      <w:divBdr>
        <w:top w:val="none" w:sz="0" w:space="0" w:color="auto"/>
        <w:left w:val="none" w:sz="0" w:space="0" w:color="auto"/>
        <w:bottom w:val="none" w:sz="0" w:space="0" w:color="auto"/>
        <w:right w:val="none" w:sz="0" w:space="0" w:color="auto"/>
      </w:divBdr>
    </w:div>
    <w:div w:id="1040014157">
      <w:bodyDiv w:val="1"/>
      <w:marLeft w:val="0"/>
      <w:marRight w:val="0"/>
      <w:marTop w:val="0"/>
      <w:marBottom w:val="0"/>
      <w:divBdr>
        <w:top w:val="none" w:sz="0" w:space="0" w:color="auto"/>
        <w:left w:val="none" w:sz="0" w:space="0" w:color="auto"/>
        <w:bottom w:val="none" w:sz="0" w:space="0" w:color="auto"/>
        <w:right w:val="none" w:sz="0" w:space="0" w:color="auto"/>
      </w:divBdr>
    </w:div>
    <w:div w:id="1674142412">
      <w:bodyDiv w:val="1"/>
      <w:marLeft w:val="0"/>
      <w:marRight w:val="0"/>
      <w:marTop w:val="0"/>
      <w:marBottom w:val="0"/>
      <w:divBdr>
        <w:top w:val="none" w:sz="0" w:space="0" w:color="auto"/>
        <w:left w:val="none" w:sz="0" w:space="0" w:color="auto"/>
        <w:bottom w:val="none" w:sz="0" w:space="0" w:color="auto"/>
        <w:right w:val="none" w:sz="0" w:space="0" w:color="auto"/>
      </w:divBdr>
    </w:div>
    <w:div w:id="20550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346D-0691-44A4-9A1C-08A7630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Sarah Criss</cp:lastModifiedBy>
  <cp:revision>21</cp:revision>
  <cp:lastPrinted>2023-05-10T19:16:00Z</cp:lastPrinted>
  <dcterms:created xsi:type="dcterms:W3CDTF">2023-11-27T20:17:00Z</dcterms:created>
  <dcterms:modified xsi:type="dcterms:W3CDTF">2023-12-14T17:00:00Z</dcterms:modified>
</cp:coreProperties>
</file>