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word/header1.xml" ContentType="application/vnd.openxmlformats-officedocument.wordprocessingml.header+xml"/>
  <Override PartName="/word/footer2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3376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2186940" cy="472440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6940" cy="472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before="74"/>
        <w:ind w:left="2989" w:right="2984" w:firstLine="0"/>
        <w:jc w:val="center"/>
        <w:rPr>
          <w:b/>
          <w:sz w:val="22"/>
        </w:rPr>
      </w:pPr>
      <w:r>
        <w:rPr>
          <w:b/>
          <w:sz w:val="22"/>
        </w:rPr>
        <w:t>Strategic</w:t>
      </w:r>
      <w:r>
        <w:rPr>
          <w:b/>
          <w:spacing w:val="-14"/>
          <w:sz w:val="22"/>
        </w:rPr>
        <w:t> </w:t>
      </w:r>
      <w:r>
        <w:rPr>
          <w:b/>
          <w:sz w:val="22"/>
        </w:rPr>
        <w:t>Planning</w:t>
      </w:r>
      <w:r>
        <w:rPr>
          <w:b/>
          <w:spacing w:val="-14"/>
          <w:sz w:val="22"/>
        </w:rPr>
        <w:t> </w:t>
      </w:r>
      <w:r>
        <w:rPr>
          <w:b/>
          <w:sz w:val="22"/>
        </w:rPr>
        <w:t>Committee Accreditation Retreat</w:t>
      </w:r>
    </w:p>
    <w:p>
      <w:pPr>
        <w:spacing w:line="265" w:lineRule="exact" w:before="0"/>
        <w:ind w:left="2989" w:right="2985" w:firstLine="0"/>
        <w:jc w:val="center"/>
        <w:rPr>
          <w:b/>
          <w:sz w:val="22"/>
        </w:rPr>
      </w:pPr>
      <w:r>
        <w:rPr>
          <w:b/>
          <w:sz w:val="22"/>
        </w:rPr>
        <w:t>9:30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a.m.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to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12:00 </w:t>
      </w:r>
      <w:r>
        <w:rPr>
          <w:b/>
          <w:spacing w:val="-4"/>
          <w:sz w:val="22"/>
        </w:rPr>
        <w:t>p.m.</w:t>
      </w:r>
    </w:p>
    <w:p>
      <w:pPr>
        <w:spacing w:before="0"/>
        <w:ind w:left="3796" w:right="3790" w:firstLine="0"/>
        <w:jc w:val="center"/>
        <w:rPr>
          <w:b/>
          <w:sz w:val="22"/>
        </w:rPr>
      </w:pPr>
      <w:r>
        <w:rPr>
          <w:b/>
          <w:sz w:val="22"/>
        </w:rPr>
        <w:t>Friday,</w:t>
      </w:r>
      <w:r>
        <w:rPr>
          <w:b/>
          <w:spacing w:val="-12"/>
          <w:sz w:val="22"/>
        </w:rPr>
        <w:t> </w:t>
      </w:r>
      <w:r>
        <w:rPr>
          <w:b/>
          <w:sz w:val="22"/>
        </w:rPr>
        <w:t>May</w:t>
      </w:r>
      <w:r>
        <w:rPr>
          <w:b/>
          <w:spacing w:val="-12"/>
          <w:sz w:val="22"/>
        </w:rPr>
        <w:t> </w:t>
      </w:r>
      <w:r>
        <w:rPr>
          <w:b/>
          <w:sz w:val="22"/>
        </w:rPr>
        <w:t>10,</w:t>
      </w:r>
      <w:r>
        <w:rPr>
          <w:b/>
          <w:spacing w:val="-12"/>
          <w:sz w:val="22"/>
        </w:rPr>
        <w:t> </w:t>
      </w:r>
      <w:r>
        <w:rPr>
          <w:b/>
          <w:sz w:val="22"/>
        </w:rPr>
        <w:t>2019 Cougar Room</w:t>
      </w:r>
    </w:p>
    <w:p>
      <w:pPr>
        <w:pStyle w:val="BodyText"/>
        <w:spacing w:before="211"/>
        <w:ind w:left="1991" w:hanging="1892"/>
      </w:pPr>
      <w:r>
        <w:rPr>
          <w:b/>
        </w:rPr>
        <w:t>Members</w:t>
      </w:r>
      <w:r>
        <w:rPr>
          <w:b/>
          <w:spacing w:val="-2"/>
        </w:rPr>
        <w:t> </w:t>
      </w:r>
      <w:r>
        <w:rPr>
          <w:b/>
        </w:rPr>
        <w:t>present:</w:t>
      </w:r>
      <w:r>
        <w:rPr>
          <w:b/>
          <w:spacing w:val="-5"/>
        </w:rPr>
        <w:t> </w:t>
      </w:r>
      <w:r>
        <w:rPr/>
        <w:t>Deb</w:t>
      </w:r>
      <w:r>
        <w:rPr>
          <w:spacing w:val="-6"/>
        </w:rPr>
        <w:t> </w:t>
      </w:r>
      <w:r>
        <w:rPr/>
        <w:t>Daniels,</w:t>
      </w:r>
      <w:r>
        <w:rPr>
          <w:spacing w:val="-2"/>
        </w:rPr>
        <w:t> </w:t>
      </w:r>
      <w:r>
        <w:rPr/>
        <w:t>Vicki</w:t>
      </w:r>
      <w:r>
        <w:rPr>
          <w:spacing w:val="-3"/>
        </w:rPr>
        <w:t> </w:t>
      </w:r>
      <w:r>
        <w:rPr/>
        <w:t>Jacobi,</w:t>
      </w:r>
      <w:r>
        <w:rPr>
          <w:spacing w:val="-2"/>
        </w:rPr>
        <w:t> </w:t>
      </w:r>
      <w:r>
        <w:rPr/>
        <w:t>Sharyn</w:t>
      </w:r>
      <w:r>
        <w:rPr>
          <w:spacing w:val="-3"/>
        </w:rPr>
        <w:t> </w:t>
      </w:r>
      <w:r>
        <w:rPr/>
        <w:t>Eveland,</w:t>
      </w:r>
      <w:r>
        <w:rPr>
          <w:spacing w:val="-6"/>
        </w:rPr>
        <w:t> </w:t>
      </w:r>
      <w:r>
        <w:rPr/>
        <w:t>Marty</w:t>
      </w:r>
      <w:r>
        <w:rPr>
          <w:spacing w:val="-3"/>
        </w:rPr>
        <w:t> </w:t>
      </w:r>
      <w:r>
        <w:rPr/>
        <w:t>Morales,</w:t>
      </w:r>
      <w:r>
        <w:rPr>
          <w:spacing w:val="-2"/>
        </w:rPr>
        <w:t> </w:t>
      </w:r>
      <w:r>
        <w:rPr/>
        <w:t>Greg</w:t>
      </w:r>
      <w:r>
        <w:rPr>
          <w:spacing w:val="-3"/>
        </w:rPr>
        <w:t> </w:t>
      </w:r>
      <w:r>
        <w:rPr/>
        <w:t>Golling,</w:t>
      </w:r>
      <w:r>
        <w:rPr>
          <w:spacing w:val="-5"/>
        </w:rPr>
        <w:t> </w:t>
      </w:r>
      <w:r>
        <w:rPr/>
        <w:t>Amanda Bauer, Severo Balason, Leslie Minor and Windy Martinez</w:t>
      </w:r>
    </w:p>
    <w:p>
      <w:pPr>
        <w:spacing w:before="101"/>
        <w:ind w:left="100" w:right="6464" w:firstLine="0"/>
        <w:jc w:val="left"/>
        <w:rPr>
          <w:sz w:val="22"/>
        </w:rPr>
      </w:pPr>
      <w:r>
        <w:rPr>
          <w:b/>
          <w:sz w:val="22"/>
        </w:rPr>
        <w:t>Members absent: </w:t>
      </w:r>
      <w:r>
        <w:rPr>
          <w:sz w:val="22"/>
        </w:rPr>
        <w:t>Tori Furman</w:t>
      </w:r>
      <w:r>
        <w:rPr>
          <w:spacing w:val="40"/>
          <w:sz w:val="22"/>
        </w:rPr>
        <w:t> </w:t>
      </w:r>
      <w:r>
        <w:rPr>
          <w:b/>
          <w:sz w:val="22"/>
        </w:rPr>
        <w:t>Guest:</w:t>
      </w:r>
      <w:r>
        <w:rPr>
          <w:b/>
          <w:spacing w:val="-6"/>
          <w:sz w:val="22"/>
        </w:rPr>
        <w:t> </w:t>
      </w:r>
      <w:r>
        <w:rPr>
          <w:sz w:val="22"/>
        </w:rPr>
        <w:t>Amar</w:t>
      </w:r>
      <w:r>
        <w:rPr>
          <w:spacing w:val="-8"/>
          <w:sz w:val="22"/>
        </w:rPr>
        <w:t> </w:t>
      </w:r>
      <w:r>
        <w:rPr>
          <w:sz w:val="22"/>
        </w:rPr>
        <w:t>Abbott</w:t>
      </w:r>
      <w:r>
        <w:rPr>
          <w:spacing w:val="-7"/>
          <w:sz w:val="22"/>
        </w:rPr>
        <w:t> </w:t>
      </w:r>
      <w:r>
        <w:rPr>
          <w:sz w:val="22"/>
        </w:rPr>
        <w:t>and</w:t>
      </w:r>
      <w:r>
        <w:rPr>
          <w:spacing w:val="-9"/>
          <w:sz w:val="22"/>
        </w:rPr>
        <w:t> </w:t>
      </w:r>
      <w:r>
        <w:rPr>
          <w:sz w:val="22"/>
        </w:rPr>
        <w:t>Curt</w:t>
      </w:r>
      <w:r>
        <w:rPr>
          <w:spacing w:val="-7"/>
          <w:sz w:val="22"/>
        </w:rPr>
        <w:t> </w:t>
      </w:r>
      <w:r>
        <w:rPr>
          <w:sz w:val="22"/>
        </w:rPr>
        <w:t>Belcher </w:t>
      </w:r>
      <w:r>
        <w:rPr>
          <w:b/>
          <w:sz w:val="22"/>
        </w:rPr>
        <w:t>Secretary: </w:t>
      </w:r>
      <w:r>
        <w:rPr>
          <w:sz w:val="22"/>
        </w:rPr>
        <w:t>Brandy Young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75" w:after="0"/>
        <w:ind w:left="820" w:right="446" w:hanging="360"/>
        <w:jc w:val="left"/>
        <w:rPr>
          <w:sz w:val="22"/>
        </w:rPr>
      </w:pPr>
      <w:r>
        <w:rPr>
          <w:sz w:val="22"/>
        </w:rPr>
        <w:t>Amar,</w:t>
      </w:r>
      <w:r>
        <w:rPr>
          <w:spacing w:val="-2"/>
          <w:sz w:val="22"/>
        </w:rPr>
        <w:t> </w:t>
      </w:r>
      <w:r>
        <w:rPr>
          <w:sz w:val="22"/>
        </w:rPr>
        <w:t>Gus,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Marty</w:t>
      </w:r>
      <w:r>
        <w:rPr>
          <w:spacing w:val="-2"/>
          <w:sz w:val="22"/>
        </w:rPr>
        <w:t> </w:t>
      </w:r>
      <w:r>
        <w:rPr>
          <w:sz w:val="22"/>
        </w:rPr>
        <w:t>are</w:t>
      </w:r>
      <w:r>
        <w:rPr>
          <w:spacing w:val="-2"/>
          <w:sz w:val="22"/>
        </w:rPr>
        <w:t> </w:t>
      </w:r>
      <w:r>
        <w:rPr>
          <w:sz w:val="22"/>
        </w:rPr>
        <w:t>testing</w:t>
      </w:r>
      <w:r>
        <w:rPr>
          <w:spacing w:val="-2"/>
          <w:sz w:val="22"/>
        </w:rPr>
        <w:t> </w:t>
      </w:r>
      <w:r>
        <w:rPr>
          <w:sz w:val="22"/>
        </w:rPr>
        <w:t>out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workflow</w:t>
      </w:r>
      <w:r>
        <w:rPr>
          <w:spacing w:val="-2"/>
          <w:sz w:val="22"/>
        </w:rPr>
        <w:t> </w:t>
      </w:r>
      <w:r>
        <w:rPr>
          <w:sz w:val="22"/>
        </w:rPr>
        <w:t>with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5"/>
          <w:sz w:val="22"/>
        </w:rPr>
        <w:t> </w:t>
      </w:r>
      <w:r>
        <w:rPr>
          <w:sz w:val="22"/>
        </w:rPr>
        <w:t>pilot</w:t>
      </w:r>
      <w:r>
        <w:rPr>
          <w:spacing w:val="-5"/>
          <w:sz w:val="22"/>
        </w:rPr>
        <w:t> </w:t>
      </w:r>
      <w:r>
        <w:rPr>
          <w:sz w:val="22"/>
        </w:rPr>
        <w:t>in</w:t>
      </w:r>
      <w:r>
        <w:rPr>
          <w:spacing w:val="-3"/>
          <w:sz w:val="22"/>
        </w:rPr>
        <w:t> </w:t>
      </w:r>
      <w:r>
        <w:rPr>
          <w:sz w:val="22"/>
        </w:rPr>
        <w:t>MindView.</w:t>
      </w:r>
      <w:r>
        <w:rPr>
          <w:spacing w:val="-2"/>
          <w:sz w:val="22"/>
        </w:rPr>
        <w:t> </w:t>
      </w:r>
      <w:r>
        <w:rPr>
          <w:sz w:val="22"/>
        </w:rPr>
        <w:t>They</w:t>
      </w:r>
      <w:r>
        <w:rPr>
          <w:spacing w:val="-5"/>
          <w:sz w:val="22"/>
        </w:rPr>
        <w:t> </w:t>
      </w:r>
      <w:r>
        <w:rPr>
          <w:sz w:val="22"/>
        </w:rPr>
        <w:t>will</w:t>
      </w:r>
      <w:r>
        <w:rPr>
          <w:spacing w:val="-1"/>
          <w:sz w:val="22"/>
        </w:rPr>
        <w:t> </w:t>
      </w:r>
      <w:r>
        <w:rPr>
          <w:sz w:val="22"/>
        </w:rPr>
        <w:t>add the rest of the group and establish permissions. This will be ready in the fall.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1" w:after="0"/>
        <w:ind w:left="820" w:right="103" w:hanging="360"/>
        <w:jc w:val="left"/>
        <w:rPr>
          <w:sz w:val="22"/>
        </w:rPr>
      </w:pPr>
      <w:r>
        <w:rPr>
          <w:sz w:val="22"/>
        </w:rPr>
        <w:t>Discussed the importance of how we communicate information about Accreditation in terms of the process, activities, events, and value, to the community at all levels (TC peeps, groups, committees,</w:t>
      </w:r>
      <w:r>
        <w:rPr>
          <w:spacing w:val="-6"/>
          <w:sz w:val="22"/>
        </w:rPr>
        <w:t> </w:t>
      </w:r>
      <w:r>
        <w:rPr>
          <w:sz w:val="22"/>
        </w:rPr>
        <w:t>stakeholders,</w:t>
      </w:r>
      <w:r>
        <w:rPr>
          <w:spacing w:val="-3"/>
          <w:sz w:val="22"/>
        </w:rPr>
        <w:t> </w:t>
      </w:r>
      <w:r>
        <w:rPr>
          <w:sz w:val="22"/>
        </w:rPr>
        <w:t>students</w:t>
      </w:r>
      <w:r>
        <w:rPr>
          <w:spacing w:val="-6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Board,</w:t>
      </w:r>
      <w:r>
        <w:rPr>
          <w:spacing w:val="-3"/>
          <w:sz w:val="22"/>
        </w:rPr>
        <w:t> </w:t>
      </w:r>
      <w:r>
        <w:rPr>
          <w:sz w:val="22"/>
        </w:rPr>
        <w:t>Taft</w:t>
      </w:r>
      <w:r>
        <w:rPr>
          <w:spacing w:val="-3"/>
          <w:sz w:val="22"/>
        </w:rPr>
        <w:t> </w:t>
      </w:r>
      <w:r>
        <w:rPr>
          <w:sz w:val="22"/>
        </w:rPr>
        <w:t>community,</w:t>
      </w:r>
      <w:r>
        <w:rPr>
          <w:spacing w:val="-3"/>
          <w:sz w:val="22"/>
        </w:rPr>
        <w:t> </w:t>
      </w:r>
      <w:r>
        <w:rPr>
          <w:sz w:val="22"/>
        </w:rPr>
        <w:t>Taft</w:t>
      </w:r>
      <w:r>
        <w:rPr>
          <w:spacing w:val="-6"/>
          <w:sz w:val="22"/>
        </w:rPr>
        <w:t> </w:t>
      </w:r>
      <w:r>
        <w:rPr>
          <w:sz w:val="22"/>
        </w:rPr>
        <w:t>community</w:t>
      </w:r>
      <w:r>
        <w:rPr>
          <w:spacing w:val="-3"/>
          <w:sz w:val="22"/>
        </w:rPr>
        <w:t> </w:t>
      </w:r>
      <w:r>
        <w:rPr>
          <w:sz w:val="22"/>
        </w:rPr>
        <w:t>members, Taft businesses).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81" w:lineRule="exact" w:before="0" w:after="0"/>
        <w:ind w:left="820" w:right="0" w:hanging="360"/>
        <w:jc w:val="left"/>
        <w:rPr>
          <w:sz w:val="22"/>
        </w:rPr>
      </w:pP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timeline</w:t>
      </w:r>
      <w:r>
        <w:rPr>
          <w:spacing w:val="-2"/>
          <w:sz w:val="22"/>
        </w:rPr>
        <w:t> </w:t>
      </w:r>
      <w:r>
        <w:rPr>
          <w:sz w:val="22"/>
        </w:rPr>
        <w:t>was</w:t>
      </w:r>
      <w:r>
        <w:rPr>
          <w:spacing w:val="-3"/>
          <w:sz w:val="22"/>
        </w:rPr>
        <w:t> </w:t>
      </w:r>
      <w:r>
        <w:rPr>
          <w:sz w:val="22"/>
        </w:rPr>
        <w:t>approved</w:t>
      </w:r>
      <w:r>
        <w:rPr>
          <w:spacing w:val="-3"/>
          <w:sz w:val="22"/>
        </w:rPr>
        <w:t> </w:t>
      </w:r>
      <w:r>
        <w:rPr>
          <w:sz w:val="22"/>
        </w:rPr>
        <w:t>as</w:t>
      </w:r>
      <w:r>
        <w:rPr>
          <w:spacing w:val="-3"/>
          <w:sz w:val="22"/>
        </w:rPr>
        <w:t> </w:t>
      </w:r>
      <w:r>
        <w:rPr>
          <w:sz w:val="22"/>
        </w:rPr>
        <w:t>is.</w:t>
      </w:r>
      <w:r>
        <w:rPr>
          <w:spacing w:val="-2"/>
          <w:sz w:val="22"/>
        </w:rPr>
        <w:t> </w:t>
      </w:r>
      <w:r>
        <w:rPr>
          <w:sz w:val="22"/>
        </w:rPr>
        <w:t>Briefly</w:t>
      </w:r>
      <w:r>
        <w:rPr>
          <w:spacing w:val="-2"/>
          <w:sz w:val="22"/>
        </w:rPr>
        <w:t> </w:t>
      </w:r>
      <w:r>
        <w:rPr>
          <w:sz w:val="22"/>
        </w:rPr>
        <w:t>discussed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Team</w:t>
      </w:r>
      <w:r>
        <w:rPr>
          <w:spacing w:val="-3"/>
          <w:sz w:val="22"/>
        </w:rPr>
        <w:t> </w:t>
      </w:r>
      <w:r>
        <w:rPr>
          <w:sz w:val="22"/>
        </w:rPr>
        <w:t>ISER</w:t>
      </w:r>
      <w:r>
        <w:rPr>
          <w:spacing w:val="-4"/>
          <w:sz w:val="22"/>
        </w:rPr>
        <w:t> </w:t>
      </w:r>
      <w:r>
        <w:rPr>
          <w:sz w:val="22"/>
        </w:rPr>
        <w:t>Review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6"/>
          <w:sz w:val="22"/>
        </w:rPr>
        <w:t> </w:t>
      </w:r>
      <w:r>
        <w:rPr>
          <w:sz w:val="22"/>
        </w:rPr>
        <w:t>what</w:t>
      </w:r>
      <w:r>
        <w:rPr>
          <w:spacing w:val="-5"/>
          <w:sz w:val="22"/>
        </w:rPr>
        <w:t> </w:t>
      </w:r>
      <w:r>
        <w:rPr>
          <w:sz w:val="22"/>
        </w:rPr>
        <w:t>that</w:t>
      </w:r>
      <w:r>
        <w:rPr>
          <w:spacing w:val="-2"/>
          <w:sz w:val="22"/>
        </w:rPr>
        <w:t> entails.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0" w:after="0"/>
        <w:ind w:left="820" w:right="0" w:hanging="360"/>
        <w:jc w:val="left"/>
        <w:rPr>
          <w:sz w:val="22"/>
        </w:rPr>
      </w:pPr>
      <w:r>
        <w:rPr>
          <w:sz w:val="22"/>
        </w:rPr>
        <w:t>Sharyn</w:t>
      </w:r>
      <w:r>
        <w:rPr>
          <w:spacing w:val="-3"/>
          <w:sz w:val="22"/>
        </w:rPr>
        <w:t> </w:t>
      </w:r>
      <w:r>
        <w:rPr>
          <w:sz w:val="22"/>
        </w:rPr>
        <w:t>reviewed</w:t>
      </w:r>
      <w:r>
        <w:rPr>
          <w:spacing w:val="-6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ACCJC</w:t>
      </w:r>
      <w:r>
        <w:rPr>
          <w:spacing w:val="-3"/>
          <w:sz w:val="22"/>
        </w:rPr>
        <w:t> </w:t>
      </w:r>
      <w:r>
        <w:rPr>
          <w:sz w:val="22"/>
        </w:rPr>
        <w:t>website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Guide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Self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Evaluation.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0" w:after="0"/>
        <w:ind w:left="820" w:right="441" w:hanging="360"/>
        <w:jc w:val="left"/>
        <w:rPr>
          <w:sz w:val="22"/>
        </w:rPr>
      </w:pPr>
      <w:r>
        <w:rPr>
          <w:sz w:val="22"/>
        </w:rPr>
        <w:t>Guidelines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Institutional</w:t>
      </w:r>
      <w:r>
        <w:rPr>
          <w:spacing w:val="-2"/>
          <w:sz w:val="22"/>
        </w:rPr>
        <w:t> </w:t>
      </w:r>
      <w:r>
        <w:rPr>
          <w:sz w:val="22"/>
        </w:rPr>
        <w:t>Evaluation</w:t>
      </w:r>
      <w:r>
        <w:rPr>
          <w:spacing w:val="-4"/>
          <w:sz w:val="22"/>
        </w:rPr>
        <w:t> </w:t>
      </w:r>
      <w:r>
        <w:rPr>
          <w:sz w:val="22"/>
        </w:rPr>
        <w:t>Process</w:t>
      </w:r>
      <w:r>
        <w:rPr>
          <w:spacing w:val="-1"/>
          <w:sz w:val="22"/>
        </w:rPr>
        <w:t> </w:t>
      </w:r>
      <w:r>
        <w:rPr>
          <w:sz w:val="22"/>
        </w:rPr>
        <w:t>–</w:t>
      </w:r>
      <w:r>
        <w:rPr>
          <w:spacing w:val="-7"/>
          <w:sz w:val="22"/>
        </w:rPr>
        <w:t> </w:t>
      </w:r>
      <w:r>
        <w:rPr>
          <w:sz w:val="22"/>
        </w:rPr>
        <w:t>Will</w:t>
      </w:r>
      <w:r>
        <w:rPr>
          <w:spacing w:val="-2"/>
          <w:sz w:val="22"/>
        </w:rPr>
        <w:t> </w:t>
      </w:r>
      <w:r>
        <w:rPr>
          <w:sz w:val="22"/>
        </w:rPr>
        <w:t>use</w:t>
      </w:r>
      <w:r>
        <w:rPr>
          <w:spacing w:val="-6"/>
          <w:sz w:val="22"/>
        </w:rPr>
        <w:t> </w:t>
      </w:r>
      <w:r>
        <w:rPr>
          <w:sz w:val="22"/>
        </w:rPr>
        <w:t>this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structure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ASC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define the roles and responsibilities.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0" w:after="0"/>
        <w:ind w:left="820" w:right="122" w:hanging="360"/>
        <w:jc w:val="left"/>
        <w:rPr>
          <w:sz w:val="22"/>
        </w:rPr>
      </w:pPr>
      <w:r>
        <w:rPr>
          <w:sz w:val="22"/>
        </w:rPr>
        <w:t>Had</w:t>
      </w:r>
      <w:r>
        <w:rPr>
          <w:spacing w:val="-2"/>
          <w:sz w:val="22"/>
        </w:rPr>
        <w:t> </w:t>
      </w:r>
      <w:r>
        <w:rPr>
          <w:sz w:val="22"/>
        </w:rPr>
        <w:t>discussion</w:t>
      </w:r>
      <w:r>
        <w:rPr>
          <w:spacing w:val="-1"/>
          <w:sz w:val="22"/>
        </w:rPr>
        <w:t> </w:t>
      </w:r>
      <w:r>
        <w:rPr>
          <w:sz w:val="22"/>
        </w:rPr>
        <w:t>on</w:t>
      </w:r>
      <w:r>
        <w:rPr>
          <w:spacing w:val="-4"/>
          <w:sz w:val="22"/>
        </w:rPr>
        <w:t> </w:t>
      </w:r>
      <w:r>
        <w:rPr>
          <w:sz w:val="22"/>
        </w:rPr>
        <w:t>focusing</w:t>
      </w:r>
      <w:r>
        <w:rPr>
          <w:spacing w:val="-2"/>
          <w:sz w:val="22"/>
        </w:rPr>
        <w:t> </w:t>
      </w:r>
      <w:r>
        <w:rPr>
          <w:sz w:val="22"/>
        </w:rPr>
        <w:t>on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strengths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5"/>
          <w:sz w:val="22"/>
        </w:rPr>
        <w:t> </w:t>
      </w:r>
      <w:r>
        <w:rPr>
          <w:sz w:val="22"/>
        </w:rPr>
        <w:t>weaknesses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5"/>
          <w:sz w:val="22"/>
        </w:rPr>
        <w:t> </w:t>
      </w:r>
      <w:r>
        <w:rPr>
          <w:sz w:val="22"/>
        </w:rPr>
        <w:t>what</w:t>
      </w:r>
      <w:r>
        <w:rPr>
          <w:spacing w:val="-5"/>
          <w:sz w:val="22"/>
        </w:rPr>
        <w:t> </w:t>
      </w:r>
      <w:r>
        <w:rPr>
          <w:sz w:val="22"/>
        </w:rPr>
        <w:t>is</w:t>
      </w:r>
      <w:r>
        <w:rPr>
          <w:spacing w:val="-2"/>
          <w:sz w:val="22"/>
        </w:rPr>
        <w:t> </w:t>
      </w:r>
      <w:r>
        <w:rPr>
          <w:sz w:val="22"/>
        </w:rPr>
        <w:t>important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focus</w:t>
      </w:r>
      <w:r>
        <w:rPr>
          <w:spacing w:val="-2"/>
          <w:sz w:val="22"/>
        </w:rPr>
        <w:t> </w:t>
      </w:r>
      <w:r>
        <w:rPr>
          <w:sz w:val="22"/>
        </w:rPr>
        <w:t>on. We need to make sure we will be self reflective and consider the institution’s strengths and not just the weaknesses.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0" w:after="0"/>
        <w:ind w:left="820" w:right="354" w:hanging="360"/>
        <w:jc w:val="left"/>
        <w:rPr>
          <w:sz w:val="22"/>
        </w:rPr>
      </w:pPr>
      <w:r>
        <w:rPr>
          <w:sz w:val="22"/>
        </w:rPr>
        <w:t>Look</w:t>
      </w:r>
      <w:r>
        <w:rPr>
          <w:spacing w:val="-3"/>
          <w:sz w:val="22"/>
        </w:rPr>
        <w:t> </w:t>
      </w:r>
      <w:r>
        <w:rPr>
          <w:sz w:val="22"/>
        </w:rPr>
        <w:t>at</w:t>
      </w:r>
      <w:r>
        <w:rPr>
          <w:spacing w:val="-2"/>
          <w:sz w:val="22"/>
        </w:rPr>
        <w:t> </w:t>
      </w:r>
      <w:r>
        <w:rPr>
          <w:sz w:val="22"/>
        </w:rPr>
        <w:t>evidence.</w:t>
      </w:r>
      <w:r>
        <w:rPr>
          <w:spacing w:val="-4"/>
          <w:sz w:val="22"/>
        </w:rPr>
        <w:t> </w:t>
      </w:r>
      <w:r>
        <w:rPr>
          <w:sz w:val="22"/>
        </w:rPr>
        <w:t>We</w:t>
      </w:r>
      <w:r>
        <w:rPr>
          <w:spacing w:val="-2"/>
          <w:sz w:val="22"/>
        </w:rPr>
        <w:t> </w:t>
      </w:r>
      <w:r>
        <w:rPr>
          <w:sz w:val="22"/>
        </w:rPr>
        <w:t>don’t</w:t>
      </w:r>
      <w:r>
        <w:rPr>
          <w:spacing w:val="-2"/>
          <w:sz w:val="22"/>
        </w:rPr>
        <w:t> </w:t>
      </w:r>
      <w:r>
        <w:rPr>
          <w:sz w:val="22"/>
        </w:rPr>
        <w:t>know</w:t>
      </w:r>
      <w:r>
        <w:rPr>
          <w:spacing w:val="-2"/>
          <w:sz w:val="22"/>
        </w:rPr>
        <w:t> </w:t>
      </w:r>
      <w:r>
        <w:rPr>
          <w:sz w:val="22"/>
        </w:rPr>
        <w:t>what</w:t>
      </w:r>
      <w:r>
        <w:rPr>
          <w:spacing w:val="-5"/>
          <w:sz w:val="22"/>
        </w:rPr>
        <w:t> </w:t>
      </w:r>
      <w:r>
        <w:rPr>
          <w:sz w:val="22"/>
        </w:rPr>
        <w:t>we’re</w:t>
      </w:r>
      <w:r>
        <w:rPr>
          <w:spacing w:val="-2"/>
          <w:sz w:val="22"/>
        </w:rPr>
        <w:t> </w:t>
      </w:r>
      <w:r>
        <w:rPr>
          <w:sz w:val="22"/>
        </w:rPr>
        <w:t>going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find…</w:t>
      </w:r>
      <w:r>
        <w:rPr>
          <w:spacing w:val="-2"/>
          <w:sz w:val="22"/>
        </w:rPr>
        <w:t> </w:t>
      </w:r>
      <w:r>
        <w:rPr>
          <w:sz w:val="22"/>
        </w:rPr>
        <w:t>but</w:t>
      </w:r>
      <w:r>
        <w:rPr>
          <w:spacing w:val="-2"/>
          <w:sz w:val="22"/>
        </w:rPr>
        <w:t> </w:t>
      </w:r>
      <w:r>
        <w:rPr>
          <w:sz w:val="22"/>
        </w:rPr>
        <w:t>when</w:t>
      </w:r>
      <w:r>
        <w:rPr>
          <w:spacing w:val="-1"/>
          <w:sz w:val="22"/>
        </w:rPr>
        <w:t> </w:t>
      </w:r>
      <w:r>
        <w:rPr>
          <w:sz w:val="22"/>
        </w:rPr>
        <w:t>we</w:t>
      </w:r>
      <w:r>
        <w:rPr>
          <w:spacing w:val="-2"/>
          <w:sz w:val="22"/>
        </w:rPr>
        <w:t> </w:t>
      </w:r>
      <w:r>
        <w:rPr>
          <w:sz w:val="22"/>
        </w:rPr>
        <w:t>do</w:t>
      </w:r>
      <w:r>
        <w:rPr>
          <w:spacing w:val="-2"/>
          <w:sz w:val="22"/>
        </w:rPr>
        <w:t> </w:t>
      </w:r>
      <w:r>
        <w:rPr>
          <w:sz w:val="22"/>
        </w:rPr>
        <w:t>find</w:t>
      </w:r>
      <w:r>
        <w:rPr>
          <w:spacing w:val="-2"/>
          <w:sz w:val="22"/>
        </w:rPr>
        <w:t> </w:t>
      </w:r>
      <w:r>
        <w:rPr>
          <w:sz w:val="22"/>
        </w:rPr>
        <w:t>it,</w:t>
      </w:r>
      <w:r>
        <w:rPr>
          <w:spacing w:val="-5"/>
          <w:sz w:val="22"/>
        </w:rPr>
        <w:t> </w:t>
      </w:r>
      <w:r>
        <w:rPr>
          <w:sz w:val="22"/>
        </w:rPr>
        <w:t>identify strengths and weaknesses.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1" w:after="0"/>
        <w:ind w:left="820" w:right="0" w:hanging="360"/>
        <w:jc w:val="left"/>
        <w:rPr>
          <w:sz w:val="22"/>
        </w:rPr>
      </w:pPr>
      <w:r>
        <w:rPr>
          <w:sz w:val="22"/>
        </w:rPr>
        <w:t>Explore-</w:t>
      </w:r>
      <w:r>
        <w:rPr>
          <w:spacing w:val="-3"/>
          <w:sz w:val="22"/>
        </w:rPr>
        <w:t> </w:t>
      </w:r>
      <w:r>
        <w:rPr>
          <w:sz w:val="22"/>
        </w:rPr>
        <w:t>find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evidence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0" w:after="0"/>
        <w:ind w:left="820" w:right="0" w:hanging="360"/>
        <w:jc w:val="left"/>
        <w:rPr>
          <w:sz w:val="22"/>
        </w:rPr>
      </w:pPr>
      <w:r>
        <w:rPr>
          <w:sz w:val="22"/>
        </w:rPr>
        <w:t>Select</w:t>
      </w:r>
      <w:r>
        <w:rPr>
          <w:spacing w:val="-3"/>
          <w:sz w:val="22"/>
        </w:rPr>
        <w:t> </w:t>
      </w:r>
      <w:r>
        <w:rPr>
          <w:sz w:val="22"/>
        </w:rPr>
        <w:t>–</w:t>
      </w:r>
      <w:r>
        <w:rPr>
          <w:spacing w:val="-4"/>
          <w:sz w:val="22"/>
        </w:rPr>
        <w:t> </w:t>
      </w:r>
      <w:r>
        <w:rPr>
          <w:sz w:val="22"/>
        </w:rPr>
        <w:t>editing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coordination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0" w:after="0"/>
        <w:ind w:left="820" w:right="0" w:hanging="360"/>
        <w:jc w:val="left"/>
        <w:rPr>
          <w:sz w:val="22"/>
        </w:rPr>
      </w:pPr>
      <w:r>
        <w:rPr>
          <w:sz w:val="22"/>
        </w:rPr>
        <w:t>Finalize</w:t>
      </w:r>
      <w:r>
        <w:rPr>
          <w:spacing w:val="-4"/>
          <w:sz w:val="22"/>
        </w:rPr>
        <w:t> </w:t>
      </w:r>
      <w:r>
        <w:rPr>
          <w:sz w:val="22"/>
        </w:rPr>
        <w:t>–</w:t>
      </w:r>
      <w:r>
        <w:rPr>
          <w:spacing w:val="-5"/>
          <w:sz w:val="22"/>
        </w:rPr>
        <w:t> </w:t>
      </w:r>
      <w:r>
        <w:rPr>
          <w:sz w:val="22"/>
        </w:rPr>
        <w:t>Editor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1"/>
          <w:sz w:val="22"/>
        </w:rPr>
        <w:t> </w:t>
      </w:r>
      <w:r>
        <w:rPr>
          <w:sz w:val="22"/>
        </w:rPr>
        <w:t>make</w:t>
      </w:r>
      <w:r>
        <w:rPr>
          <w:spacing w:val="-5"/>
          <w:sz w:val="22"/>
        </w:rPr>
        <w:t> </w:t>
      </w:r>
      <w:r>
        <w:rPr>
          <w:sz w:val="22"/>
        </w:rPr>
        <w:t>sure</w:t>
      </w:r>
      <w:r>
        <w:rPr>
          <w:spacing w:val="-2"/>
          <w:sz w:val="22"/>
        </w:rPr>
        <w:t> </w:t>
      </w:r>
      <w:r>
        <w:rPr>
          <w:sz w:val="22"/>
        </w:rPr>
        <w:t>all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pieces</w:t>
      </w:r>
      <w:r>
        <w:rPr>
          <w:spacing w:val="-2"/>
          <w:sz w:val="22"/>
        </w:rPr>
        <w:t> </w:t>
      </w:r>
      <w:r>
        <w:rPr>
          <w:sz w:val="22"/>
        </w:rPr>
        <w:t>are</w:t>
      </w:r>
      <w:r>
        <w:rPr>
          <w:spacing w:val="-2"/>
          <w:sz w:val="22"/>
        </w:rPr>
        <w:t> </w:t>
      </w:r>
      <w:r>
        <w:rPr>
          <w:sz w:val="22"/>
        </w:rPr>
        <w:t>one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voice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0" w:after="0"/>
        <w:ind w:left="820" w:right="0" w:hanging="360"/>
        <w:jc w:val="left"/>
        <w:rPr>
          <w:sz w:val="22"/>
        </w:rPr>
      </w:pPr>
      <w:r>
        <w:rPr>
          <w:sz w:val="22"/>
        </w:rPr>
        <w:t>Bullet</w:t>
      </w:r>
      <w:r>
        <w:rPr>
          <w:spacing w:val="-3"/>
          <w:sz w:val="22"/>
        </w:rPr>
        <w:t> </w:t>
      </w:r>
      <w:r>
        <w:rPr>
          <w:sz w:val="22"/>
        </w:rPr>
        <w:t>points</w:t>
      </w:r>
      <w:r>
        <w:rPr>
          <w:spacing w:val="-3"/>
          <w:sz w:val="22"/>
        </w:rPr>
        <w:t> </w:t>
      </w:r>
      <w:r>
        <w:rPr>
          <w:sz w:val="22"/>
        </w:rPr>
        <w:t>at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end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Section</w:t>
      </w:r>
      <w:r>
        <w:rPr>
          <w:spacing w:val="-1"/>
          <w:sz w:val="22"/>
        </w:rPr>
        <w:t> </w:t>
      </w:r>
      <w:r>
        <w:rPr>
          <w:sz w:val="22"/>
        </w:rPr>
        <w:t>4</w:t>
      </w:r>
      <w:r>
        <w:rPr>
          <w:spacing w:val="-6"/>
          <w:sz w:val="22"/>
        </w:rPr>
        <w:t> </w:t>
      </w:r>
      <w:r>
        <w:rPr>
          <w:sz w:val="22"/>
        </w:rPr>
        <w:t>(in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guide)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0" w:after="0"/>
        <w:ind w:left="820" w:right="727" w:hanging="360"/>
        <w:jc w:val="left"/>
        <w:rPr>
          <w:sz w:val="22"/>
        </w:rPr>
      </w:pPr>
      <w:r>
        <w:rPr>
          <w:sz w:val="22"/>
        </w:rPr>
        <w:t>Create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list</w:t>
      </w:r>
      <w:r>
        <w:rPr>
          <w:spacing w:val="-5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things</w:t>
      </w:r>
      <w:r>
        <w:rPr>
          <w:spacing w:val="-2"/>
          <w:sz w:val="22"/>
        </w:rPr>
        <w:t> </w:t>
      </w:r>
      <w:r>
        <w:rPr>
          <w:sz w:val="22"/>
        </w:rPr>
        <w:t>that</w:t>
      </w:r>
      <w:r>
        <w:rPr>
          <w:spacing w:val="-2"/>
          <w:sz w:val="22"/>
        </w:rPr>
        <w:t> </w:t>
      </w:r>
      <w:r>
        <w:rPr>
          <w:sz w:val="22"/>
        </w:rPr>
        <w:t>answer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questions?</w:t>
      </w:r>
      <w:r>
        <w:rPr>
          <w:spacing w:val="40"/>
          <w:sz w:val="22"/>
        </w:rPr>
        <w:t> </w:t>
      </w:r>
      <w:r>
        <w:rPr>
          <w:sz w:val="22"/>
        </w:rPr>
        <w:t>How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get</w:t>
      </w:r>
      <w:r>
        <w:rPr>
          <w:spacing w:val="-2"/>
          <w:sz w:val="22"/>
        </w:rPr>
        <w:t> </w:t>
      </w:r>
      <w:r>
        <w:rPr>
          <w:sz w:val="22"/>
        </w:rPr>
        <w:t>my</w:t>
      </w:r>
      <w:r>
        <w:rPr>
          <w:spacing w:val="-2"/>
          <w:sz w:val="22"/>
        </w:rPr>
        <w:t> </w:t>
      </w:r>
      <w:r>
        <w:rPr>
          <w:sz w:val="22"/>
        </w:rPr>
        <w:t>subcommittee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explore </w:t>
      </w:r>
      <w:r>
        <w:rPr>
          <w:spacing w:val="-2"/>
          <w:sz w:val="22"/>
        </w:rPr>
        <w:t>evidence?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0" w:after="0"/>
        <w:ind w:left="820" w:right="0" w:hanging="360"/>
        <w:jc w:val="left"/>
        <w:rPr>
          <w:sz w:val="22"/>
        </w:rPr>
      </w:pPr>
      <w:r>
        <w:rPr>
          <w:sz w:val="22"/>
        </w:rPr>
        <w:t>What</w:t>
      </w:r>
      <w:r>
        <w:rPr>
          <w:spacing w:val="-4"/>
          <w:sz w:val="22"/>
        </w:rPr>
        <w:t> </w:t>
      </w:r>
      <w:r>
        <w:rPr>
          <w:sz w:val="22"/>
        </w:rPr>
        <w:t>I</w:t>
      </w:r>
      <w:r>
        <w:rPr>
          <w:spacing w:val="-5"/>
          <w:sz w:val="22"/>
        </w:rPr>
        <w:t> </w:t>
      </w:r>
      <w:r>
        <w:rPr>
          <w:sz w:val="22"/>
        </w:rPr>
        <w:t>would</w:t>
      </w:r>
      <w:r>
        <w:rPr>
          <w:spacing w:val="-1"/>
          <w:sz w:val="22"/>
        </w:rPr>
        <w:t> </w:t>
      </w:r>
      <w:r>
        <w:rPr>
          <w:sz w:val="22"/>
        </w:rPr>
        <w:t>like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know</w:t>
      </w:r>
      <w:r>
        <w:rPr>
          <w:spacing w:val="-1"/>
          <w:sz w:val="22"/>
        </w:rPr>
        <w:t> </w:t>
      </w:r>
      <w:r>
        <w:rPr>
          <w:sz w:val="22"/>
        </w:rPr>
        <w:t>before</w:t>
      </w:r>
      <w:r>
        <w:rPr>
          <w:spacing w:val="-2"/>
          <w:sz w:val="22"/>
        </w:rPr>
        <w:t> </w:t>
      </w:r>
      <w:r>
        <w:rPr>
          <w:sz w:val="22"/>
        </w:rPr>
        <w:t>I</w:t>
      </w:r>
      <w:r>
        <w:rPr>
          <w:spacing w:val="-5"/>
          <w:sz w:val="22"/>
        </w:rPr>
        <w:t> </w:t>
      </w:r>
      <w:r>
        <w:rPr>
          <w:sz w:val="22"/>
        </w:rPr>
        <w:t>talk</w:t>
      </w:r>
      <w:r>
        <w:rPr>
          <w:spacing w:val="-1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my</w:t>
      </w:r>
      <w:r>
        <w:rPr>
          <w:spacing w:val="-4"/>
          <w:sz w:val="22"/>
        </w:rPr>
        <w:t> team?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0" w:after="0"/>
        <w:ind w:left="820" w:right="0" w:hanging="360"/>
        <w:jc w:val="left"/>
        <w:rPr>
          <w:sz w:val="22"/>
        </w:rPr>
      </w:pPr>
      <w:r>
        <w:rPr>
          <w:sz w:val="22"/>
        </w:rPr>
        <w:t>Amanda’s</w:t>
      </w:r>
      <w:r>
        <w:rPr>
          <w:spacing w:val="-4"/>
          <w:sz w:val="22"/>
        </w:rPr>
        <w:t> </w:t>
      </w:r>
      <w:r>
        <w:rPr>
          <w:sz w:val="22"/>
        </w:rPr>
        <w:t>idea…use</w:t>
      </w:r>
      <w:r>
        <w:rPr>
          <w:spacing w:val="-5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pacing w:val="-4"/>
          <w:sz w:val="22"/>
        </w:rPr>
        <w:t>form.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0" w:after="0"/>
        <w:ind w:left="820" w:right="788" w:hanging="360"/>
        <w:jc w:val="left"/>
        <w:rPr>
          <w:sz w:val="22"/>
        </w:rPr>
      </w:pPr>
      <w:r>
        <w:rPr>
          <w:sz w:val="22"/>
        </w:rPr>
        <w:t>Use</w:t>
      </w:r>
      <w:r>
        <w:rPr>
          <w:spacing w:val="-2"/>
          <w:sz w:val="22"/>
        </w:rPr>
        <w:t> </w:t>
      </w:r>
      <w:r>
        <w:rPr>
          <w:sz w:val="22"/>
        </w:rPr>
        <w:t>this</w:t>
      </w:r>
      <w:r>
        <w:rPr>
          <w:spacing w:val="-2"/>
          <w:sz w:val="22"/>
        </w:rPr>
        <w:t> </w:t>
      </w:r>
      <w:r>
        <w:rPr>
          <w:sz w:val="22"/>
        </w:rPr>
        <w:t>time</w:t>
      </w:r>
      <w:r>
        <w:rPr>
          <w:spacing w:val="-2"/>
          <w:sz w:val="22"/>
        </w:rPr>
        <w:t> </w:t>
      </w:r>
      <w:r>
        <w:rPr>
          <w:sz w:val="22"/>
        </w:rPr>
        <w:t>as</w:t>
      </w:r>
      <w:r>
        <w:rPr>
          <w:spacing w:val="-5"/>
          <w:sz w:val="22"/>
        </w:rPr>
        <w:t> </w:t>
      </w:r>
      <w:r>
        <w:rPr>
          <w:sz w:val="22"/>
        </w:rPr>
        <w:t>an</w:t>
      </w:r>
      <w:r>
        <w:rPr>
          <w:spacing w:val="-1"/>
          <w:sz w:val="22"/>
        </w:rPr>
        <w:t> </w:t>
      </w:r>
      <w:r>
        <w:rPr>
          <w:sz w:val="22"/>
        </w:rPr>
        <w:t>opportunity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showcase</w:t>
      </w:r>
      <w:r>
        <w:rPr>
          <w:spacing w:val="-5"/>
          <w:sz w:val="22"/>
        </w:rPr>
        <w:t> </w:t>
      </w:r>
      <w:r>
        <w:rPr>
          <w:sz w:val="22"/>
        </w:rPr>
        <w:t>work</w:t>
      </w:r>
      <w:r>
        <w:rPr>
          <w:spacing w:val="-2"/>
          <w:sz w:val="22"/>
        </w:rPr>
        <w:t> </w:t>
      </w:r>
      <w:r>
        <w:rPr>
          <w:sz w:val="22"/>
        </w:rPr>
        <w:t>on</w:t>
      </w:r>
      <w:r>
        <w:rPr>
          <w:spacing w:val="-1"/>
          <w:sz w:val="22"/>
        </w:rPr>
        <w:t> </w:t>
      </w:r>
      <w:r>
        <w:rPr>
          <w:sz w:val="22"/>
        </w:rPr>
        <w:t>campus.</w:t>
      </w:r>
      <w:r>
        <w:rPr>
          <w:spacing w:val="-5"/>
          <w:sz w:val="22"/>
        </w:rPr>
        <w:t> </w:t>
      </w:r>
      <w:r>
        <w:rPr>
          <w:sz w:val="22"/>
        </w:rPr>
        <w:t>How</w:t>
      </w:r>
      <w:r>
        <w:rPr>
          <w:spacing w:val="-4"/>
          <w:sz w:val="22"/>
        </w:rPr>
        <w:t> </w:t>
      </w:r>
      <w:r>
        <w:rPr>
          <w:sz w:val="22"/>
        </w:rPr>
        <w:t>we</w:t>
      </w:r>
      <w:r>
        <w:rPr>
          <w:spacing w:val="-4"/>
          <w:sz w:val="22"/>
        </w:rPr>
        <w:t> </w:t>
      </w:r>
      <w:r>
        <w:rPr>
          <w:sz w:val="22"/>
        </w:rPr>
        <w:t>frame</w:t>
      </w:r>
      <w:r>
        <w:rPr>
          <w:spacing w:val="-3"/>
          <w:sz w:val="22"/>
        </w:rPr>
        <w:t> </w:t>
      </w:r>
      <w:r>
        <w:rPr>
          <w:sz w:val="22"/>
        </w:rPr>
        <w:t>this</w:t>
      </w:r>
      <w:r>
        <w:rPr>
          <w:spacing w:val="-2"/>
          <w:sz w:val="22"/>
        </w:rPr>
        <w:t> </w:t>
      </w:r>
      <w:r>
        <w:rPr>
          <w:sz w:val="22"/>
        </w:rPr>
        <w:t>will</w:t>
      </w:r>
      <w:r>
        <w:rPr>
          <w:spacing w:val="-4"/>
          <w:sz w:val="22"/>
        </w:rPr>
        <w:t> </w:t>
      </w:r>
      <w:r>
        <w:rPr>
          <w:sz w:val="22"/>
        </w:rPr>
        <w:t>be important to get people on board.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0" w:after="0"/>
        <w:ind w:left="820" w:right="0" w:hanging="360"/>
        <w:jc w:val="left"/>
        <w:rPr>
          <w:sz w:val="22"/>
        </w:rPr>
      </w:pPr>
      <w:r>
        <w:rPr>
          <w:sz w:val="22"/>
        </w:rPr>
        <w:t>Appreciative</w:t>
      </w:r>
      <w:r>
        <w:rPr>
          <w:spacing w:val="-6"/>
          <w:sz w:val="22"/>
        </w:rPr>
        <w:t> </w:t>
      </w:r>
      <w:r>
        <w:rPr>
          <w:sz w:val="22"/>
        </w:rPr>
        <w:t>environment</w:t>
      </w:r>
      <w:r>
        <w:rPr>
          <w:spacing w:val="-6"/>
          <w:sz w:val="22"/>
        </w:rPr>
        <w:t> </w:t>
      </w:r>
      <w:r>
        <w:rPr>
          <w:sz w:val="22"/>
        </w:rPr>
        <w:t>for</w:t>
      </w:r>
      <w:r>
        <w:rPr>
          <w:spacing w:val="-8"/>
          <w:sz w:val="22"/>
        </w:rPr>
        <w:t> </w:t>
      </w:r>
      <w:r>
        <w:rPr>
          <w:sz w:val="22"/>
        </w:rPr>
        <w:t>training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piece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0" w:after="0"/>
        <w:ind w:left="820" w:right="718" w:hanging="360"/>
        <w:jc w:val="left"/>
        <w:rPr>
          <w:sz w:val="22"/>
        </w:rPr>
      </w:pPr>
      <w:r>
        <w:rPr>
          <w:sz w:val="22"/>
        </w:rPr>
        <w:t>Sharyn’s</w:t>
      </w:r>
      <w:r>
        <w:rPr>
          <w:spacing w:val="-2"/>
          <w:sz w:val="22"/>
        </w:rPr>
        <w:t> </w:t>
      </w:r>
      <w:r>
        <w:rPr>
          <w:sz w:val="22"/>
        </w:rPr>
        <w:t>cross</w:t>
      </w:r>
      <w:r>
        <w:rPr>
          <w:spacing w:val="-5"/>
          <w:sz w:val="22"/>
        </w:rPr>
        <w:t> </w:t>
      </w:r>
      <w:r>
        <w:rPr>
          <w:sz w:val="22"/>
        </w:rPr>
        <w:t>walk..</w:t>
      </w:r>
      <w:r>
        <w:rPr>
          <w:spacing w:val="-2"/>
          <w:sz w:val="22"/>
        </w:rPr>
        <w:t> </w:t>
      </w:r>
      <w:r>
        <w:rPr>
          <w:sz w:val="22"/>
        </w:rPr>
        <w:t>micro</w:t>
      </w:r>
      <w:r>
        <w:rPr>
          <w:spacing w:val="-2"/>
          <w:sz w:val="22"/>
        </w:rPr>
        <w:t> </w:t>
      </w:r>
      <w:r>
        <w:rPr>
          <w:sz w:val="22"/>
        </w:rPr>
        <w:t>level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macro</w:t>
      </w:r>
      <w:r>
        <w:rPr>
          <w:spacing w:val="-3"/>
          <w:sz w:val="22"/>
        </w:rPr>
        <w:t> </w:t>
      </w:r>
      <w:r>
        <w:rPr>
          <w:sz w:val="22"/>
        </w:rPr>
        <w:t>in</w:t>
      </w:r>
      <w:r>
        <w:rPr>
          <w:spacing w:val="-3"/>
          <w:sz w:val="22"/>
        </w:rPr>
        <w:t> </w:t>
      </w:r>
      <w:r>
        <w:rPr>
          <w:sz w:val="22"/>
        </w:rPr>
        <w:t>what</w:t>
      </w:r>
      <w:r>
        <w:rPr>
          <w:spacing w:val="-5"/>
          <w:sz w:val="22"/>
        </w:rPr>
        <w:t> </w:t>
      </w:r>
      <w:r>
        <w:rPr>
          <w:sz w:val="22"/>
        </w:rPr>
        <w:t>we</w:t>
      </w:r>
      <w:r>
        <w:rPr>
          <w:spacing w:val="-2"/>
          <w:sz w:val="22"/>
        </w:rPr>
        <w:t> </w:t>
      </w:r>
      <w:r>
        <w:rPr>
          <w:sz w:val="22"/>
        </w:rPr>
        <w:t>are</w:t>
      </w:r>
      <w:r>
        <w:rPr>
          <w:spacing w:val="-2"/>
          <w:sz w:val="22"/>
        </w:rPr>
        <w:t> </w:t>
      </w:r>
      <w:r>
        <w:rPr>
          <w:sz w:val="22"/>
        </w:rPr>
        <w:t>doing</w:t>
      </w:r>
      <w:r>
        <w:rPr>
          <w:spacing w:val="-2"/>
          <w:sz w:val="22"/>
        </w:rPr>
        <w:t> </w:t>
      </w:r>
      <w:r>
        <w:rPr>
          <w:sz w:val="22"/>
        </w:rPr>
        <w:t>in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standards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data collection for training.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0" w:after="0"/>
        <w:ind w:left="820" w:right="147" w:hanging="360"/>
        <w:jc w:val="left"/>
        <w:rPr>
          <w:sz w:val="22"/>
        </w:rPr>
      </w:pPr>
      <w:r>
        <w:rPr>
          <w:sz w:val="22"/>
        </w:rPr>
        <w:t>Themes:</w:t>
      </w:r>
      <w:r>
        <w:rPr>
          <w:spacing w:val="-3"/>
          <w:sz w:val="22"/>
        </w:rPr>
        <w:t> </w:t>
      </w:r>
      <w:r>
        <w:rPr>
          <w:sz w:val="22"/>
        </w:rPr>
        <w:t>Team</w:t>
      </w:r>
      <w:r>
        <w:rPr>
          <w:spacing w:val="-4"/>
          <w:sz w:val="22"/>
        </w:rPr>
        <w:t> </w:t>
      </w:r>
      <w:r>
        <w:rPr>
          <w:sz w:val="22"/>
        </w:rPr>
        <w:t>Training</w:t>
      </w:r>
      <w:r>
        <w:rPr>
          <w:spacing w:val="-6"/>
          <w:sz w:val="22"/>
        </w:rPr>
        <w:t> </w:t>
      </w:r>
      <w:r>
        <w:rPr>
          <w:sz w:val="22"/>
        </w:rPr>
        <w:t>Manual</w:t>
      </w:r>
      <w:r>
        <w:rPr>
          <w:spacing w:val="-3"/>
          <w:sz w:val="22"/>
        </w:rPr>
        <w:t> </w:t>
      </w:r>
      <w:r>
        <w:rPr>
          <w:sz w:val="22"/>
        </w:rPr>
        <w:t>overview:</w:t>
      </w:r>
      <w:r>
        <w:rPr>
          <w:spacing w:val="-3"/>
          <w:sz w:val="22"/>
        </w:rPr>
        <w:t> </w:t>
      </w:r>
      <w:r>
        <w:rPr>
          <w:sz w:val="22"/>
        </w:rPr>
        <w:t>Ex.</w:t>
      </w:r>
      <w:r>
        <w:rPr>
          <w:spacing w:val="-3"/>
          <w:sz w:val="22"/>
        </w:rPr>
        <w:t> </w:t>
      </w:r>
      <w:r>
        <w:rPr>
          <w:sz w:val="22"/>
        </w:rPr>
        <w:t>Distance</w:t>
      </w:r>
      <w:r>
        <w:rPr>
          <w:spacing w:val="-5"/>
          <w:sz w:val="22"/>
        </w:rPr>
        <w:t> </w:t>
      </w:r>
      <w:r>
        <w:rPr>
          <w:sz w:val="22"/>
        </w:rPr>
        <w:t>Ed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6"/>
          <w:sz w:val="22"/>
        </w:rPr>
        <w:t> </w:t>
      </w:r>
      <w:r>
        <w:rPr>
          <w:sz w:val="22"/>
        </w:rPr>
        <w:t>Correspondence</w:t>
      </w:r>
      <w:r>
        <w:rPr>
          <w:spacing w:val="-3"/>
          <w:sz w:val="22"/>
        </w:rPr>
        <w:t> </w:t>
      </w:r>
      <w:r>
        <w:rPr>
          <w:sz w:val="22"/>
        </w:rPr>
        <w:t>Ed..</w:t>
      </w:r>
      <w:r>
        <w:rPr>
          <w:spacing w:val="-3"/>
          <w:sz w:val="22"/>
        </w:rPr>
        <w:t> </w:t>
      </w:r>
      <w:r>
        <w:rPr>
          <w:sz w:val="22"/>
        </w:rPr>
        <w:t>Institution Set Standards – How do you look at this if you are on a team.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0" w:after="0"/>
        <w:ind w:left="820" w:right="0" w:hanging="360"/>
        <w:jc w:val="left"/>
        <w:rPr>
          <w:sz w:val="22"/>
        </w:rPr>
      </w:pPr>
      <w:r>
        <w:rPr>
          <w:sz w:val="22"/>
        </w:rPr>
        <w:t>Analysis</w:t>
      </w:r>
      <w:r>
        <w:rPr>
          <w:spacing w:val="-5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report: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0" w:after="0"/>
        <w:ind w:left="820" w:right="238" w:hanging="360"/>
        <w:jc w:val="left"/>
        <w:rPr>
          <w:sz w:val="22"/>
        </w:rPr>
      </w:pPr>
      <w:r>
        <w:rPr>
          <w:sz w:val="22"/>
        </w:rPr>
        <w:t>Provide</w:t>
      </w:r>
      <w:r>
        <w:rPr>
          <w:spacing w:val="-3"/>
          <w:sz w:val="22"/>
        </w:rPr>
        <w:t> </w:t>
      </w:r>
      <w:r>
        <w:rPr>
          <w:sz w:val="22"/>
        </w:rPr>
        <w:t>guidance/direction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activity</w:t>
      </w:r>
      <w:r>
        <w:rPr>
          <w:spacing w:val="-6"/>
          <w:sz w:val="22"/>
        </w:rPr>
        <w:t> </w:t>
      </w:r>
      <w:r>
        <w:rPr>
          <w:sz w:val="22"/>
        </w:rPr>
        <w:t>guidelines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6"/>
          <w:sz w:val="22"/>
        </w:rPr>
        <w:t> </w:t>
      </w:r>
      <w:r>
        <w:rPr>
          <w:sz w:val="22"/>
        </w:rPr>
        <w:t>committee</w:t>
      </w:r>
      <w:r>
        <w:rPr>
          <w:spacing w:val="-6"/>
          <w:sz w:val="22"/>
        </w:rPr>
        <w:t> </w:t>
      </w:r>
      <w:r>
        <w:rPr>
          <w:sz w:val="22"/>
        </w:rPr>
        <w:t>members</w:t>
      </w:r>
      <w:r>
        <w:rPr>
          <w:spacing w:val="-3"/>
          <w:sz w:val="22"/>
        </w:rPr>
        <w:t> </w:t>
      </w:r>
      <w:r>
        <w:rPr>
          <w:sz w:val="22"/>
        </w:rPr>
        <w:t>who</w:t>
      </w:r>
      <w:r>
        <w:rPr>
          <w:spacing w:val="-3"/>
          <w:sz w:val="22"/>
        </w:rPr>
        <w:t> </w:t>
      </w:r>
      <w:r>
        <w:rPr>
          <w:sz w:val="22"/>
        </w:rPr>
        <w:t>will</w:t>
      </w:r>
      <w:r>
        <w:rPr>
          <w:spacing w:val="-2"/>
          <w:sz w:val="22"/>
        </w:rPr>
        <w:t> </w:t>
      </w:r>
      <w:r>
        <w:rPr>
          <w:sz w:val="22"/>
        </w:rPr>
        <w:t>report out on progress to the steering committee.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0" w:after="0"/>
        <w:ind w:left="820" w:right="0" w:hanging="360"/>
        <w:jc w:val="left"/>
        <w:rPr>
          <w:sz w:val="22"/>
        </w:rPr>
      </w:pPr>
      <w:r>
        <w:rPr>
          <w:sz w:val="22"/>
        </w:rPr>
        <w:t>Primary</w:t>
      </w:r>
      <w:r>
        <w:rPr>
          <w:spacing w:val="-5"/>
          <w:sz w:val="22"/>
        </w:rPr>
        <w:t> </w:t>
      </w:r>
      <w:r>
        <w:rPr>
          <w:sz w:val="22"/>
        </w:rPr>
        <w:t>areas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need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for</w:t>
      </w:r>
      <w:r>
        <w:rPr>
          <w:spacing w:val="-5"/>
          <w:sz w:val="22"/>
        </w:rPr>
        <w:t> </w:t>
      </w:r>
      <w:r>
        <w:rPr>
          <w:sz w:val="22"/>
        </w:rPr>
        <w:t>subcommittee</w:t>
      </w:r>
      <w:r>
        <w:rPr>
          <w:spacing w:val="-3"/>
          <w:sz w:val="22"/>
        </w:rPr>
        <w:t> </w:t>
      </w:r>
      <w:r>
        <w:rPr>
          <w:sz w:val="22"/>
        </w:rPr>
        <w:t>chair:</w:t>
      </w:r>
      <w:r>
        <w:rPr>
          <w:spacing w:val="-5"/>
          <w:sz w:val="22"/>
        </w:rPr>
        <w:t> </w:t>
      </w:r>
      <w:r>
        <w:rPr>
          <w:sz w:val="22"/>
        </w:rPr>
        <w:t>begin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work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resources</w:t>
      </w:r>
      <w:r>
        <w:rPr>
          <w:spacing w:val="-3"/>
          <w:sz w:val="22"/>
        </w:rPr>
        <w:t> </w:t>
      </w:r>
      <w:r>
        <w:rPr>
          <w:sz w:val="22"/>
        </w:rPr>
        <w:t>for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them.</w:t>
      </w:r>
    </w:p>
    <w:p>
      <w:pPr>
        <w:spacing w:after="0" w:line="240" w:lineRule="auto"/>
        <w:jc w:val="left"/>
        <w:rPr>
          <w:sz w:val="22"/>
        </w:rPr>
        <w:sectPr>
          <w:footerReference w:type="default" r:id="rId5"/>
          <w:type w:val="continuous"/>
          <w:pgSz w:w="12240" w:h="15840"/>
          <w:pgMar w:header="0" w:footer="1012" w:top="900" w:bottom="1200" w:left="980" w:right="980"/>
          <w:pgBorders w:offsetFrom="page">
            <w:top w:val="single" w:color="1F487C" w:space="15" w:sz="24"/>
            <w:left w:val="single" w:color="1F487C" w:space="15" w:sz="24"/>
            <w:bottom w:val="single" w:color="1F487C" w:space="15" w:sz="24"/>
            <w:right w:val="single" w:color="1F487C" w:space="15" w:sz="24"/>
          </w:pgBorders>
          <w:pgNumType w:start="1"/>
        </w:sectPr>
      </w:pPr>
    </w:p>
    <w:p>
      <w:pPr>
        <w:spacing w:line="530" w:lineRule="atLeast" w:before="8"/>
        <w:ind w:left="100" w:right="5198" w:firstLine="0"/>
        <w:jc w:val="left"/>
        <w:rPr>
          <w:b/>
          <w:sz w:val="22"/>
        </w:rPr>
      </w:pPr>
      <w:r>
        <w:rPr>
          <w:b/>
          <w:sz w:val="22"/>
          <w:u w:val="single"/>
        </w:rPr>
        <w:t>YELLOW</w:t>
      </w:r>
      <w:r>
        <w:rPr>
          <w:b/>
          <w:spacing w:val="-8"/>
          <w:sz w:val="22"/>
          <w:u w:val="single"/>
        </w:rPr>
        <w:t> </w:t>
      </w:r>
      <w:r>
        <w:rPr>
          <w:b/>
          <w:sz w:val="22"/>
          <w:u w:val="single"/>
        </w:rPr>
        <w:t>STICK</w:t>
      </w:r>
      <w:r>
        <w:rPr>
          <w:b/>
          <w:spacing w:val="-7"/>
          <w:sz w:val="22"/>
          <w:u w:val="single"/>
        </w:rPr>
        <w:t> </w:t>
      </w:r>
      <w:r>
        <w:rPr>
          <w:b/>
          <w:sz w:val="22"/>
          <w:u w:val="single"/>
        </w:rPr>
        <w:t>UP</w:t>
      </w:r>
      <w:r>
        <w:rPr>
          <w:b/>
          <w:spacing w:val="-8"/>
          <w:sz w:val="22"/>
          <w:u w:val="single"/>
        </w:rPr>
        <w:t> </w:t>
      </w:r>
      <w:r>
        <w:rPr>
          <w:b/>
          <w:sz w:val="22"/>
          <w:u w:val="single"/>
        </w:rPr>
        <w:t>SHEETS</w:t>
      </w:r>
      <w:r>
        <w:rPr>
          <w:b/>
          <w:spacing w:val="-8"/>
          <w:sz w:val="22"/>
          <w:u w:val="single"/>
        </w:rPr>
        <w:t> </w:t>
      </w:r>
      <w:r>
        <w:rPr>
          <w:b/>
          <w:sz w:val="22"/>
          <w:u w:val="single"/>
        </w:rPr>
        <w:t>(photos</w:t>
      </w:r>
      <w:r>
        <w:rPr>
          <w:b/>
          <w:spacing w:val="-8"/>
          <w:sz w:val="22"/>
          <w:u w:val="single"/>
        </w:rPr>
        <w:t> </w:t>
      </w:r>
      <w:r>
        <w:rPr>
          <w:b/>
          <w:sz w:val="22"/>
          <w:u w:val="single"/>
        </w:rPr>
        <w:t>below)</w:t>
      </w:r>
      <w:r>
        <w:rPr>
          <w:b/>
          <w:sz w:val="22"/>
          <w:u w:val="none"/>
        </w:rPr>
        <w:t> </w:t>
      </w:r>
      <w:r>
        <w:rPr>
          <w:b/>
          <w:sz w:val="22"/>
          <w:u w:val="single"/>
        </w:rPr>
        <w:t>How to get my team to explore evidence</w:t>
      </w:r>
    </w:p>
    <w:p>
      <w:pPr>
        <w:pStyle w:val="BodyText"/>
        <w:spacing w:line="273" w:lineRule="exact"/>
      </w:pPr>
      <w:r>
        <w:rPr>
          <w:u w:val="single"/>
        </w:rPr>
        <w:t>Practice:</w:t>
      </w:r>
      <w:r>
        <w:rPr>
          <w:spacing w:val="-3"/>
          <w:u w:val="single"/>
        </w:rPr>
        <w:t> </w:t>
      </w:r>
      <w:r>
        <w:rPr>
          <w:spacing w:val="-4"/>
          <w:u w:val="single"/>
        </w:rPr>
        <w:t>(how)</w:t>
      </w:r>
    </w:p>
    <w:p>
      <w:pPr>
        <w:pStyle w:val="BodyText"/>
        <w:spacing w:before="1"/>
        <w:ind w:right="3555"/>
      </w:pPr>
      <w:r>
        <w:rPr/>
        <w:t>Where</w:t>
      </w:r>
      <w:r>
        <w:rPr>
          <w:spacing w:val="-3"/>
        </w:rPr>
        <w:t> </w:t>
      </w:r>
      <w:r>
        <w:rPr/>
        <w:t>is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evidence</w:t>
      </w:r>
      <w:r>
        <w:rPr>
          <w:spacing w:val="-3"/>
        </w:rPr>
        <w:t> </w:t>
      </w:r>
      <w:r>
        <w:rPr/>
        <w:t>that</w:t>
      </w:r>
      <w:r>
        <w:rPr>
          <w:spacing w:val="-3"/>
        </w:rPr>
        <w:t> </w:t>
      </w:r>
      <w:r>
        <w:rPr/>
        <w:t>supports</w:t>
      </w:r>
      <w:r>
        <w:rPr>
          <w:spacing w:val="-3"/>
        </w:rPr>
        <w:t> </w:t>
      </w:r>
      <w:r>
        <w:rPr/>
        <w:t>(?)</w:t>
      </w:r>
      <w:r>
        <w:rPr>
          <w:spacing w:val="-5"/>
        </w:rPr>
        <w:t> </w:t>
      </w:r>
      <w:r>
        <w:rPr/>
        <w:t>also</w:t>
      </w:r>
      <w:r>
        <w:rPr>
          <w:spacing w:val="-3"/>
        </w:rPr>
        <w:t> </w:t>
      </w:r>
      <w:r>
        <w:rPr/>
        <w:t>do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practices? Provide examples</w:t>
      </w:r>
    </w:p>
    <w:p>
      <w:pPr>
        <w:pStyle w:val="BodyText"/>
        <w:ind w:right="2464"/>
      </w:pPr>
      <w:r>
        <w:rPr/>
        <w:t>Provide</w:t>
      </w:r>
      <w:r>
        <w:rPr>
          <w:spacing w:val="-3"/>
        </w:rPr>
        <w:t> </w:t>
      </w:r>
      <w:r>
        <w:rPr/>
        <w:t>an</w:t>
      </w:r>
      <w:r>
        <w:rPr>
          <w:spacing w:val="-2"/>
        </w:rPr>
        <w:t> </w:t>
      </w:r>
      <w:r>
        <w:rPr/>
        <w:t>outline</w:t>
      </w:r>
      <w:r>
        <w:rPr>
          <w:spacing w:val="-6"/>
        </w:rPr>
        <w:t> </w:t>
      </w:r>
      <w:r>
        <w:rPr/>
        <w:t>form</w:t>
      </w:r>
      <w:r>
        <w:rPr>
          <w:spacing w:val="-6"/>
        </w:rPr>
        <w:t> </w:t>
      </w:r>
      <w:r>
        <w:rPr/>
        <w:t>that</w:t>
      </w:r>
      <w:r>
        <w:rPr>
          <w:spacing w:val="-3"/>
        </w:rPr>
        <w:t> </w:t>
      </w:r>
      <w:r>
        <w:rPr/>
        <w:t>they</w:t>
      </w:r>
      <w:r>
        <w:rPr>
          <w:spacing w:val="-6"/>
        </w:rPr>
        <w:t> </w:t>
      </w:r>
      <w:r>
        <w:rPr/>
        <w:t>will</w:t>
      </w:r>
      <w:r>
        <w:rPr>
          <w:spacing w:val="-3"/>
        </w:rPr>
        <w:t> </w:t>
      </w:r>
      <w:r>
        <w:rPr/>
        <w:t>fill</w:t>
      </w:r>
      <w:r>
        <w:rPr>
          <w:spacing w:val="-2"/>
        </w:rPr>
        <w:t> </w:t>
      </w:r>
      <w:r>
        <w:rPr/>
        <w:t>out</w:t>
      </w:r>
      <w:r>
        <w:rPr>
          <w:spacing w:val="-3"/>
        </w:rPr>
        <w:t> </w:t>
      </w:r>
      <w:r>
        <w:rPr/>
        <w:t>for</w:t>
      </w:r>
      <w:r>
        <w:rPr>
          <w:spacing w:val="-7"/>
        </w:rPr>
        <w:t> </w:t>
      </w:r>
      <w:r>
        <w:rPr/>
        <w:t>each</w:t>
      </w:r>
      <w:r>
        <w:rPr>
          <w:spacing w:val="-2"/>
        </w:rPr>
        <w:t> </w:t>
      </w:r>
      <w:r>
        <w:rPr/>
        <w:t>document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evidence? Collect information</w:t>
      </w:r>
    </w:p>
    <w:p>
      <w:pPr>
        <w:pStyle w:val="BodyText"/>
        <w:ind w:right="6464"/>
      </w:pPr>
      <w:r>
        <w:rPr/>
        <w:t>Provide</w:t>
      </w:r>
      <w:r>
        <w:rPr>
          <w:spacing w:val="-14"/>
        </w:rPr>
        <w:t> </w:t>
      </w:r>
      <w:r>
        <w:rPr/>
        <w:t>procedure/provides</w:t>
      </w:r>
      <w:r>
        <w:rPr>
          <w:spacing w:val="-14"/>
        </w:rPr>
        <w:t> </w:t>
      </w:r>
      <w:r>
        <w:rPr/>
        <w:t>award Decide what info is useful</w:t>
      </w:r>
    </w:p>
    <w:p>
      <w:pPr>
        <w:pStyle w:val="BodyText"/>
        <w:spacing w:before="1"/>
      </w:pPr>
      <w:r>
        <w:rPr/>
        <w:t>Where</w:t>
      </w:r>
      <w:r>
        <w:rPr>
          <w:spacing w:val="-5"/>
        </w:rPr>
        <w:t> </w:t>
      </w:r>
      <w:r>
        <w:rPr/>
        <w:t>are</w:t>
      </w:r>
      <w:r>
        <w:rPr>
          <w:spacing w:val="-2"/>
        </w:rPr>
        <w:t> </w:t>
      </w:r>
      <w:r>
        <w:rPr/>
        <w:t>the</w:t>
      </w:r>
      <w:r>
        <w:rPr>
          <w:spacing w:val="-6"/>
        </w:rPr>
        <w:t> </w:t>
      </w:r>
      <w:r>
        <w:rPr/>
        <w:t>written</w:t>
      </w:r>
      <w:r>
        <w:rPr>
          <w:spacing w:val="-1"/>
        </w:rPr>
        <w:t> </w:t>
      </w:r>
      <w:r>
        <w:rPr/>
        <w:t>practices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meet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policy?</w:t>
      </w:r>
      <w:r>
        <w:rPr>
          <w:spacing w:val="-2"/>
        </w:rPr>
        <w:t> </w:t>
      </w:r>
      <w:r>
        <w:rPr/>
        <w:t>Like</w:t>
      </w:r>
      <w:r>
        <w:rPr>
          <w:spacing w:val="-5"/>
        </w:rPr>
        <w:t> AP</w:t>
      </w:r>
    </w:p>
    <w:p>
      <w:pPr>
        <w:pStyle w:val="BodyText"/>
        <w:spacing w:before="271"/>
      </w:pPr>
      <w:r>
        <w:rPr>
          <w:u w:val="single"/>
        </w:rPr>
        <w:t>Where</w:t>
      </w:r>
      <w:r>
        <w:rPr>
          <w:spacing w:val="-2"/>
          <w:u w:val="single"/>
        </w:rPr>
        <w:t> </w:t>
      </w:r>
      <w:r>
        <w:rPr>
          <w:u w:val="single"/>
        </w:rPr>
        <w:t>to</w:t>
      </w:r>
      <w:r>
        <w:rPr>
          <w:spacing w:val="-3"/>
          <w:u w:val="single"/>
        </w:rPr>
        <w:t> </w:t>
      </w:r>
      <w:r>
        <w:rPr>
          <w:u w:val="single"/>
        </w:rPr>
        <w:t>look:</w:t>
      </w:r>
      <w:r>
        <w:rPr>
          <w:spacing w:val="-4"/>
          <w:u w:val="single"/>
        </w:rPr>
        <w:t> </w:t>
      </w:r>
      <w:r>
        <w:rPr>
          <w:spacing w:val="-2"/>
          <w:u w:val="single"/>
        </w:rPr>
        <w:t>(location)</w:t>
      </w:r>
    </w:p>
    <w:p>
      <w:pPr>
        <w:pStyle w:val="BodyText"/>
        <w:spacing w:before="1"/>
      </w:pPr>
      <w:r>
        <w:rPr/>
        <w:t>Review</w:t>
      </w:r>
      <w:r>
        <w:rPr>
          <w:spacing w:val="-3"/>
        </w:rPr>
        <w:t> </w:t>
      </w:r>
      <w:r>
        <w:rPr/>
        <w:t>Board</w:t>
      </w:r>
      <w:r>
        <w:rPr>
          <w:spacing w:val="-2"/>
        </w:rPr>
        <w:t> </w:t>
      </w:r>
      <w:r>
        <w:rPr/>
        <w:t>policy</w:t>
      </w:r>
      <w:r>
        <w:rPr>
          <w:spacing w:val="-2"/>
        </w:rPr>
        <w:t> </w:t>
      </w:r>
      <w:r>
        <w:rPr/>
        <w:t>of</w:t>
      </w:r>
      <w:r>
        <w:rPr>
          <w:spacing w:val="-7"/>
        </w:rPr>
        <w:t> </w:t>
      </w:r>
      <w:r>
        <w:rPr/>
        <w:t>Title</w:t>
      </w:r>
      <w:r>
        <w:rPr>
          <w:spacing w:val="-3"/>
        </w:rPr>
        <w:t> </w:t>
      </w:r>
      <w:r>
        <w:rPr/>
        <w:t>IX</w:t>
      </w:r>
      <w:r>
        <w:rPr>
          <w:spacing w:val="-3"/>
        </w:rPr>
        <w:t> </w:t>
      </w:r>
      <w:r>
        <w:rPr/>
        <w:t>against</w:t>
      </w:r>
      <w:r>
        <w:rPr>
          <w:spacing w:val="-5"/>
        </w:rPr>
        <w:t> </w:t>
      </w:r>
      <w:r>
        <w:rPr/>
        <w:t>student</w:t>
      </w:r>
      <w:r>
        <w:rPr>
          <w:spacing w:val="-2"/>
        </w:rPr>
        <w:t> services</w:t>
      </w:r>
    </w:p>
    <w:p>
      <w:pPr>
        <w:pStyle w:val="BodyText"/>
        <w:ind w:right="2464"/>
      </w:pPr>
      <w:r>
        <w:rPr/>
        <w:t>Review</w:t>
      </w:r>
      <w:r>
        <w:rPr>
          <w:spacing w:val="-4"/>
        </w:rPr>
        <w:t> </w:t>
      </w:r>
      <w:r>
        <w:rPr/>
        <w:t>all</w:t>
      </w:r>
      <w:r>
        <w:rPr>
          <w:spacing w:val="-3"/>
        </w:rPr>
        <w:t> </w:t>
      </w:r>
      <w:r>
        <w:rPr/>
        <w:t>Board</w:t>
      </w:r>
      <w:r>
        <w:rPr>
          <w:spacing w:val="-7"/>
        </w:rPr>
        <w:t> </w:t>
      </w:r>
      <w:r>
        <w:rPr/>
        <w:t>Policies</w:t>
      </w:r>
      <w:r>
        <w:rPr>
          <w:spacing w:val="-4"/>
        </w:rPr>
        <w:t> </w:t>
      </w:r>
      <w:r>
        <w:rPr/>
        <w:t>and</w:t>
      </w:r>
      <w:r>
        <w:rPr>
          <w:spacing w:val="-7"/>
        </w:rPr>
        <w:t> </w:t>
      </w:r>
      <w:r>
        <w:rPr/>
        <w:t>Administrative</w:t>
      </w:r>
      <w:r>
        <w:rPr>
          <w:spacing w:val="-6"/>
        </w:rPr>
        <w:t> </w:t>
      </w:r>
      <w:r>
        <w:rPr/>
        <w:t>Procedures</w:t>
      </w:r>
      <w:r>
        <w:rPr>
          <w:spacing w:val="-4"/>
        </w:rPr>
        <w:t> </w:t>
      </w:r>
      <w:r>
        <w:rPr/>
        <w:t>on</w:t>
      </w:r>
      <w:r>
        <w:rPr>
          <w:spacing w:val="-3"/>
        </w:rPr>
        <w:t> </w:t>
      </w:r>
      <w:r>
        <w:rPr/>
        <w:t>Student</w:t>
      </w:r>
      <w:r>
        <w:rPr>
          <w:spacing w:val="-7"/>
        </w:rPr>
        <w:t> </w:t>
      </w:r>
      <w:r>
        <w:rPr/>
        <w:t>Services Be familiar with the TC website</w:t>
      </w:r>
    </w:p>
    <w:p>
      <w:pPr>
        <w:pStyle w:val="BodyText"/>
        <w:spacing w:before="1"/>
        <w:ind w:right="4338"/>
      </w:pPr>
      <w:r>
        <w:rPr/>
        <w:t>Explain</w:t>
      </w:r>
      <w:r>
        <w:rPr>
          <w:spacing w:val="-5"/>
        </w:rPr>
        <w:t> </w:t>
      </w:r>
      <w:r>
        <w:rPr/>
        <w:t>what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policy</w:t>
      </w:r>
      <w:r>
        <w:rPr>
          <w:spacing w:val="-3"/>
        </w:rPr>
        <w:t> </w:t>
      </w:r>
      <w:r>
        <w:rPr/>
        <w:t>is</w:t>
      </w:r>
      <w:r>
        <w:rPr>
          <w:spacing w:val="-5"/>
        </w:rPr>
        <w:t> </w:t>
      </w:r>
      <w:r>
        <w:rPr/>
        <w:t>and</w:t>
      </w:r>
      <w:r>
        <w:rPr>
          <w:spacing w:val="-3"/>
        </w:rPr>
        <w:t> </w:t>
      </w:r>
      <w:r>
        <w:rPr/>
        <w:t>where</w:t>
      </w:r>
      <w:r>
        <w:rPr>
          <w:spacing w:val="-3"/>
        </w:rPr>
        <w:t> </w:t>
      </w:r>
      <w:r>
        <w:rPr/>
        <w:t>one</w:t>
      </w:r>
      <w:r>
        <w:rPr>
          <w:spacing w:val="-3"/>
        </w:rPr>
        <w:t> </w:t>
      </w:r>
      <w:r>
        <w:rPr/>
        <w:t>might</w:t>
      </w:r>
      <w:r>
        <w:rPr>
          <w:spacing w:val="-6"/>
        </w:rPr>
        <w:t> </w:t>
      </w:r>
      <w:r>
        <w:rPr/>
        <w:t>find</w:t>
      </w:r>
      <w:r>
        <w:rPr>
          <w:spacing w:val="-3"/>
        </w:rPr>
        <w:t> </w:t>
      </w:r>
      <w:r>
        <w:rPr/>
        <w:t>them look at website</w:t>
      </w:r>
    </w:p>
    <w:p>
      <w:pPr>
        <w:pStyle w:val="BodyText"/>
        <w:ind w:right="7870"/>
      </w:pPr>
      <w:r>
        <w:rPr/>
        <w:t>Review</w:t>
      </w:r>
      <w:r>
        <w:rPr>
          <w:spacing w:val="-14"/>
        </w:rPr>
        <w:t> </w:t>
      </w:r>
      <w:r>
        <w:rPr/>
        <w:t>written</w:t>
      </w:r>
      <w:r>
        <w:rPr>
          <w:spacing w:val="-14"/>
        </w:rPr>
        <w:t> </w:t>
      </w:r>
      <w:r>
        <w:rPr/>
        <w:t>polices Look at Board policy</w:t>
      </w:r>
    </w:p>
    <w:p>
      <w:pPr>
        <w:pStyle w:val="BodyText"/>
        <w:spacing w:before="1"/>
        <w:ind w:left="0"/>
      </w:pPr>
    </w:p>
    <w:p>
      <w:pPr>
        <w:pStyle w:val="BodyText"/>
        <w:spacing w:line="272" w:lineRule="exact"/>
      </w:pPr>
      <w:r>
        <w:rPr>
          <w:u w:val="single"/>
        </w:rPr>
        <w:t>Info/logistics:</w:t>
      </w:r>
      <w:r>
        <w:rPr>
          <w:spacing w:val="-12"/>
          <w:u w:val="single"/>
        </w:rPr>
        <w:t> </w:t>
      </w:r>
      <w:r>
        <w:rPr>
          <w:spacing w:val="-2"/>
          <w:u w:val="single"/>
        </w:rPr>
        <w:t>(Resources)</w:t>
      </w:r>
    </w:p>
    <w:p>
      <w:pPr>
        <w:pStyle w:val="BodyText"/>
        <w:ind w:right="5198"/>
      </w:pPr>
      <w:r>
        <w:rPr/>
        <w:t>Know</w:t>
      </w:r>
      <w:r>
        <w:rPr>
          <w:spacing w:val="-5"/>
        </w:rPr>
        <w:t> </w:t>
      </w:r>
      <w:r>
        <w:rPr/>
        <w:t>resource</w:t>
      </w:r>
      <w:r>
        <w:rPr>
          <w:spacing w:val="-5"/>
        </w:rPr>
        <w:t> </w:t>
      </w:r>
      <w:r>
        <w:rPr/>
        <w:t>people</w:t>
      </w:r>
      <w:r>
        <w:rPr>
          <w:spacing w:val="-4"/>
        </w:rPr>
        <w:t> </w:t>
      </w:r>
      <w:r>
        <w:rPr/>
        <w:t>–</w:t>
      </w:r>
      <w:r>
        <w:rPr>
          <w:spacing w:val="-8"/>
        </w:rPr>
        <w:t> </w:t>
      </w:r>
      <w:r>
        <w:rPr/>
        <w:t>SLO</w:t>
      </w:r>
      <w:r>
        <w:rPr>
          <w:spacing w:val="-7"/>
        </w:rPr>
        <w:t> </w:t>
      </w:r>
      <w:r>
        <w:rPr/>
        <w:t>Coordinator</w:t>
      </w:r>
      <w:r>
        <w:rPr>
          <w:spacing w:val="-7"/>
        </w:rPr>
        <w:t> </w:t>
      </w:r>
      <w:r>
        <w:rPr/>
        <w:t>(ex.) Know committees and duties</w:t>
      </w:r>
    </w:p>
    <w:p>
      <w:pPr>
        <w:pStyle w:val="BodyText"/>
        <w:ind w:right="100"/>
      </w:pPr>
      <w:r>
        <w:rPr/>
        <w:t>Have</w:t>
      </w:r>
      <w:r>
        <w:rPr>
          <w:spacing w:val="-2"/>
        </w:rPr>
        <w:t> </w:t>
      </w:r>
      <w:r>
        <w:rPr/>
        <w:t>team</w:t>
      </w:r>
      <w:r>
        <w:rPr>
          <w:spacing w:val="-2"/>
        </w:rPr>
        <w:t> </w:t>
      </w:r>
      <w:r>
        <w:rPr/>
        <w:t>members</w:t>
      </w:r>
      <w:r>
        <w:rPr>
          <w:spacing w:val="-5"/>
        </w:rPr>
        <w:t> </w:t>
      </w:r>
      <w:r>
        <w:rPr/>
        <w:t>identify</w:t>
      </w:r>
      <w:r>
        <w:rPr>
          <w:spacing w:val="-2"/>
        </w:rPr>
        <w:t> </w:t>
      </w:r>
      <w:r>
        <w:rPr/>
        <w:t>and</w:t>
      </w:r>
      <w:r>
        <w:rPr>
          <w:spacing w:val="-5"/>
        </w:rPr>
        <w:t> </w:t>
      </w:r>
      <w:r>
        <w:rPr/>
        <w:t>gather</w:t>
      </w:r>
      <w:r>
        <w:rPr>
          <w:spacing w:val="-3"/>
        </w:rPr>
        <w:t> </w:t>
      </w:r>
      <w:r>
        <w:rPr/>
        <w:t>policies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/>
        <w:t>practices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their</w:t>
      </w:r>
      <w:r>
        <w:rPr>
          <w:spacing w:val="-2"/>
        </w:rPr>
        <w:t> </w:t>
      </w:r>
      <w:r>
        <w:rPr/>
        <w:t>areas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work,</w:t>
      </w:r>
      <w:r>
        <w:rPr>
          <w:spacing w:val="-2"/>
        </w:rPr>
        <w:t> </w:t>
      </w:r>
      <w:r>
        <w:rPr/>
        <w:t>knowledge Review standard for understanding</w:t>
      </w:r>
    </w:p>
    <w:p>
      <w:pPr>
        <w:spacing w:line="265" w:lineRule="exact" w:before="266"/>
        <w:ind w:left="100" w:right="0" w:firstLine="0"/>
        <w:jc w:val="left"/>
        <w:rPr>
          <w:b/>
          <w:sz w:val="22"/>
        </w:rPr>
      </w:pPr>
      <w:r>
        <w:rPr>
          <w:b/>
          <w:sz w:val="22"/>
          <w:u w:val="single"/>
        </w:rPr>
        <w:t>What</w:t>
      </w:r>
      <w:r>
        <w:rPr>
          <w:b/>
          <w:spacing w:val="-4"/>
          <w:sz w:val="22"/>
          <w:u w:val="single"/>
        </w:rPr>
        <w:t> </w:t>
      </w:r>
      <w:r>
        <w:rPr>
          <w:b/>
          <w:sz w:val="22"/>
          <w:u w:val="single"/>
        </w:rPr>
        <w:t>would</w:t>
      </w:r>
      <w:r>
        <w:rPr>
          <w:b/>
          <w:spacing w:val="-4"/>
          <w:sz w:val="22"/>
          <w:u w:val="single"/>
        </w:rPr>
        <w:t> </w:t>
      </w:r>
      <w:r>
        <w:rPr>
          <w:b/>
          <w:sz w:val="22"/>
          <w:u w:val="single"/>
        </w:rPr>
        <w:t>I</w:t>
      </w:r>
      <w:r>
        <w:rPr>
          <w:b/>
          <w:spacing w:val="-1"/>
          <w:sz w:val="22"/>
          <w:u w:val="single"/>
        </w:rPr>
        <w:t> </w:t>
      </w:r>
      <w:r>
        <w:rPr>
          <w:b/>
          <w:sz w:val="22"/>
          <w:u w:val="single"/>
        </w:rPr>
        <w:t>like</w:t>
      </w:r>
      <w:r>
        <w:rPr>
          <w:b/>
          <w:spacing w:val="-2"/>
          <w:sz w:val="22"/>
          <w:u w:val="single"/>
        </w:rPr>
        <w:t> </w:t>
      </w:r>
      <w:r>
        <w:rPr>
          <w:b/>
          <w:sz w:val="22"/>
          <w:u w:val="single"/>
        </w:rPr>
        <w:t>to</w:t>
      </w:r>
      <w:r>
        <w:rPr>
          <w:b/>
          <w:spacing w:val="-1"/>
          <w:sz w:val="22"/>
          <w:u w:val="single"/>
        </w:rPr>
        <w:t> </w:t>
      </w:r>
      <w:r>
        <w:rPr>
          <w:b/>
          <w:sz w:val="22"/>
          <w:u w:val="single"/>
        </w:rPr>
        <w:t>know</w:t>
      </w:r>
      <w:r>
        <w:rPr>
          <w:b/>
          <w:spacing w:val="-1"/>
          <w:sz w:val="22"/>
          <w:u w:val="single"/>
        </w:rPr>
        <w:t> </w:t>
      </w:r>
      <w:r>
        <w:rPr>
          <w:b/>
          <w:sz w:val="22"/>
          <w:u w:val="single"/>
        </w:rPr>
        <w:t>before</w:t>
      </w:r>
      <w:r>
        <w:rPr>
          <w:b/>
          <w:spacing w:val="-1"/>
          <w:sz w:val="22"/>
          <w:u w:val="single"/>
        </w:rPr>
        <w:t> </w:t>
      </w:r>
      <w:r>
        <w:rPr>
          <w:b/>
          <w:sz w:val="22"/>
          <w:u w:val="single"/>
        </w:rPr>
        <w:t>I</w:t>
      </w:r>
      <w:r>
        <w:rPr>
          <w:b/>
          <w:spacing w:val="-4"/>
          <w:sz w:val="22"/>
          <w:u w:val="single"/>
        </w:rPr>
        <w:t> </w:t>
      </w:r>
      <w:r>
        <w:rPr>
          <w:b/>
          <w:sz w:val="22"/>
          <w:u w:val="single"/>
        </w:rPr>
        <w:t>talk</w:t>
      </w:r>
      <w:r>
        <w:rPr>
          <w:b/>
          <w:spacing w:val="-4"/>
          <w:sz w:val="22"/>
          <w:u w:val="single"/>
        </w:rPr>
        <w:t> </w:t>
      </w:r>
      <w:r>
        <w:rPr>
          <w:b/>
          <w:sz w:val="22"/>
          <w:u w:val="single"/>
        </w:rPr>
        <w:t>to</w:t>
      </w:r>
      <w:r>
        <w:rPr>
          <w:b/>
          <w:spacing w:val="-1"/>
          <w:sz w:val="22"/>
          <w:u w:val="single"/>
        </w:rPr>
        <w:t> </w:t>
      </w:r>
      <w:r>
        <w:rPr>
          <w:b/>
          <w:sz w:val="22"/>
          <w:u w:val="single"/>
        </w:rPr>
        <w:t>my</w:t>
      </w:r>
      <w:r>
        <w:rPr>
          <w:b/>
          <w:spacing w:val="-4"/>
          <w:sz w:val="22"/>
          <w:u w:val="single"/>
        </w:rPr>
        <w:t> </w:t>
      </w:r>
      <w:r>
        <w:rPr>
          <w:b/>
          <w:spacing w:val="-2"/>
          <w:sz w:val="22"/>
          <w:u w:val="single"/>
        </w:rPr>
        <w:t>team?</w:t>
      </w:r>
    </w:p>
    <w:p>
      <w:pPr>
        <w:pStyle w:val="BodyText"/>
        <w:ind w:right="7034"/>
      </w:pPr>
      <w:r>
        <w:rPr>
          <w:u w:val="single"/>
        </w:rPr>
        <w:t>Details: What to look for?</w:t>
      </w:r>
      <w:r>
        <w:rPr>
          <w:spacing w:val="40"/>
          <w:u w:val="none"/>
        </w:rPr>
        <w:t> </w:t>
      </w:r>
      <w:r>
        <w:rPr>
          <w:u w:val="none"/>
        </w:rPr>
        <w:t>Where</w:t>
      </w:r>
      <w:r>
        <w:rPr>
          <w:spacing w:val="-7"/>
          <w:u w:val="none"/>
        </w:rPr>
        <w:t> </w:t>
      </w:r>
      <w:r>
        <w:rPr>
          <w:u w:val="none"/>
        </w:rPr>
        <w:t>are</w:t>
      </w:r>
      <w:r>
        <w:rPr>
          <w:spacing w:val="-7"/>
          <w:u w:val="none"/>
        </w:rPr>
        <w:t> </w:t>
      </w:r>
      <w:r>
        <w:rPr>
          <w:u w:val="none"/>
        </w:rPr>
        <w:t>the</w:t>
      </w:r>
      <w:r>
        <w:rPr>
          <w:spacing w:val="-7"/>
          <w:u w:val="none"/>
        </w:rPr>
        <w:t> </w:t>
      </w:r>
      <w:r>
        <w:rPr>
          <w:u w:val="none"/>
        </w:rPr>
        <w:t>gaps</w:t>
      </w:r>
      <w:r>
        <w:rPr>
          <w:spacing w:val="-9"/>
          <w:u w:val="none"/>
        </w:rPr>
        <w:t> </w:t>
      </w:r>
      <w:r>
        <w:rPr>
          <w:u w:val="none"/>
        </w:rPr>
        <w:t>in</w:t>
      </w:r>
      <w:r>
        <w:rPr>
          <w:spacing w:val="-6"/>
          <w:u w:val="none"/>
        </w:rPr>
        <w:t> </w:t>
      </w:r>
      <w:r>
        <w:rPr>
          <w:u w:val="none"/>
        </w:rPr>
        <w:t>evidence? Review</w:t>
      </w:r>
      <w:r>
        <w:rPr>
          <w:spacing w:val="-3"/>
          <w:u w:val="none"/>
        </w:rPr>
        <w:t> </w:t>
      </w:r>
      <w:r>
        <w:rPr>
          <w:u w:val="none"/>
        </w:rPr>
        <w:t>Evaluation</w:t>
      </w:r>
      <w:r>
        <w:rPr>
          <w:spacing w:val="53"/>
          <w:u w:val="none"/>
        </w:rPr>
        <w:t> </w:t>
      </w:r>
      <w:r>
        <w:rPr>
          <w:u w:val="none"/>
        </w:rPr>
        <w:t>-</w:t>
      </w:r>
      <w:r>
        <w:rPr>
          <w:spacing w:val="-1"/>
          <w:u w:val="none"/>
        </w:rPr>
        <w:t> </w:t>
      </w:r>
      <w:r>
        <w:rPr>
          <w:spacing w:val="-2"/>
          <w:u w:val="none"/>
        </w:rPr>
        <w:t>Guidelines</w:t>
      </w:r>
    </w:p>
    <w:p>
      <w:pPr>
        <w:pStyle w:val="BodyText"/>
        <w:ind w:right="3555"/>
      </w:pPr>
      <w:r>
        <w:rPr/>
        <w:t>What</w:t>
      </w:r>
      <w:r>
        <w:rPr>
          <w:spacing w:val="-3"/>
        </w:rPr>
        <w:t> </w:t>
      </w:r>
      <w:r>
        <w:rPr/>
        <w:t>data</w:t>
      </w:r>
      <w:r>
        <w:rPr>
          <w:spacing w:val="-3"/>
        </w:rPr>
        <w:t> </w:t>
      </w:r>
      <w:r>
        <w:rPr/>
        <w:t>would</w:t>
      </w:r>
      <w:r>
        <w:rPr>
          <w:spacing w:val="-6"/>
        </w:rPr>
        <w:t> </w:t>
      </w:r>
      <w:r>
        <w:rPr/>
        <w:t>I</w:t>
      </w:r>
      <w:r>
        <w:rPr>
          <w:spacing w:val="-3"/>
        </w:rPr>
        <w:t> </w:t>
      </w:r>
      <w:r>
        <w:rPr/>
        <w:t>like</w:t>
      </w:r>
      <w:r>
        <w:rPr>
          <w:spacing w:val="-6"/>
        </w:rPr>
        <w:t> </w:t>
      </w:r>
      <w:r>
        <w:rPr/>
        <w:t>to</w:t>
      </w:r>
      <w:r>
        <w:rPr>
          <w:spacing w:val="-3"/>
        </w:rPr>
        <w:t> </w:t>
      </w:r>
      <w:r>
        <w:rPr/>
        <w:t>know</w:t>
      </w:r>
      <w:r>
        <w:rPr>
          <w:spacing w:val="-3"/>
        </w:rPr>
        <w:t> </w:t>
      </w:r>
      <w:r>
        <w:rPr/>
        <w:t>as</w:t>
      </w:r>
      <w:r>
        <w:rPr>
          <w:spacing w:val="-3"/>
        </w:rPr>
        <w:t> </w:t>
      </w:r>
      <w:r>
        <w:rPr/>
        <w:t>an</w:t>
      </w:r>
      <w:r>
        <w:rPr>
          <w:spacing w:val="-5"/>
        </w:rPr>
        <w:t> </w:t>
      </w:r>
      <w:r>
        <w:rPr/>
        <w:t>outcome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data</w:t>
      </w:r>
      <w:r>
        <w:rPr>
          <w:spacing w:val="-3"/>
        </w:rPr>
        <w:t> </w:t>
      </w:r>
      <w:r>
        <w:rPr/>
        <w:t>collected? What data is available to the team?</w:t>
      </w:r>
    </w:p>
    <w:p>
      <w:pPr>
        <w:pStyle w:val="BodyText"/>
        <w:spacing w:before="1"/>
      </w:pPr>
      <w:r>
        <w:rPr/>
        <w:t>I</w:t>
      </w:r>
      <w:r>
        <w:rPr>
          <w:spacing w:val="-2"/>
        </w:rPr>
        <w:t> </w:t>
      </w:r>
      <w:r>
        <w:rPr/>
        <w:t>would</w:t>
      </w:r>
      <w:r>
        <w:rPr>
          <w:spacing w:val="-1"/>
        </w:rPr>
        <w:t> </w:t>
      </w:r>
      <w:r>
        <w:rPr/>
        <w:t>like</w:t>
      </w:r>
      <w:r>
        <w:rPr>
          <w:spacing w:val="-2"/>
        </w:rPr>
        <w:t> </w:t>
      </w:r>
      <w:r>
        <w:rPr/>
        <w:t>my</w:t>
      </w:r>
      <w:r>
        <w:rPr>
          <w:spacing w:val="-1"/>
        </w:rPr>
        <w:t> </w:t>
      </w:r>
      <w:r>
        <w:rPr/>
        <w:t>team</w:t>
      </w:r>
      <w:r>
        <w:rPr>
          <w:spacing w:val="-2"/>
        </w:rPr>
        <w:t> </w:t>
      </w:r>
      <w:r>
        <w:rPr/>
        <w:t>to</w:t>
      </w:r>
      <w:r>
        <w:rPr>
          <w:spacing w:val="-5"/>
        </w:rPr>
        <w:t> </w:t>
      </w:r>
      <w:r>
        <w:rPr/>
        <w:t>explore</w:t>
      </w:r>
      <w:r>
        <w:rPr>
          <w:spacing w:val="-1"/>
        </w:rPr>
        <w:t> </w:t>
      </w:r>
      <w:r>
        <w:rPr/>
        <w:t>if</w:t>
      </w:r>
      <w:r>
        <w:rPr>
          <w:spacing w:val="-1"/>
        </w:rPr>
        <w:t> </w:t>
      </w:r>
      <w:r>
        <w:rPr/>
        <w:t>we</w:t>
      </w:r>
      <w:r>
        <w:rPr>
          <w:spacing w:val="-3"/>
        </w:rPr>
        <w:t> </w:t>
      </w:r>
      <w:r>
        <w:rPr/>
        <w:t>are</w:t>
      </w:r>
      <w:r>
        <w:rPr>
          <w:spacing w:val="-1"/>
        </w:rPr>
        <w:t> </w:t>
      </w:r>
      <w:r>
        <w:rPr/>
        <w:t>doing</w:t>
      </w:r>
      <w:r>
        <w:rPr>
          <w:spacing w:val="-5"/>
        </w:rPr>
        <w:t> </w:t>
      </w:r>
      <w:r>
        <w:rPr/>
        <w:t>what</w:t>
      </w:r>
      <w:r>
        <w:rPr>
          <w:spacing w:val="-4"/>
        </w:rPr>
        <w:t> </w:t>
      </w:r>
      <w:r>
        <w:rPr/>
        <w:t>our</w:t>
      </w:r>
      <w:r>
        <w:rPr>
          <w:spacing w:val="-2"/>
        </w:rPr>
        <w:t> </w:t>
      </w:r>
      <w:r>
        <w:rPr/>
        <w:t>Board</w:t>
      </w:r>
      <w:r>
        <w:rPr>
          <w:spacing w:val="-2"/>
        </w:rPr>
        <w:t> </w:t>
      </w:r>
      <w:r>
        <w:rPr/>
        <w:t>Policies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AP</w:t>
      </w:r>
      <w:r>
        <w:rPr>
          <w:spacing w:val="-1"/>
        </w:rPr>
        <w:t> </w:t>
      </w:r>
      <w:r>
        <w:rPr/>
        <w:t>say</w:t>
      </w:r>
      <w:r>
        <w:rPr>
          <w:spacing w:val="1"/>
        </w:rPr>
        <w:t> </w:t>
      </w:r>
      <w:r>
        <w:rPr/>
        <w:t>–</w:t>
      </w:r>
      <w:r>
        <w:rPr>
          <w:spacing w:val="-4"/>
        </w:rPr>
        <w:t> </w:t>
      </w:r>
      <w:r>
        <w:rPr>
          <w:spacing w:val="-2"/>
        </w:rPr>
        <w:t>evidence</w:t>
      </w:r>
    </w:p>
    <w:p>
      <w:pPr>
        <w:pStyle w:val="BodyText"/>
        <w:ind w:left="0"/>
      </w:pPr>
    </w:p>
    <w:p>
      <w:pPr>
        <w:pStyle w:val="BodyText"/>
        <w:spacing w:line="272" w:lineRule="exact"/>
      </w:pPr>
      <w:r>
        <w:rPr>
          <w:spacing w:val="-2"/>
          <w:u w:val="single"/>
        </w:rPr>
        <w:t>Structure:</w:t>
      </w:r>
    </w:p>
    <w:p>
      <w:pPr>
        <w:pStyle w:val="BodyText"/>
        <w:ind w:right="7870"/>
      </w:pPr>
      <w:r>
        <w:rPr/>
        <w:t>What</w:t>
      </w:r>
      <w:r>
        <w:rPr>
          <w:spacing w:val="-4"/>
        </w:rPr>
        <w:t> </w:t>
      </w:r>
      <w:r>
        <w:rPr/>
        <w:t>is</w:t>
      </w:r>
      <w:r>
        <w:rPr>
          <w:spacing w:val="-1"/>
        </w:rPr>
        <w:t> </w:t>
      </w:r>
      <w:r>
        <w:rPr/>
        <w:t>my </w:t>
      </w:r>
      <w:r>
        <w:rPr>
          <w:spacing w:val="-2"/>
        </w:rPr>
        <w:t>standard?</w:t>
      </w:r>
    </w:p>
    <w:p>
      <w:pPr>
        <w:pStyle w:val="BodyText"/>
        <w:ind w:right="7870"/>
      </w:pPr>
      <w:r>
        <w:rPr/>
        <w:t>Why</w:t>
      </w:r>
      <w:r>
        <w:rPr>
          <w:spacing w:val="-4"/>
        </w:rPr>
        <w:t> </w:t>
      </w:r>
      <w:r>
        <w:rPr/>
        <w:t>are</w:t>
      </w:r>
      <w:r>
        <w:rPr>
          <w:spacing w:val="-4"/>
        </w:rPr>
        <w:t> </w:t>
      </w:r>
      <w:r>
        <w:rPr/>
        <w:t>we</w:t>
      </w:r>
      <w:r>
        <w:rPr>
          <w:spacing w:val="-1"/>
        </w:rPr>
        <w:t> </w:t>
      </w:r>
      <w:r>
        <w:rPr/>
        <w:t>doing</w:t>
      </w:r>
      <w:r>
        <w:rPr>
          <w:spacing w:val="-1"/>
        </w:rPr>
        <w:t> </w:t>
      </w:r>
      <w:r>
        <w:rPr>
          <w:spacing w:val="-4"/>
        </w:rPr>
        <w:t>this?</w:t>
      </w:r>
    </w:p>
    <w:p>
      <w:pPr>
        <w:pStyle w:val="BodyText"/>
      </w:pPr>
      <w:r>
        <w:rPr/>
        <w:t>I</w:t>
      </w:r>
      <w:r>
        <w:rPr>
          <w:spacing w:val="-2"/>
        </w:rPr>
        <w:t> </w:t>
      </w:r>
      <w:r>
        <w:rPr/>
        <w:t>would</w:t>
      </w:r>
      <w:r>
        <w:rPr>
          <w:spacing w:val="-2"/>
        </w:rPr>
        <w:t> </w:t>
      </w:r>
      <w:r>
        <w:rPr/>
        <w:t>like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know</w:t>
      </w:r>
      <w:r>
        <w:rPr>
          <w:spacing w:val="-2"/>
        </w:rPr>
        <w:t> </w:t>
      </w:r>
      <w:r>
        <w:rPr/>
        <w:t>college</w:t>
      </w:r>
      <w:r>
        <w:rPr>
          <w:spacing w:val="-3"/>
        </w:rPr>
        <w:t> </w:t>
      </w:r>
      <w:r>
        <w:rPr/>
        <w:t>areas</w:t>
      </w:r>
      <w:r>
        <w:rPr>
          <w:spacing w:val="-2"/>
        </w:rPr>
        <w:t> </w:t>
      </w:r>
      <w:r>
        <w:rPr/>
        <w:t>my</w:t>
      </w:r>
      <w:r>
        <w:rPr>
          <w:spacing w:val="-2"/>
        </w:rPr>
        <w:t> </w:t>
      </w:r>
      <w:r>
        <w:rPr/>
        <w:t>team</w:t>
      </w:r>
      <w:r>
        <w:rPr>
          <w:spacing w:val="-3"/>
        </w:rPr>
        <w:t> </w:t>
      </w:r>
      <w:r>
        <w:rPr/>
        <w:t>members</w:t>
      </w:r>
      <w:r>
        <w:rPr>
          <w:spacing w:val="-2"/>
        </w:rPr>
        <w:t> </w:t>
      </w:r>
      <w:r>
        <w:rPr/>
        <w:t>are</w:t>
      </w:r>
      <w:r>
        <w:rPr>
          <w:spacing w:val="-2"/>
        </w:rPr>
        <w:t> </w:t>
      </w:r>
      <w:r>
        <w:rPr/>
        <w:t>from</w:t>
      </w:r>
      <w:r>
        <w:rPr>
          <w:spacing w:val="-3"/>
        </w:rPr>
        <w:t> </w:t>
      </w:r>
      <w:r>
        <w:rPr/>
        <w:t>to</w:t>
      </w:r>
      <w:r>
        <w:rPr>
          <w:spacing w:val="-5"/>
        </w:rPr>
        <w:t> </w:t>
      </w:r>
      <w:r>
        <w:rPr/>
        <w:t>help</w:t>
      </w:r>
      <w:r>
        <w:rPr>
          <w:spacing w:val="-5"/>
        </w:rPr>
        <w:t> </w:t>
      </w:r>
      <w:r>
        <w:rPr/>
        <w:t>frame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evidence</w:t>
      </w:r>
      <w:r>
        <w:rPr>
          <w:spacing w:val="-2"/>
        </w:rPr>
        <w:t> </w:t>
      </w:r>
      <w:r>
        <w:rPr/>
        <w:t>gathering process and what I need to get.</w:t>
      </w:r>
    </w:p>
    <w:p>
      <w:pPr>
        <w:pStyle w:val="BodyText"/>
      </w:pPr>
      <w:r>
        <w:rPr>
          <w:spacing w:val="-2"/>
          <w:u w:val="single"/>
        </w:rPr>
        <w:t>Logistics:</w:t>
      </w:r>
    </w:p>
    <w:p>
      <w:pPr>
        <w:pStyle w:val="BodyText"/>
        <w:spacing w:before="1"/>
        <w:ind w:right="6464"/>
      </w:pPr>
      <w:r>
        <w:rPr/>
        <w:t>Do</w:t>
      </w:r>
      <w:r>
        <w:rPr>
          <w:spacing w:val="-7"/>
        </w:rPr>
        <w:t> </w:t>
      </w:r>
      <w:r>
        <w:rPr/>
        <w:t>I</w:t>
      </w:r>
      <w:r>
        <w:rPr>
          <w:spacing w:val="-6"/>
        </w:rPr>
        <w:t> </w:t>
      </w:r>
      <w:r>
        <w:rPr/>
        <w:t>know</w:t>
      </w:r>
      <w:r>
        <w:rPr>
          <w:spacing w:val="-8"/>
        </w:rPr>
        <w:t> </w:t>
      </w:r>
      <w:r>
        <w:rPr/>
        <w:t>what</w:t>
      </w:r>
      <w:r>
        <w:rPr>
          <w:spacing w:val="-6"/>
        </w:rPr>
        <w:t> </w:t>
      </w:r>
      <w:r>
        <w:rPr/>
        <w:t>I’m</w:t>
      </w:r>
      <w:r>
        <w:rPr>
          <w:spacing w:val="-6"/>
        </w:rPr>
        <w:t> </w:t>
      </w:r>
      <w:r>
        <w:rPr/>
        <w:t>talking</w:t>
      </w:r>
      <w:r>
        <w:rPr>
          <w:spacing w:val="-6"/>
        </w:rPr>
        <w:t> </w:t>
      </w:r>
      <w:r>
        <w:rPr/>
        <w:t>about? How much data is enough?</w:t>
      </w:r>
    </w:p>
    <w:p>
      <w:pPr>
        <w:pStyle w:val="BodyText"/>
        <w:ind w:right="6887"/>
      </w:pPr>
      <w:r>
        <w:rPr/>
        <w:t>Scope</w:t>
      </w:r>
      <w:r>
        <w:rPr>
          <w:spacing w:val="-12"/>
        </w:rPr>
        <w:t> </w:t>
      </w:r>
      <w:r>
        <w:rPr/>
        <w:t>of</w:t>
      </w:r>
      <w:r>
        <w:rPr>
          <w:spacing w:val="-12"/>
        </w:rPr>
        <w:t> </w:t>
      </w:r>
      <w:r>
        <w:rPr/>
        <w:t>evidence</w:t>
      </w:r>
      <w:r>
        <w:rPr>
          <w:spacing w:val="-14"/>
        </w:rPr>
        <w:t> </w:t>
      </w:r>
      <w:r>
        <w:rPr/>
        <w:t>needed </w:t>
      </w:r>
      <w:r>
        <w:rPr>
          <w:spacing w:val="-2"/>
        </w:rPr>
        <w:t>Timeline</w:t>
      </w:r>
    </w:p>
    <w:p>
      <w:pPr>
        <w:pStyle w:val="BodyText"/>
        <w:ind w:right="8292"/>
      </w:pPr>
      <w:r>
        <w:rPr>
          <w:spacing w:val="-2"/>
        </w:rPr>
        <w:t>Requirements </w:t>
      </w:r>
      <w:r>
        <w:rPr/>
        <w:t>Format</w:t>
      </w:r>
      <w:r>
        <w:rPr>
          <w:spacing w:val="-14"/>
        </w:rPr>
        <w:t> </w:t>
      </w:r>
      <w:r>
        <w:rPr/>
        <w:t>Deliverable</w:t>
      </w:r>
    </w:p>
    <w:p>
      <w:pPr>
        <w:spacing w:after="0"/>
        <w:sectPr>
          <w:headerReference w:type="default" r:id="rId7"/>
          <w:footerReference w:type="default" r:id="rId8"/>
          <w:pgSz w:w="12240" w:h="15840"/>
          <w:pgMar w:header="763" w:footer="1012" w:top="1240" w:bottom="1200" w:left="980" w:right="980"/>
          <w:pgBorders w:offsetFrom="page">
            <w:top w:val="single" w:color="1F487C" w:space="15" w:sz="24"/>
            <w:left w:val="single" w:color="1F487C" w:space="15" w:sz="24"/>
            <w:bottom w:val="single" w:color="1F487C" w:space="15" w:sz="24"/>
            <w:right w:val="single" w:color="1F487C" w:space="15" w:sz="24"/>
          </w:pgBorders>
        </w:sectPr>
      </w:pPr>
    </w:p>
    <w:p>
      <w:pPr>
        <w:pStyle w:val="BodyText"/>
        <w:ind w:left="0"/>
      </w:pPr>
    </w:p>
    <w:p>
      <w:pPr>
        <w:spacing w:before="0"/>
        <w:ind w:left="100" w:right="0" w:firstLine="0"/>
        <w:jc w:val="left"/>
        <w:rPr>
          <w:b/>
          <w:sz w:val="22"/>
        </w:rPr>
      </w:pPr>
      <w:r>
        <w:rPr>
          <w:b/>
          <w:sz w:val="22"/>
          <w:u w:val="single"/>
        </w:rPr>
        <w:t>WHITE</w:t>
      </w:r>
      <w:r>
        <w:rPr>
          <w:b/>
          <w:spacing w:val="-8"/>
          <w:sz w:val="22"/>
          <w:u w:val="single"/>
        </w:rPr>
        <w:t> </w:t>
      </w:r>
      <w:r>
        <w:rPr>
          <w:b/>
          <w:sz w:val="22"/>
          <w:u w:val="single"/>
        </w:rPr>
        <w:t>BOARD</w:t>
      </w:r>
      <w:r>
        <w:rPr>
          <w:b/>
          <w:spacing w:val="-7"/>
          <w:sz w:val="22"/>
          <w:u w:val="single"/>
        </w:rPr>
        <w:t> </w:t>
      </w:r>
      <w:r>
        <w:rPr>
          <w:b/>
          <w:sz w:val="22"/>
          <w:u w:val="single"/>
        </w:rPr>
        <w:t>TRANSCRIPTION</w:t>
      </w:r>
      <w:r>
        <w:rPr>
          <w:b/>
          <w:spacing w:val="-9"/>
          <w:sz w:val="22"/>
          <w:u w:val="single"/>
        </w:rPr>
        <w:t> </w:t>
      </w:r>
      <w:r>
        <w:rPr>
          <w:b/>
          <w:sz w:val="22"/>
          <w:u w:val="single"/>
        </w:rPr>
        <w:t>(photos</w:t>
      </w:r>
      <w:r>
        <w:rPr>
          <w:b/>
          <w:spacing w:val="-6"/>
          <w:sz w:val="22"/>
          <w:u w:val="single"/>
        </w:rPr>
        <w:t> </w:t>
      </w:r>
      <w:r>
        <w:rPr>
          <w:b/>
          <w:spacing w:val="-2"/>
          <w:sz w:val="22"/>
          <w:u w:val="single"/>
        </w:rPr>
        <w:t>below)</w:t>
      </w:r>
    </w:p>
    <w:p>
      <w:pPr>
        <w:pStyle w:val="BodyText"/>
        <w:spacing w:before="31" w:after="1"/>
        <w:ind w:left="0"/>
        <w:rPr>
          <w:b/>
          <w:sz w:val="20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16"/>
        <w:gridCol w:w="3118"/>
        <w:gridCol w:w="3118"/>
      </w:tblGrid>
      <w:tr>
        <w:trPr>
          <w:trHeight w:val="556" w:hRule="atLeast"/>
        </w:trPr>
        <w:tc>
          <w:tcPr>
            <w:tcW w:w="3116" w:type="dxa"/>
            <w:vMerge w:val="restart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59"/>
              <w:rPr>
                <w:b/>
                <w:sz w:val="22"/>
              </w:rPr>
            </w:pPr>
          </w:p>
          <w:p>
            <w:pPr>
              <w:pStyle w:val="TableParagraph"/>
              <w:ind w:left="7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Explore</w:t>
            </w:r>
          </w:p>
        </w:tc>
        <w:tc>
          <w:tcPr>
            <w:tcW w:w="3118" w:type="dxa"/>
          </w:tcPr>
          <w:p>
            <w:pPr>
              <w:pStyle w:val="TableParagraph"/>
              <w:spacing w:line="273" w:lineRule="exact"/>
              <w:ind w:left="107"/>
              <w:rPr>
                <w:sz w:val="22"/>
              </w:rPr>
            </w:pPr>
            <w:r>
              <w:rPr>
                <w:sz w:val="22"/>
              </w:rPr>
              <w:t>Subcommittee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Chairs</w:t>
            </w:r>
          </w:p>
        </w:tc>
        <w:tc>
          <w:tcPr>
            <w:tcW w:w="3118" w:type="dxa"/>
          </w:tcPr>
          <w:p>
            <w:pPr>
              <w:pStyle w:val="TableParagraph"/>
              <w:spacing w:line="273" w:lineRule="exact"/>
              <w:ind w:left="107"/>
              <w:rPr>
                <w:sz w:val="22"/>
              </w:rPr>
            </w:pPr>
            <w:r>
              <w:rPr>
                <w:sz w:val="22"/>
              </w:rPr>
              <w:t>In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2"/>
                <w:sz w:val="22"/>
              </w:rPr>
              <w:t>training</w:t>
            </w:r>
          </w:p>
        </w:tc>
      </w:tr>
      <w:tr>
        <w:trPr>
          <w:trHeight w:val="3009" w:hRule="atLeast"/>
        </w:trPr>
        <w:tc>
          <w:tcPr>
            <w:tcW w:w="31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>
            <w:pPr>
              <w:pStyle w:val="TableParagraph"/>
              <w:ind w:left="107" w:right="1071"/>
              <w:jc w:val="both"/>
              <w:rPr>
                <w:sz w:val="22"/>
              </w:rPr>
            </w:pPr>
            <w:r>
              <w:rPr>
                <w:sz w:val="22"/>
              </w:rPr>
              <w:t>What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look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…. (Types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evidence) </w:t>
            </w:r>
            <w:r>
              <w:rPr>
                <w:spacing w:val="-2"/>
                <w:sz w:val="22"/>
              </w:rPr>
              <w:t>Sources</w:t>
            </w: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Location</w:t>
            </w: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How to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track/evidence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7"/>
              <w:rPr>
                <w:b/>
                <w:sz w:val="22"/>
              </w:rPr>
            </w:pPr>
          </w:p>
          <w:p>
            <w:pPr>
              <w:pStyle w:val="TableParagraph"/>
              <w:ind w:left="107" w:right="274"/>
              <w:rPr>
                <w:sz w:val="22"/>
              </w:rPr>
            </w:pPr>
            <w:r>
              <w:rPr>
                <w:sz w:val="22"/>
              </w:rPr>
              <w:t>Who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I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go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when </w:t>
            </w:r>
            <w:r>
              <w:rPr>
                <w:spacing w:val="-2"/>
                <w:sz w:val="22"/>
              </w:rPr>
              <w:t>confused?</w:t>
            </w:r>
          </w:p>
        </w:tc>
        <w:tc>
          <w:tcPr>
            <w:tcW w:w="3118" w:type="dxa"/>
          </w:tcPr>
          <w:p>
            <w:pPr>
              <w:pStyle w:val="TableParagraph"/>
              <w:ind w:left="107" w:right="274"/>
              <w:rPr>
                <w:sz w:val="22"/>
              </w:rPr>
            </w:pPr>
            <w:r>
              <w:rPr>
                <w:sz w:val="22"/>
              </w:rPr>
              <w:t>Types of evidence </w:t>
            </w:r>
            <w:r>
              <w:rPr>
                <w:spacing w:val="-2"/>
                <w:sz w:val="22"/>
              </w:rPr>
              <w:t>Timeframe Quantity/Examples</w:t>
            </w: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?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Team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Guide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evidence examples/ categories</w:t>
            </w:r>
          </w:p>
          <w:p>
            <w:pPr>
              <w:pStyle w:val="TableParagraph"/>
              <w:ind w:left="107" w:right="274"/>
              <w:rPr>
                <w:sz w:val="22"/>
              </w:rPr>
            </w:pPr>
            <w:r>
              <w:rPr>
                <w:sz w:val="22"/>
              </w:rPr>
              <w:t>What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deliver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updates? MindView how to Overview – purpose</w:t>
            </w:r>
          </w:p>
          <w:p>
            <w:pPr>
              <w:pStyle w:val="TableParagraph"/>
              <w:spacing w:before="1"/>
              <w:ind w:left="107"/>
              <w:rPr>
                <w:sz w:val="22"/>
              </w:rPr>
            </w:pPr>
            <w:r>
              <w:rPr>
                <w:sz w:val="22"/>
              </w:rPr>
              <w:t>*Value,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connection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Mission </w:t>
            </w:r>
            <w:r>
              <w:rPr>
                <w:spacing w:val="-2"/>
                <w:sz w:val="22"/>
              </w:rPr>
              <w:t>Showcase</w:t>
            </w:r>
          </w:p>
        </w:tc>
      </w:tr>
    </w:tbl>
    <w:p>
      <w:pPr>
        <w:pStyle w:val="BodyText"/>
        <w:ind w:left="0"/>
        <w:rPr>
          <w:b/>
          <w:sz w:val="20"/>
        </w:rPr>
      </w:pPr>
    </w:p>
    <w:p>
      <w:pPr>
        <w:pStyle w:val="BodyText"/>
        <w:spacing w:before="65"/>
        <w:ind w:left="0"/>
        <w:rPr>
          <w:b/>
          <w:sz w:val="20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82"/>
        <w:gridCol w:w="2741"/>
        <w:gridCol w:w="2170"/>
        <w:gridCol w:w="1959"/>
      </w:tblGrid>
      <w:tr>
        <w:trPr>
          <w:trHeight w:val="273" w:hRule="atLeast"/>
        </w:trPr>
        <w:tc>
          <w:tcPr>
            <w:tcW w:w="2482" w:type="dxa"/>
            <w:vMerge w:val="restart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82"/>
              <w:rPr>
                <w:b/>
                <w:sz w:val="22"/>
              </w:rPr>
            </w:pPr>
          </w:p>
          <w:p>
            <w:pPr>
              <w:pStyle w:val="TableParagraph"/>
              <w:ind w:left="150"/>
              <w:rPr>
                <w:sz w:val="22"/>
              </w:rPr>
            </w:pPr>
            <w:r>
              <w:rPr>
                <w:sz w:val="22"/>
              </w:rPr>
              <w:t>Subcommittee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Process</w:t>
            </w:r>
          </w:p>
        </w:tc>
        <w:tc>
          <w:tcPr>
            <w:tcW w:w="2741" w:type="dxa"/>
          </w:tcPr>
          <w:p>
            <w:pPr>
              <w:pStyle w:val="TableParagraph"/>
              <w:spacing w:line="253" w:lineRule="exact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Explore</w:t>
            </w:r>
          </w:p>
        </w:tc>
        <w:tc>
          <w:tcPr>
            <w:tcW w:w="2170" w:type="dxa"/>
          </w:tcPr>
          <w:p>
            <w:pPr>
              <w:pStyle w:val="TableParagraph"/>
              <w:spacing w:line="253" w:lineRule="exact"/>
              <w:ind w:left="105"/>
              <w:rPr>
                <w:sz w:val="22"/>
              </w:rPr>
            </w:pPr>
            <w:r>
              <w:rPr>
                <w:spacing w:val="-2"/>
                <w:sz w:val="22"/>
              </w:rPr>
              <w:t>Select</w:t>
            </w:r>
          </w:p>
        </w:tc>
        <w:tc>
          <w:tcPr>
            <w:tcW w:w="1959" w:type="dxa"/>
          </w:tcPr>
          <w:p>
            <w:pPr>
              <w:pStyle w:val="TableParagraph"/>
              <w:spacing w:line="253" w:lineRule="exact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Finalize</w:t>
            </w:r>
          </w:p>
        </w:tc>
      </w:tr>
      <w:tr>
        <w:trPr>
          <w:trHeight w:val="1415" w:hRule="atLeast"/>
        </w:trPr>
        <w:tc>
          <w:tcPr>
            <w:tcW w:w="24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41" w:type="dxa"/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828" w:val="left" w:leader="none"/>
              </w:tabs>
              <w:spacing w:line="283" w:lineRule="exact" w:before="0" w:after="0"/>
              <w:ind w:left="828" w:right="0" w:hanging="36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Training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28" w:val="left" w:leader="none"/>
              </w:tabs>
              <w:spacing w:line="240" w:lineRule="auto" w:before="0" w:after="0"/>
              <w:ind w:left="828" w:right="0" w:hanging="360"/>
              <w:jc w:val="left"/>
              <w:rPr>
                <w:sz w:val="22"/>
              </w:rPr>
            </w:pPr>
            <w:r>
              <w:rPr>
                <w:spacing w:val="-4"/>
                <w:sz w:val="22"/>
              </w:rPr>
              <w:t>Role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28" w:val="left" w:leader="none"/>
              </w:tabs>
              <w:spacing w:line="240" w:lineRule="auto" w:before="0" w:after="0"/>
              <w:ind w:left="828" w:right="0" w:hanging="36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Responsibility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28" w:val="left" w:leader="none"/>
              </w:tabs>
              <w:spacing w:line="240" w:lineRule="auto" w:before="0" w:after="0"/>
              <w:ind w:left="828" w:right="0" w:hanging="36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Housing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28" w:val="left" w:leader="none"/>
              </w:tabs>
              <w:spacing w:line="263" w:lineRule="exact" w:before="0" w:after="0"/>
              <w:ind w:left="828" w:right="0" w:hanging="360"/>
              <w:jc w:val="left"/>
              <w:rPr>
                <w:sz w:val="22"/>
              </w:rPr>
            </w:pPr>
            <w:r>
              <w:rPr>
                <w:sz w:val="22"/>
              </w:rPr>
              <w:t>Report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4"/>
                <w:sz w:val="22"/>
              </w:rPr>
              <w:t>to….</w:t>
            </w:r>
          </w:p>
        </w:tc>
        <w:tc>
          <w:tcPr>
            <w:tcW w:w="2170" w:type="dxa"/>
          </w:tcPr>
          <w:p>
            <w:pPr>
              <w:pStyle w:val="TableParagraph"/>
              <w:ind w:left="105" w:right="1547"/>
              <w:rPr>
                <w:sz w:val="22"/>
              </w:rPr>
            </w:pPr>
            <w:r>
              <w:rPr>
                <w:spacing w:val="-4"/>
                <w:sz w:val="22"/>
              </w:rPr>
              <w:t>Edit Gaps</w:t>
            </w:r>
          </w:p>
        </w:tc>
        <w:tc>
          <w:tcPr>
            <w:tcW w:w="19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2240" w:h="15840"/>
          <w:pgMar w:header="763" w:footer="1012" w:top="1240" w:bottom="1200" w:left="980" w:right="980"/>
          <w:pgBorders w:offsetFrom="page">
            <w:top w:val="single" w:color="1F487C" w:space="15" w:sz="24"/>
            <w:left w:val="single" w:color="1F487C" w:space="15" w:sz="24"/>
            <w:bottom w:val="single" w:color="1F487C" w:space="15" w:sz="24"/>
            <w:right w:val="single" w:color="1F487C" w:space="15" w:sz="24"/>
          </w:pgBorders>
        </w:sectPr>
      </w:pPr>
    </w:p>
    <w:p>
      <w:pPr>
        <w:pStyle w:val="BodyText"/>
        <w:spacing w:before="32"/>
        <w:ind w:left="0"/>
        <w:rPr>
          <w:b/>
          <w:sz w:val="20"/>
        </w:rPr>
      </w:pPr>
    </w:p>
    <w:p>
      <w:pPr>
        <w:pStyle w:val="BodyText"/>
        <w:rPr>
          <w:sz w:val="20"/>
        </w:rPr>
      </w:pPr>
      <w:r>
        <w:rPr>
          <w:sz w:val="20"/>
        </w:rPr>
        <w:drawing>
          <wp:inline distT="0" distB="0" distL="0" distR="0">
            <wp:extent cx="5913793" cy="4434840"/>
            <wp:effectExtent l="0" t="0" r="0" b="0"/>
            <wp:docPr id="5" name="Image 5" descr="IMG_282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 descr="IMG_282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13793" cy="4434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pgSz w:w="12240" w:h="15840"/>
          <w:pgMar w:header="763" w:footer="1012" w:top="1240" w:bottom="1200" w:left="980" w:right="980"/>
          <w:pgBorders w:offsetFrom="page">
            <w:top w:val="single" w:color="1F487C" w:space="15" w:sz="24"/>
            <w:left w:val="single" w:color="1F487C" w:space="15" w:sz="24"/>
            <w:bottom w:val="single" w:color="1F487C" w:space="15" w:sz="24"/>
            <w:right w:val="single" w:color="1F487C" w:space="15" w:sz="24"/>
          </w:pgBorders>
        </w:sectPr>
      </w:pPr>
    </w:p>
    <w:p>
      <w:pPr>
        <w:pStyle w:val="BodyText"/>
        <w:spacing w:before="32"/>
        <w:ind w:left="0"/>
        <w:rPr>
          <w:b/>
          <w:sz w:val="20"/>
        </w:rPr>
      </w:pPr>
    </w:p>
    <w:p>
      <w:pPr>
        <w:pStyle w:val="BodyText"/>
        <w:rPr>
          <w:sz w:val="20"/>
        </w:rPr>
      </w:pPr>
      <w:r>
        <w:rPr>
          <w:sz w:val="20"/>
        </w:rPr>
        <w:drawing>
          <wp:inline distT="0" distB="0" distL="0" distR="0">
            <wp:extent cx="5913793" cy="4434840"/>
            <wp:effectExtent l="0" t="0" r="0" b="0"/>
            <wp:docPr id="6" name="Image 6" descr="IMG_283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 descr="IMG_2830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13793" cy="4434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pgSz w:w="12240" w:h="15840"/>
          <w:pgMar w:header="763" w:footer="1012" w:top="1240" w:bottom="1200" w:left="980" w:right="980"/>
          <w:pgBorders w:offsetFrom="page">
            <w:top w:val="single" w:color="1F487C" w:space="15" w:sz="24"/>
            <w:left w:val="single" w:color="1F487C" w:space="15" w:sz="24"/>
            <w:bottom w:val="single" w:color="1F487C" w:space="15" w:sz="24"/>
            <w:right w:val="single" w:color="1F487C" w:space="15" w:sz="24"/>
          </w:pgBorders>
        </w:sectPr>
      </w:pPr>
    </w:p>
    <w:p>
      <w:pPr>
        <w:pStyle w:val="BodyText"/>
        <w:spacing w:before="32"/>
        <w:ind w:left="0"/>
        <w:rPr>
          <w:b/>
          <w:sz w:val="20"/>
        </w:rPr>
      </w:pPr>
    </w:p>
    <w:p>
      <w:pPr>
        <w:pStyle w:val="BodyText"/>
        <w:rPr>
          <w:sz w:val="20"/>
        </w:rPr>
      </w:pPr>
      <w:r>
        <w:rPr>
          <w:sz w:val="20"/>
        </w:rPr>
        <w:drawing>
          <wp:inline distT="0" distB="0" distL="0" distR="0">
            <wp:extent cx="5913793" cy="4434840"/>
            <wp:effectExtent l="0" t="0" r="0" b="0"/>
            <wp:docPr id="7" name="Image 7" descr="IMG_282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 descr="IMG_2829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13793" cy="4434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pgSz w:w="12240" w:h="15840"/>
          <w:pgMar w:header="763" w:footer="1012" w:top="1240" w:bottom="1200" w:left="980" w:right="980"/>
          <w:pgBorders w:offsetFrom="page">
            <w:top w:val="single" w:color="1F487C" w:space="15" w:sz="24"/>
            <w:left w:val="single" w:color="1F487C" w:space="15" w:sz="24"/>
            <w:bottom w:val="single" w:color="1F487C" w:space="15" w:sz="24"/>
            <w:right w:val="single" w:color="1F487C" w:space="15" w:sz="24"/>
          </w:pgBorders>
        </w:sectPr>
      </w:pPr>
    </w:p>
    <w:p>
      <w:pPr>
        <w:pStyle w:val="BodyText"/>
        <w:spacing w:before="32"/>
        <w:ind w:left="0"/>
        <w:rPr>
          <w:b/>
          <w:sz w:val="20"/>
        </w:rPr>
      </w:pPr>
    </w:p>
    <w:p>
      <w:pPr>
        <w:pStyle w:val="BodyText"/>
        <w:rPr>
          <w:sz w:val="20"/>
        </w:rPr>
      </w:pPr>
      <w:r>
        <w:rPr>
          <w:sz w:val="20"/>
        </w:rPr>
        <w:drawing>
          <wp:inline distT="0" distB="0" distL="0" distR="0">
            <wp:extent cx="5913793" cy="4434840"/>
            <wp:effectExtent l="0" t="0" r="0" b="0"/>
            <wp:docPr id="8" name="Image 8" descr="IMG_283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 descr="IMG_2831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13793" cy="4434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pgSz w:w="12240" w:h="15840"/>
          <w:pgMar w:header="763" w:footer="1012" w:top="1240" w:bottom="1200" w:left="980" w:right="980"/>
          <w:pgBorders w:offsetFrom="page">
            <w:top w:val="single" w:color="1F487C" w:space="15" w:sz="24"/>
            <w:left w:val="single" w:color="1F487C" w:space="15" w:sz="24"/>
            <w:bottom w:val="single" w:color="1F487C" w:space="15" w:sz="24"/>
            <w:right w:val="single" w:color="1F487C" w:space="15" w:sz="24"/>
          </w:pgBorders>
        </w:sectPr>
      </w:pPr>
    </w:p>
    <w:p>
      <w:pPr>
        <w:pStyle w:val="BodyText"/>
        <w:spacing w:before="32"/>
        <w:ind w:left="0"/>
        <w:rPr>
          <w:b/>
          <w:sz w:val="20"/>
        </w:rPr>
      </w:pPr>
    </w:p>
    <w:p>
      <w:pPr>
        <w:pStyle w:val="BodyText"/>
        <w:rPr>
          <w:sz w:val="20"/>
        </w:rPr>
      </w:pPr>
      <w:r>
        <w:rPr>
          <w:sz w:val="20"/>
        </w:rPr>
        <w:drawing>
          <wp:inline distT="0" distB="0" distL="0" distR="0">
            <wp:extent cx="5913793" cy="4434840"/>
            <wp:effectExtent l="0" t="0" r="0" b="0"/>
            <wp:docPr id="9" name="Image 9" descr="IMG_283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" name="Image 9" descr="IMG_2832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13793" cy="4434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sectPr>
      <w:pgSz w:w="12240" w:h="15840"/>
      <w:pgMar w:header="763" w:footer="1012" w:top="1240" w:bottom="1200" w:left="980" w:right="980"/>
      <w:pgBorders w:offsetFrom="page">
        <w:top w:val="single" w:color="1F487C" w:space="15" w:sz="24"/>
        <w:left w:val="single" w:color="1F487C" w:space="15" w:sz="24"/>
        <w:bottom w:val="single" w:color="1F487C" w:space="15" w:sz="24"/>
        <w:right w:val="single" w:color="1F487C" w:space="15" w:sz="24"/>
      </w:pgBorder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Book Antiqua">
    <w:altName w:val="Book Antiqua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82880">
              <wp:simplePos x="0" y="0"/>
              <wp:positionH relativeFrom="page">
                <wp:posOffset>3813683</wp:posOffset>
              </wp:positionH>
              <wp:positionV relativeFrom="page">
                <wp:posOffset>9275774</wp:posOffset>
              </wp:positionV>
              <wp:extent cx="160020" cy="16573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t>1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300.290009pt;margin-top:730.375977pt;width:12.6pt;height:13.05pt;mso-position-horizontal-relative:page;mso-position-vertical-relative:page;z-index:-15833600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>
                      <w:rPr>
                        <w:rFonts w:ascii="Calibri"/>
                        <w:spacing w:val="-10"/>
                      </w:rPr>
                      <w:t>1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83904">
              <wp:simplePos x="0" y="0"/>
              <wp:positionH relativeFrom="page">
                <wp:posOffset>3813683</wp:posOffset>
              </wp:positionH>
              <wp:positionV relativeFrom="page">
                <wp:posOffset>9275774</wp:posOffset>
              </wp:positionV>
              <wp:extent cx="160020" cy="16573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t>2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00.290009pt;margin-top:730.375977pt;width:12.6pt;height:13.05pt;mso-position-horizontal-relative:page;mso-position-vertical-relative:page;z-index:-15832576" type="#_x0000_t202" id="docshape3" filled="false" stroked="false">
              <v:textbox inset="0,0,0,0">
                <w:txbxContent>
                  <w:p>
                    <w:pPr>
                      <w:pStyle w:val="BodyText"/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>
                      <w:rPr>
                        <w:rFonts w:ascii="Calibri"/>
                        <w:spacing w:val="-10"/>
                      </w:rPr>
                      <w:t>2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83392">
              <wp:simplePos x="0" y="0"/>
              <wp:positionH relativeFrom="page">
                <wp:posOffset>673100</wp:posOffset>
              </wp:positionH>
              <wp:positionV relativeFrom="page">
                <wp:posOffset>471931</wp:posOffset>
              </wp:positionV>
              <wp:extent cx="2245995" cy="336550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2245995" cy="3365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Strategic</w:t>
                          </w:r>
                          <w:r>
                            <w:rPr>
                              <w:rFonts w:ascii="Calibri"/>
                              <w:spacing w:val="-6"/>
                            </w:rPr>
                            <w:t> </w:t>
                          </w:r>
                          <w:r>
                            <w:rPr>
                              <w:rFonts w:ascii="Calibri"/>
                            </w:rPr>
                            <w:t>Planning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t> </w:t>
                          </w:r>
                          <w:r>
                            <w:rPr>
                              <w:rFonts w:ascii="Calibri"/>
                            </w:rPr>
                            <w:t>Committee</w:t>
                          </w:r>
                          <w:r>
                            <w:rPr>
                              <w:rFonts w:ascii="Calibri"/>
                              <w:spacing w:val="-3"/>
                            </w:rPr>
                            <w:t> </w:t>
                          </w:r>
                          <w:r>
                            <w:rPr>
                              <w:rFonts w:ascii="Calibri"/>
                            </w:rPr>
                            <w:t>-</w:t>
                          </w:r>
                          <w:r>
                            <w:rPr>
                              <w:rFonts w:ascii="Calibri"/>
                              <w:spacing w:val="-3"/>
                            </w:rPr>
                            <w:t> </w:t>
                          </w:r>
                          <w:r>
                            <w:rPr>
                              <w:rFonts w:ascii="Calibri"/>
                              <w:spacing w:val="-2"/>
                            </w:rPr>
                            <w:t>Retreat</w:t>
                          </w:r>
                        </w:p>
                        <w:p>
                          <w:pPr>
                            <w:pStyle w:val="BodyTex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May</w:t>
                          </w:r>
                          <w:r>
                            <w:rPr>
                              <w:rFonts w:ascii="Calibri"/>
                              <w:spacing w:val="-2"/>
                            </w:rPr>
                            <w:t> </w:t>
                          </w:r>
                          <w:r>
                            <w:rPr>
                              <w:rFonts w:ascii="Calibri"/>
                            </w:rPr>
                            <w:t>10,</w:t>
                          </w:r>
                          <w:r>
                            <w:rPr>
                              <w:rFonts w:ascii="Calibri"/>
                              <w:spacing w:val="-1"/>
                            </w:rPr>
                            <w:t> </w:t>
                          </w:r>
                          <w:r>
                            <w:rPr>
                              <w:rFonts w:ascii="Calibri"/>
                              <w:spacing w:val="-4"/>
                            </w:rPr>
                            <w:t>2019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3pt;margin-top:37.160pt;width:176.85pt;height:26.5pt;mso-position-horizontal-relative:page;mso-position-vertical-relative:page;z-index:-15833088" type="#_x0000_t202" id="docshape2" filled="false" stroked="false">
              <v:textbox inset="0,0,0,0">
                <w:txbxContent>
                  <w:p>
                    <w:pPr>
                      <w:pStyle w:val="BodyText"/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Strategic</w:t>
                    </w:r>
                    <w:r>
                      <w:rPr>
                        <w:rFonts w:ascii="Calibri"/>
                        <w:spacing w:val="-6"/>
                      </w:rPr>
                      <w:t> </w:t>
                    </w:r>
                    <w:r>
                      <w:rPr>
                        <w:rFonts w:ascii="Calibri"/>
                      </w:rPr>
                      <w:t>Planning</w:t>
                    </w:r>
                    <w:r>
                      <w:rPr>
                        <w:rFonts w:ascii="Calibri"/>
                        <w:spacing w:val="-5"/>
                      </w:rPr>
                      <w:t> </w:t>
                    </w:r>
                    <w:r>
                      <w:rPr>
                        <w:rFonts w:ascii="Calibri"/>
                      </w:rPr>
                      <w:t>Committee</w:t>
                    </w:r>
                    <w:r>
                      <w:rPr>
                        <w:rFonts w:ascii="Calibri"/>
                        <w:spacing w:val="-3"/>
                      </w:rPr>
                      <w:t> </w:t>
                    </w:r>
                    <w:r>
                      <w:rPr>
                        <w:rFonts w:ascii="Calibri"/>
                      </w:rPr>
                      <w:t>-</w:t>
                    </w:r>
                    <w:r>
                      <w:rPr>
                        <w:rFonts w:ascii="Calibri"/>
                        <w:spacing w:val="-3"/>
                      </w:rPr>
                      <w:t> </w:t>
                    </w:r>
                    <w:r>
                      <w:rPr>
                        <w:rFonts w:ascii="Calibri"/>
                        <w:spacing w:val="-2"/>
                      </w:rPr>
                      <w:t>Retreat</w:t>
                    </w:r>
                  </w:p>
                  <w:p>
                    <w:pPr>
                      <w:pStyle w:val="BodyTex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May</w:t>
                    </w:r>
                    <w:r>
                      <w:rPr>
                        <w:rFonts w:ascii="Calibri"/>
                        <w:spacing w:val="-2"/>
                      </w:rPr>
                      <w:t> </w:t>
                    </w:r>
                    <w:r>
                      <w:rPr>
                        <w:rFonts w:ascii="Calibri"/>
                      </w:rPr>
                      <w:t>10,</w:t>
                    </w:r>
                    <w:r>
                      <w:rPr>
                        <w:rFonts w:ascii="Calibri"/>
                        <w:spacing w:val="-1"/>
                      </w:rPr>
                      <w:t> </w:t>
                    </w:r>
                    <w:r>
                      <w:rPr>
                        <w:rFonts w:ascii="Calibri"/>
                        <w:spacing w:val="-4"/>
                      </w:rPr>
                      <w:t>2019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"/>
      <w:lvlJc w:val="left"/>
      <w:pPr>
        <w:ind w:left="828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11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20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393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58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77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96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157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348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820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6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1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5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0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5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9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4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88" w:hanging="360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Book Antiqua" w:hAnsi="Book Antiqua" w:eastAsia="Book Antiqua" w:cs="Book Antiqua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00"/>
    </w:pPr>
    <w:rPr>
      <w:rFonts w:ascii="Book Antiqua" w:hAnsi="Book Antiqua" w:eastAsia="Book Antiqua" w:cs="Book Antiqua"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820" w:hanging="360"/>
    </w:pPr>
    <w:rPr>
      <w:rFonts w:ascii="Book Antiqua" w:hAnsi="Book Antiqua" w:eastAsia="Book Antiqua" w:cs="Book Antiqua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Book Antiqua" w:hAnsi="Book Antiqua" w:eastAsia="Book Antiqua" w:cs="Book Antiqua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footer" Target="footer2.xml"/><Relationship Id="rId9" Type="http://schemas.openxmlformats.org/officeDocument/2006/relationships/image" Target="media/image2.jpeg"/><Relationship Id="rId10" Type="http://schemas.openxmlformats.org/officeDocument/2006/relationships/image" Target="media/image3.jpeg"/><Relationship Id="rId11" Type="http://schemas.openxmlformats.org/officeDocument/2006/relationships/image" Target="media/image4.jpeg"/><Relationship Id="rId12" Type="http://schemas.openxmlformats.org/officeDocument/2006/relationships/image" Target="media/image5.jpeg"/><Relationship Id="rId13" Type="http://schemas.openxmlformats.org/officeDocument/2006/relationships/image" Target="media/image6.jpeg"/><Relationship Id="rId14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dwooley</dc:creator>
  <dcterms:created xsi:type="dcterms:W3CDTF">2025-04-29T14:57:48Z</dcterms:created>
  <dcterms:modified xsi:type="dcterms:W3CDTF">2025-04-29T14:57:48Z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2025-04-29T00:00:00Z</vt:filetime>
  </property>
  <property fmtid="{D5CDD505-2E9C-101B-9397-08002B2CF9AE}" pid="5" name="Producer">
    <vt:lpwstr>Microsoft® Word 2016</vt:lpwstr>
  </property>
</Properties>
</file>