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sz w:val="20"/>
        </w:rPr>
      </w:pPr>
    </w:p>
    <w:p>
      <w:pPr>
        <w:pStyle w:val="BodyText"/>
        <w:rPr>
          <w:sz w:val="20"/>
        </w:rPr>
      </w:pPr>
    </w:p>
    <w:p>
      <w:pPr>
        <w:pStyle w:val="BodyText"/>
        <w:rPr>
          <w:sz w:val="20"/>
        </w:rPr>
      </w:pPr>
    </w:p>
    <w:p>
      <w:pPr>
        <w:pStyle w:val="BodyText"/>
        <w:rPr>
          <w:sz w:val="20"/>
        </w:rPr>
      </w:pPr>
    </w:p>
    <w:p>
      <w:pPr>
        <w:pStyle w:val="BodyText"/>
        <w:spacing w:before="210" w:after="1"/>
        <w:rPr>
          <w:sz w:val="20"/>
        </w:rPr>
      </w:pPr>
    </w:p>
    <w:p>
      <w:pPr>
        <w:pStyle w:val="BodyText"/>
        <w:ind w:left="376"/>
        <w:rPr>
          <w:sz w:val="20"/>
        </w:rPr>
      </w:pPr>
      <w:r>
        <w:rPr>
          <w:sz w:val="20"/>
        </w:rPr>
        <w:drawing>
          <wp:inline distT="0" distB="0" distL="0" distR="0">
            <wp:extent cx="5969572" cy="1328927"/>
            <wp:effectExtent l="0" t="0" r="0" b="0"/>
            <wp:docPr id="1" name="Image 1" descr="A black and white logo  Description automatically generated "/>
            <wp:cNvGraphicFramePr>
              <a:graphicFrameLocks/>
            </wp:cNvGraphicFramePr>
            <a:graphic>
              <a:graphicData uri="http://schemas.openxmlformats.org/drawingml/2006/picture">
                <pic:pic>
                  <pic:nvPicPr>
                    <pic:cNvPr id="1" name="Image 1" descr="A black and white logo  Description automatically generated "/>
                    <pic:cNvPicPr/>
                  </pic:nvPicPr>
                  <pic:blipFill>
                    <a:blip r:embed="rId5" cstate="print"/>
                    <a:stretch>
                      <a:fillRect/>
                    </a:stretch>
                  </pic:blipFill>
                  <pic:spPr>
                    <a:xfrm>
                      <a:off x="0" y="0"/>
                      <a:ext cx="5969572" cy="1328927"/>
                    </a:xfrm>
                    <a:prstGeom prst="rect">
                      <a:avLst/>
                    </a:prstGeom>
                  </pic:spPr>
                </pic:pic>
              </a:graphicData>
            </a:graphic>
          </wp:inline>
        </w:drawing>
      </w:r>
      <w:r>
        <w:rPr>
          <w:sz w:val="20"/>
        </w:rPr>
      </w:r>
    </w:p>
    <w:p>
      <w:pPr>
        <w:pStyle w:val="BodyText"/>
        <w:rPr>
          <w:sz w:val="28"/>
        </w:rPr>
      </w:pPr>
    </w:p>
    <w:p>
      <w:pPr>
        <w:pStyle w:val="BodyText"/>
        <w:spacing w:before="43"/>
        <w:rPr>
          <w:sz w:val="28"/>
        </w:rPr>
      </w:pPr>
    </w:p>
    <w:p>
      <w:pPr>
        <w:spacing w:line="740" w:lineRule="atLeast" w:before="0"/>
        <w:ind w:left="1199" w:right="578" w:firstLine="0"/>
        <w:jc w:val="center"/>
        <w:rPr>
          <w:b/>
          <w:sz w:val="28"/>
        </w:rPr>
      </w:pPr>
      <w:r>
        <w:rPr>
          <w:b/>
          <w:sz w:val="28"/>
        </w:rPr>
        <w:t>West</w:t>
      </w:r>
      <w:r>
        <w:rPr>
          <w:b/>
          <w:spacing w:val="-11"/>
          <w:sz w:val="28"/>
        </w:rPr>
        <w:t> </w:t>
      </w:r>
      <w:r>
        <w:rPr>
          <w:b/>
          <w:sz w:val="28"/>
        </w:rPr>
        <w:t>Kern</w:t>
      </w:r>
      <w:r>
        <w:rPr>
          <w:b/>
          <w:spacing w:val="-18"/>
          <w:sz w:val="28"/>
        </w:rPr>
        <w:t> </w:t>
      </w:r>
      <w:r>
        <w:rPr>
          <w:b/>
          <w:sz w:val="28"/>
        </w:rPr>
        <w:t>Community</w:t>
      </w:r>
      <w:r>
        <w:rPr>
          <w:b/>
          <w:spacing w:val="-17"/>
          <w:sz w:val="28"/>
        </w:rPr>
        <w:t> </w:t>
      </w:r>
      <w:r>
        <w:rPr>
          <w:b/>
          <w:sz w:val="28"/>
        </w:rPr>
        <w:t>College</w:t>
      </w:r>
      <w:r>
        <w:rPr>
          <w:b/>
          <w:spacing w:val="-20"/>
          <w:sz w:val="28"/>
        </w:rPr>
        <w:t> </w:t>
      </w:r>
      <w:r>
        <w:rPr>
          <w:b/>
          <w:sz w:val="28"/>
        </w:rPr>
        <w:t>District</w:t>
      </w:r>
      <w:r>
        <w:rPr>
          <w:b/>
          <w:spacing w:val="-20"/>
          <w:sz w:val="28"/>
        </w:rPr>
        <w:t> </w:t>
      </w:r>
      <w:r>
        <w:rPr>
          <w:b/>
          <w:sz w:val="28"/>
        </w:rPr>
        <w:t>Equal</w:t>
      </w:r>
      <w:r>
        <w:rPr>
          <w:b/>
          <w:spacing w:val="-16"/>
          <w:sz w:val="28"/>
        </w:rPr>
        <w:t> </w:t>
      </w:r>
      <w:r>
        <w:rPr>
          <w:b/>
          <w:sz w:val="28"/>
        </w:rPr>
        <w:t>Employment</w:t>
      </w:r>
      <w:r>
        <w:rPr>
          <w:b/>
          <w:spacing w:val="-6"/>
          <w:sz w:val="28"/>
        </w:rPr>
        <w:t> </w:t>
      </w:r>
      <w:r>
        <w:rPr>
          <w:b/>
          <w:sz w:val="28"/>
        </w:rPr>
        <w:t>Opportunity</w:t>
      </w:r>
      <w:r>
        <w:rPr>
          <w:b/>
          <w:spacing w:val="-8"/>
          <w:sz w:val="28"/>
        </w:rPr>
        <w:t> </w:t>
      </w:r>
      <w:r>
        <w:rPr>
          <w:b/>
          <w:sz w:val="28"/>
        </w:rPr>
        <w:t>Plan </w:t>
      </w:r>
      <w:r>
        <w:rPr>
          <w:b/>
          <w:spacing w:val="-2"/>
          <w:sz w:val="28"/>
        </w:rPr>
        <w:t>2024-2027</w:t>
      </w:r>
    </w:p>
    <w:p>
      <w:pPr>
        <w:pStyle w:val="BodyText"/>
        <w:spacing w:before="8"/>
        <w:rPr>
          <w:b/>
          <w:sz w:val="28"/>
        </w:rPr>
      </w:pPr>
    </w:p>
    <w:p>
      <w:pPr>
        <w:spacing w:before="0"/>
        <w:ind w:left="611" w:right="0" w:firstLine="0"/>
        <w:jc w:val="center"/>
        <w:rPr>
          <w:b/>
          <w:sz w:val="28"/>
        </w:rPr>
      </w:pPr>
      <w:r>
        <w:rPr>
          <w:b/>
          <w:spacing w:val="-2"/>
          <w:sz w:val="28"/>
        </w:rPr>
        <w:t>Board</w:t>
      </w:r>
      <w:r>
        <w:rPr>
          <w:b/>
          <w:spacing w:val="-16"/>
          <w:sz w:val="28"/>
        </w:rPr>
        <w:t> </w:t>
      </w:r>
      <w:r>
        <w:rPr>
          <w:b/>
          <w:spacing w:val="-2"/>
          <w:sz w:val="28"/>
        </w:rPr>
        <w:t>Approved</w:t>
      </w:r>
      <w:r>
        <w:rPr>
          <w:b/>
          <w:spacing w:val="-15"/>
          <w:sz w:val="28"/>
        </w:rPr>
        <w:t> </w:t>
      </w:r>
      <w:r>
        <w:rPr>
          <w:b/>
          <w:spacing w:val="-2"/>
          <w:sz w:val="28"/>
        </w:rPr>
        <w:t>August</w:t>
      </w:r>
      <w:r>
        <w:rPr>
          <w:b/>
          <w:spacing w:val="34"/>
          <w:sz w:val="28"/>
        </w:rPr>
        <w:t> </w:t>
      </w:r>
      <w:r>
        <w:rPr>
          <w:b/>
          <w:spacing w:val="-2"/>
          <w:sz w:val="28"/>
        </w:rPr>
        <w:t>20,</w:t>
      </w:r>
      <w:r>
        <w:rPr>
          <w:b/>
          <w:spacing w:val="-15"/>
          <w:sz w:val="28"/>
        </w:rPr>
        <w:t> </w:t>
      </w:r>
      <w:r>
        <w:rPr>
          <w:b/>
          <w:spacing w:val="-4"/>
          <w:sz w:val="28"/>
        </w:rPr>
        <w:t>2024</w:t>
      </w:r>
    </w:p>
    <w:p>
      <w:pPr>
        <w:spacing w:after="0"/>
        <w:jc w:val="center"/>
        <w:rPr>
          <w:sz w:val="28"/>
        </w:rPr>
        <w:sectPr>
          <w:type w:val="continuous"/>
          <w:pgSz w:w="12240" w:h="15840"/>
          <w:pgMar w:top="1820" w:bottom="280" w:left="620" w:right="600"/>
        </w:sectPr>
      </w:pPr>
    </w:p>
    <w:p>
      <w:pPr>
        <w:spacing w:before="60"/>
        <w:ind w:left="4307" w:right="2005" w:hanging="1624"/>
        <w:jc w:val="left"/>
        <w:rPr>
          <w:b/>
          <w:sz w:val="28"/>
        </w:rPr>
      </w:pPr>
      <w:r>
        <w:rPr>
          <w:b/>
          <w:sz w:val="28"/>
        </w:rPr>
        <w:t>Equity</w:t>
      </w:r>
      <w:r>
        <w:rPr>
          <w:b/>
          <w:spacing w:val="-19"/>
          <w:sz w:val="28"/>
        </w:rPr>
        <w:t> </w:t>
      </w:r>
      <w:r>
        <w:rPr>
          <w:b/>
          <w:sz w:val="28"/>
        </w:rPr>
        <w:t>&amp;</w:t>
      </w:r>
      <w:r>
        <w:rPr>
          <w:b/>
          <w:spacing w:val="-18"/>
          <w:sz w:val="28"/>
        </w:rPr>
        <w:t> </w:t>
      </w:r>
      <w:r>
        <w:rPr>
          <w:b/>
          <w:sz w:val="28"/>
        </w:rPr>
        <w:t>Equal</w:t>
      </w:r>
      <w:r>
        <w:rPr>
          <w:b/>
          <w:spacing w:val="-17"/>
          <w:sz w:val="28"/>
        </w:rPr>
        <w:t> </w:t>
      </w:r>
      <w:r>
        <w:rPr>
          <w:b/>
          <w:sz w:val="28"/>
        </w:rPr>
        <w:t>Employment</w:t>
      </w:r>
      <w:r>
        <w:rPr>
          <w:b/>
          <w:spacing w:val="-18"/>
          <w:sz w:val="28"/>
        </w:rPr>
        <w:t> </w:t>
      </w:r>
      <w:r>
        <w:rPr>
          <w:b/>
          <w:sz w:val="28"/>
        </w:rPr>
        <w:t>Opportunity</w:t>
      </w:r>
      <w:r>
        <w:rPr>
          <w:b/>
          <w:spacing w:val="-18"/>
          <w:sz w:val="28"/>
        </w:rPr>
        <w:t> </w:t>
      </w:r>
      <w:r>
        <w:rPr>
          <w:b/>
          <w:sz w:val="28"/>
        </w:rPr>
        <w:t>Plan </w:t>
      </w:r>
      <w:r>
        <w:rPr>
          <w:b/>
          <w:spacing w:val="11"/>
          <w:sz w:val="28"/>
        </w:rPr>
        <w:t>Table </w:t>
      </w:r>
      <w:r>
        <w:rPr>
          <w:b/>
          <w:sz w:val="28"/>
        </w:rPr>
        <w:t>of </w:t>
      </w:r>
      <w:r>
        <w:rPr>
          <w:b/>
          <w:spacing w:val="14"/>
          <w:sz w:val="28"/>
        </w:rPr>
        <w:t>Contents</w:t>
      </w:r>
    </w:p>
    <w:sdt>
      <w:sdtPr>
        <w:docPartObj>
          <w:docPartGallery w:val="Table of Contents"/>
          <w:docPartUnique/>
        </w:docPartObj>
      </w:sdtPr>
      <w:sdtEndPr/>
      <w:sdtContent>
        <w:p>
          <w:pPr>
            <w:pStyle w:val="TOC1"/>
            <w:tabs>
              <w:tab w:pos="10777" w:val="left" w:leader="dot"/>
            </w:tabs>
            <w:spacing w:before="161"/>
          </w:pPr>
          <w:r>
            <w:rPr>
              <w:spacing w:val="-2"/>
            </w:rPr>
            <w:t>Equity</w:t>
          </w:r>
          <w:r>
            <w:rPr>
              <w:spacing w:val="-9"/>
            </w:rPr>
            <w:t> </w:t>
          </w:r>
          <w:r>
            <w:rPr>
              <w:spacing w:val="-2"/>
            </w:rPr>
            <w:t>&amp;</w:t>
          </w:r>
          <w:r>
            <w:rPr>
              <w:spacing w:val="-5"/>
            </w:rPr>
            <w:t> </w:t>
          </w:r>
          <w:r>
            <w:rPr>
              <w:spacing w:val="-2"/>
            </w:rPr>
            <w:t>Equal</w:t>
          </w:r>
          <w:r>
            <w:rPr>
              <w:spacing w:val="-5"/>
            </w:rPr>
            <w:t> </w:t>
          </w:r>
          <w:r>
            <w:rPr>
              <w:spacing w:val="-2"/>
            </w:rPr>
            <w:t>Employment</w:t>
          </w:r>
          <w:r>
            <w:rPr>
              <w:spacing w:val="-5"/>
            </w:rPr>
            <w:t> </w:t>
          </w:r>
          <w:r>
            <w:rPr>
              <w:spacing w:val="-2"/>
            </w:rPr>
            <w:t>Opportunity</w:t>
          </w:r>
          <w:r>
            <w:rPr>
              <w:spacing w:val="-6"/>
            </w:rPr>
            <w:t> </w:t>
          </w:r>
          <w:r>
            <w:rPr>
              <w:spacing w:val="-4"/>
            </w:rPr>
            <w:t>Plan</w:t>
          </w:r>
          <w:r>
            <w:rPr/>
            <w:tab/>
          </w:r>
          <w:r>
            <w:rPr>
              <w:spacing w:val="-10"/>
            </w:rPr>
            <w:t>2</w:t>
          </w:r>
        </w:p>
        <w:p>
          <w:pPr>
            <w:pStyle w:val="TOC1"/>
            <w:tabs>
              <w:tab w:pos="10746" w:val="left" w:leader="dot"/>
            </w:tabs>
          </w:pPr>
          <w:r>
            <w:rPr>
              <w:spacing w:val="11"/>
            </w:rPr>
            <w:t>Table</w:t>
          </w:r>
          <w:r>
            <w:rPr>
              <w:spacing w:val="36"/>
            </w:rPr>
            <w:t> </w:t>
          </w:r>
          <w:r>
            <w:rPr/>
            <w:t>of</w:t>
          </w:r>
          <w:r>
            <w:rPr>
              <w:spacing w:val="37"/>
            </w:rPr>
            <w:t> </w:t>
          </w:r>
          <w:r>
            <w:rPr>
              <w:spacing w:val="10"/>
            </w:rPr>
            <w:t>Contents</w:t>
          </w:r>
          <w:r>
            <w:rPr/>
            <w:tab/>
          </w:r>
          <w:r>
            <w:rPr>
              <w:spacing w:val="-10"/>
            </w:rPr>
            <w:t>2</w:t>
          </w:r>
        </w:p>
        <w:p>
          <w:pPr>
            <w:pStyle w:val="TOC2"/>
            <w:tabs>
              <w:tab w:pos="10779" w:val="left" w:leader="dot"/>
            </w:tabs>
            <w:ind w:left="219"/>
          </w:pPr>
          <w:hyperlink w:history="true" w:anchor="_bookmark0">
            <w:r>
              <w:rPr/>
              <w:t>COMPONENT</w:t>
            </w:r>
            <w:r>
              <w:rPr>
                <w:spacing w:val="-7"/>
              </w:rPr>
              <w:t> </w:t>
            </w:r>
            <w:r>
              <w:rPr/>
              <w:t>1:</w:t>
            </w:r>
            <w:r>
              <w:rPr>
                <w:spacing w:val="-4"/>
              </w:rPr>
              <w:t> </w:t>
            </w:r>
            <w:r>
              <w:rPr>
                <w:spacing w:val="-2"/>
              </w:rPr>
              <w:t>Introduction</w:t>
            </w:r>
            <w:r>
              <w:rPr/>
              <w:tab/>
            </w:r>
            <w:r>
              <w:rPr>
                <w:spacing w:val="-10"/>
              </w:rPr>
              <w:t>3</w:t>
            </w:r>
          </w:hyperlink>
        </w:p>
        <w:p>
          <w:pPr>
            <w:pStyle w:val="TOC2"/>
            <w:tabs>
              <w:tab w:pos="10779" w:val="left" w:leader="dot"/>
            </w:tabs>
            <w:ind w:left="219"/>
          </w:pPr>
          <w:hyperlink w:history="true" w:anchor="_bookmark1">
            <w:r>
              <w:rPr/>
              <w:t>COMPONENT</w:t>
            </w:r>
            <w:r>
              <w:rPr>
                <w:spacing w:val="-7"/>
              </w:rPr>
              <w:t> </w:t>
            </w:r>
            <w:r>
              <w:rPr/>
              <w:t>2:</w:t>
            </w:r>
            <w:r>
              <w:rPr>
                <w:spacing w:val="-4"/>
              </w:rPr>
              <w:t> </w:t>
            </w:r>
            <w:r>
              <w:rPr>
                <w:spacing w:val="-2"/>
              </w:rPr>
              <w:t>Definitions</w:t>
            </w:r>
            <w:r>
              <w:rPr/>
              <w:tab/>
            </w:r>
            <w:r>
              <w:rPr>
                <w:spacing w:val="-10"/>
              </w:rPr>
              <w:t>4</w:t>
            </w:r>
          </w:hyperlink>
        </w:p>
        <w:p>
          <w:pPr>
            <w:pStyle w:val="TOC2"/>
            <w:tabs>
              <w:tab w:pos="10779" w:val="left" w:leader="dot"/>
            </w:tabs>
            <w:spacing w:before="121"/>
            <w:ind w:left="219"/>
          </w:pPr>
          <w:hyperlink w:history="true" w:anchor="_bookmark2">
            <w:r>
              <w:rPr/>
              <w:t>COMPONENT</w:t>
            </w:r>
            <w:r>
              <w:rPr>
                <w:spacing w:val="-5"/>
              </w:rPr>
              <w:t> </w:t>
            </w:r>
            <w:r>
              <w:rPr/>
              <w:t>3:</w:t>
            </w:r>
            <w:r>
              <w:rPr>
                <w:spacing w:val="50"/>
              </w:rPr>
              <w:t> </w:t>
            </w:r>
            <w:r>
              <w:rPr/>
              <w:t>Policy</w:t>
            </w:r>
            <w:r>
              <w:rPr>
                <w:spacing w:val="-3"/>
              </w:rPr>
              <w:t> </w:t>
            </w:r>
            <w:r>
              <w:rPr>
                <w:spacing w:val="-2"/>
              </w:rPr>
              <w:t>Statement</w:t>
            </w:r>
            <w:r>
              <w:rPr/>
              <w:tab/>
            </w:r>
            <w:r>
              <w:rPr>
                <w:spacing w:val="-10"/>
              </w:rPr>
              <w:t>6</w:t>
            </w:r>
          </w:hyperlink>
        </w:p>
        <w:p>
          <w:pPr>
            <w:pStyle w:val="TOC5"/>
            <w:tabs>
              <w:tab w:pos="10779" w:val="left" w:leader="dot"/>
            </w:tabs>
            <w:spacing w:before="120"/>
            <w:ind w:left="656" w:firstLine="0"/>
          </w:pPr>
          <w:hyperlink w:history="true" w:anchor="_bookmark3">
            <w:r>
              <w:rPr/>
              <w:t>Equal</w:t>
            </w:r>
            <w:r>
              <w:rPr>
                <w:spacing w:val="-3"/>
              </w:rPr>
              <w:t> </w:t>
            </w:r>
            <w:r>
              <w:rPr/>
              <w:t>Employment</w:t>
            </w:r>
            <w:r>
              <w:rPr>
                <w:spacing w:val="-3"/>
              </w:rPr>
              <w:t> </w:t>
            </w:r>
            <w:r>
              <w:rPr/>
              <w:t>Opportunity</w:t>
            </w:r>
            <w:r>
              <w:rPr>
                <w:spacing w:val="-3"/>
              </w:rPr>
              <w:t> </w:t>
            </w:r>
            <w:r>
              <w:rPr/>
              <w:t>Policy</w:t>
            </w:r>
            <w:r>
              <w:rPr>
                <w:spacing w:val="-4"/>
              </w:rPr>
              <w:t> </w:t>
            </w:r>
            <w:r>
              <w:rPr/>
              <w:t>-</w:t>
            </w:r>
            <w:r>
              <w:rPr>
                <w:spacing w:val="-5"/>
              </w:rPr>
              <w:t> </w:t>
            </w:r>
            <w:r>
              <w:rPr/>
              <w:t>BP</w:t>
            </w:r>
            <w:r>
              <w:rPr>
                <w:spacing w:val="-4"/>
              </w:rPr>
              <w:t> 3420</w:t>
            </w:r>
            <w:r>
              <w:rPr/>
              <w:tab/>
            </w:r>
            <w:r>
              <w:rPr>
                <w:spacing w:val="-12"/>
              </w:rPr>
              <w:t>6</w:t>
            </w:r>
          </w:hyperlink>
        </w:p>
        <w:p>
          <w:pPr>
            <w:pStyle w:val="TOC5"/>
            <w:tabs>
              <w:tab w:pos="10779" w:val="left" w:leader="dot"/>
            </w:tabs>
            <w:ind w:left="655" w:firstLine="0"/>
          </w:pPr>
          <w:hyperlink w:history="true" w:anchor="_bookmark4">
            <w:r>
              <w:rPr/>
              <w:t>Commitment</w:t>
            </w:r>
            <w:r>
              <w:rPr>
                <w:spacing w:val="-7"/>
              </w:rPr>
              <w:t> </w:t>
            </w:r>
            <w:r>
              <w:rPr/>
              <w:t>to</w:t>
            </w:r>
            <w:r>
              <w:rPr>
                <w:spacing w:val="-2"/>
              </w:rPr>
              <w:t> </w:t>
            </w:r>
            <w:r>
              <w:rPr/>
              <w:t>Diversity</w:t>
            </w:r>
            <w:r>
              <w:rPr>
                <w:spacing w:val="-3"/>
              </w:rPr>
              <w:t> </w:t>
            </w:r>
            <w:r>
              <w:rPr/>
              <w:t>-</w:t>
            </w:r>
            <w:r>
              <w:rPr>
                <w:spacing w:val="-4"/>
              </w:rPr>
              <w:t> </w:t>
            </w:r>
            <w:r>
              <w:rPr/>
              <w:t>BP</w:t>
            </w:r>
            <w:r>
              <w:rPr>
                <w:spacing w:val="-3"/>
              </w:rPr>
              <w:t> </w:t>
            </w:r>
            <w:r>
              <w:rPr>
                <w:spacing w:val="-4"/>
              </w:rPr>
              <w:t>7100</w:t>
            </w:r>
            <w:r>
              <w:rPr/>
              <w:tab/>
            </w:r>
            <w:r>
              <w:rPr>
                <w:spacing w:val="-10"/>
              </w:rPr>
              <w:t>6</w:t>
            </w:r>
          </w:hyperlink>
        </w:p>
        <w:p>
          <w:pPr>
            <w:pStyle w:val="TOC2"/>
            <w:tabs>
              <w:tab w:pos="10778" w:val="left" w:leader="dot"/>
            </w:tabs>
            <w:spacing w:before="121"/>
            <w:ind w:left="219"/>
          </w:pPr>
          <w:hyperlink w:history="true" w:anchor="_bookmark5">
            <w:r>
              <w:rPr/>
              <w:t>COMPONENT</w:t>
            </w:r>
            <w:r>
              <w:rPr>
                <w:spacing w:val="-8"/>
              </w:rPr>
              <w:t> </w:t>
            </w:r>
            <w:r>
              <w:rPr/>
              <w:t>4:</w:t>
            </w:r>
            <w:r>
              <w:rPr>
                <w:spacing w:val="-4"/>
              </w:rPr>
              <w:t> </w:t>
            </w:r>
            <w:r>
              <w:rPr/>
              <w:t>Delegation</w:t>
            </w:r>
            <w:r>
              <w:rPr>
                <w:spacing w:val="-4"/>
              </w:rPr>
              <w:t> </w:t>
            </w:r>
            <w:r>
              <w:rPr/>
              <w:t>of</w:t>
            </w:r>
            <w:r>
              <w:rPr>
                <w:spacing w:val="-4"/>
              </w:rPr>
              <w:t> </w:t>
            </w:r>
            <w:r>
              <w:rPr/>
              <w:t>Responsibility,</w:t>
            </w:r>
            <w:r>
              <w:rPr>
                <w:spacing w:val="-7"/>
              </w:rPr>
              <w:t> </w:t>
            </w:r>
            <w:r>
              <w:rPr/>
              <w:t>Authority,</w:t>
            </w:r>
            <w:r>
              <w:rPr>
                <w:spacing w:val="-5"/>
              </w:rPr>
              <w:t> </w:t>
            </w:r>
            <w:r>
              <w:rPr/>
              <w:t>and</w:t>
            </w:r>
            <w:r>
              <w:rPr>
                <w:spacing w:val="-7"/>
              </w:rPr>
              <w:t> </w:t>
            </w:r>
            <w:r>
              <w:rPr>
                <w:spacing w:val="-2"/>
              </w:rPr>
              <w:t>Compliance</w:t>
            </w:r>
            <w:r>
              <w:rPr/>
              <w:tab/>
            </w:r>
            <w:r>
              <w:rPr>
                <w:spacing w:val="-10"/>
              </w:rPr>
              <w:t>7</w:t>
            </w:r>
          </w:hyperlink>
        </w:p>
        <w:p>
          <w:pPr>
            <w:pStyle w:val="TOC5"/>
            <w:numPr>
              <w:ilvl w:val="0"/>
              <w:numId w:val="1"/>
            </w:numPr>
            <w:tabs>
              <w:tab w:pos="1197" w:val="left" w:leader="none"/>
              <w:tab w:pos="10778" w:val="left" w:leader="dot"/>
            </w:tabs>
            <w:spacing w:line="240" w:lineRule="auto" w:before="119" w:after="0"/>
            <w:ind w:left="1197" w:right="0" w:hanging="542"/>
            <w:jc w:val="left"/>
          </w:pPr>
          <w:hyperlink w:history="true" w:anchor="_bookmark6">
            <w:r>
              <w:rPr/>
              <w:t>Board</w:t>
            </w:r>
            <w:r>
              <w:rPr>
                <w:spacing w:val="-4"/>
              </w:rPr>
              <w:t> </w:t>
            </w:r>
            <w:r>
              <w:rPr/>
              <w:t>of</w:t>
            </w:r>
            <w:r>
              <w:rPr>
                <w:spacing w:val="-1"/>
              </w:rPr>
              <w:t> </w:t>
            </w:r>
            <w:r>
              <w:rPr>
                <w:spacing w:val="-2"/>
              </w:rPr>
              <w:t>Trustees</w:t>
            </w:r>
            <w:r>
              <w:rPr/>
              <w:tab/>
            </w:r>
            <w:r>
              <w:rPr>
                <w:spacing w:val="-10"/>
              </w:rPr>
              <w:t>7</w:t>
            </w:r>
          </w:hyperlink>
        </w:p>
        <w:p>
          <w:pPr>
            <w:pStyle w:val="TOC5"/>
            <w:numPr>
              <w:ilvl w:val="0"/>
              <w:numId w:val="1"/>
            </w:numPr>
            <w:tabs>
              <w:tab w:pos="1197" w:val="left" w:leader="none"/>
              <w:tab w:pos="10778" w:val="left" w:leader="dot"/>
            </w:tabs>
            <w:spacing w:line="240" w:lineRule="auto" w:before="122" w:after="0"/>
            <w:ind w:left="1197" w:right="0" w:hanging="542"/>
            <w:jc w:val="left"/>
          </w:pPr>
          <w:hyperlink w:history="true" w:anchor="_bookmark7">
            <w:r>
              <w:rPr>
                <w:spacing w:val="-2"/>
              </w:rPr>
              <w:t>Superintendent/President</w:t>
            </w:r>
            <w:r>
              <w:rPr/>
              <w:tab/>
            </w:r>
            <w:r>
              <w:rPr>
                <w:spacing w:val="-10"/>
              </w:rPr>
              <w:t>7</w:t>
            </w:r>
          </w:hyperlink>
        </w:p>
        <w:p>
          <w:pPr>
            <w:pStyle w:val="TOC5"/>
            <w:numPr>
              <w:ilvl w:val="0"/>
              <w:numId w:val="1"/>
            </w:numPr>
            <w:tabs>
              <w:tab w:pos="1197" w:val="left" w:leader="none"/>
              <w:tab w:pos="10778" w:val="left" w:leader="dot"/>
            </w:tabs>
            <w:spacing w:line="240" w:lineRule="auto" w:before="119" w:after="0"/>
            <w:ind w:left="1197" w:right="0" w:hanging="542"/>
            <w:jc w:val="left"/>
          </w:pPr>
          <w:hyperlink w:history="true" w:anchor="_bookmark8">
            <w:r>
              <w:rPr/>
              <w:t>Equal</w:t>
            </w:r>
            <w:r>
              <w:rPr>
                <w:spacing w:val="-6"/>
              </w:rPr>
              <w:t> </w:t>
            </w:r>
            <w:r>
              <w:rPr/>
              <w:t>Employment</w:t>
            </w:r>
            <w:r>
              <w:rPr>
                <w:spacing w:val="-5"/>
              </w:rPr>
              <w:t> </w:t>
            </w:r>
            <w:r>
              <w:rPr/>
              <w:t>Opportunity</w:t>
            </w:r>
            <w:r>
              <w:rPr>
                <w:spacing w:val="-5"/>
              </w:rPr>
              <w:t> </w:t>
            </w:r>
            <w:r>
              <w:rPr>
                <w:spacing w:val="-2"/>
              </w:rPr>
              <w:t>Officer</w:t>
            </w:r>
            <w:r>
              <w:rPr/>
              <w:tab/>
            </w:r>
            <w:r>
              <w:rPr>
                <w:spacing w:val="-10"/>
              </w:rPr>
              <w:t>7</w:t>
            </w:r>
          </w:hyperlink>
        </w:p>
        <w:p>
          <w:pPr>
            <w:pStyle w:val="TOC5"/>
            <w:numPr>
              <w:ilvl w:val="0"/>
              <w:numId w:val="1"/>
            </w:numPr>
            <w:tabs>
              <w:tab w:pos="1197" w:val="left" w:leader="none"/>
              <w:tab w:pos="10777" w:val="left" w:leader="dot"/>
            </w:tabs>
            <w:spacing w:line="240" w:lineRule="auto" w:before="119" w:after="0"/>
            <w:ind w:left="1197" w:right="0" w:hanging="543"/>
            <w:jc w:val="left"/>
          </w:pPr>
          <w:hyperlink w:history="true" w:anchor="_bookmark9">
            <w:r>
              <w:rPr/>
              <w:t>Equal</w:t>
            </w:r>
            <w:r>
              <w:rPr>
                <w:spacing w:val="-13"/>
              </w:rPr>
              <w:t> </w:t>
            </w:r>
            <w:r>
              <w:rPr/>
              <w:t>Employment</w:t>
            </w:r>
            <w:r>
              <w:rPr>
                <w:spacing w:val="-7"/>
              </w:rPr>
              <w:t> </w:t>
            </w:r>
            <w:r>
              <w:rPr/>
              <w:t>Opportunity</w:t>
            </w:r>
            <w:r>
              <w:rPr>
                <w:spacing w:val="-11"/>
              </w:rPr>
              <w:t> </w:t>
            </w:r>
            <w:r>
              <w:rPr/>
              <w:t>Advisory</w:t>
            </w:r>
            <w:r>
              <w:rPr>
                <w:spacing w:val="-8"/>
              </w:rPr>
              <w:t> </w:t>
            </w:r>
            <w:r>
              <w:rPr>
                <w:spacing w:val="-2"/>
              </w:rPr>
              <w:t>Committee</w:t>
            </w:r>
            <w:r>
              <w:rPr/>
              <w:tab/>
            </w:r>
            <w:r>
              <w:rPr>
                <w:spacing w:val="-10"/>
              </w:rPr>
              <w:t>7</w:t>
            </w:r>
          </w:hyperlink>
        </w:p>
        <w:p>
          <w:pPr>
            <w:pStyle w:val="TOC5"/>
            <w:numPr>
              <w:ilvl w:val="0"/>
              <w:numId w:val="1"/>
            </w:numPr>
            <w:tabs>
              <w:tab w:pos="1197" w:val="left" w:leader="none"/>
              <w:tab w:pos="10777" w:val="left" w:leader="dot"/>
            </w:tabs>
            <w:spacing w:line="240" w:lineRule="auto" w:before="121" w:after="0"/>
            <w:ind w:left="1197" w:right="0" w:hanging="543"/>
            <w:jc w:val="left"/>
          </w:pPr>
          <w:hyperlink w:history="true" w:anchor="_bookmark10">
            <w:r>
              <w:rPr/>
              <w:t>Screening</w:t>
            </w:r>
            <w:r>
              <w:rPr>
                <w:spacing w:val="-5"/>
              </w:rPr>
              <w:t> </w:t>
            </w:r>
            <w:r>
              <w:rPr>
                <w:spacing w:val="-2"/>
              </w:rPr>
              <w:t>Committees</w:t>
            </w:r>
            <w:r>
              <w:rPr/>
              <w:tab/>
            </w:r>
            <w:r>
              <w:rPr>
                <w:spacing w:val="-10"/>
              </w:rPr>
              <w:t>7</w:t>
            </w:r>
          </w:hyperlink>
        </w:p>
        <w:p>
          <w:pPr>
            <w:pStyle w:val="TOC5"/>
            <w:numPr>
              <w:ilvl w:val="0"/>
              <w:numId w:val="1"/>
            </w:numPr>
            <w:tabs>
              <w:tab w:pos="1196" w:val="left" w:leader="none"/>
              <w:tab w:pos="10777" w:val="left" w:leader="dot"/>
            </w:tabs>
            <w:spacing w:line="240" w:lineRule="auto" w:before="119" w:after="0"/>
            <w:ind w:left="1196" w:right="0" w:hanging="542"/>
            <w:jc w:val="left"/>
          </w:pPr>
          <w:hyperlink w:history="true" w:anchor="_bookmark11">
            <w:r>
              <w:rPr/>
              <w:t>Agents</w:t>
            </w:r>
            <w:r>
              <w:rPr>
                <w:spacing w:val="-2"/>
              </w:rPr>
              <w:t> </w:t>
            </w:r>
            <w:r>
              <w:rPr/>
              <w:t>of</w:t>
            </w:r>
            <w:r>
              <w:rPr>
                <w:spacing w:val="-2"/>
              </w:rPr>
              <w:t> </w:t>
            </w:r>
            <w:r>
              <w:rPr/>
              <w:t>the </w:t>
            </w:r>
            <w:r>
              <w:rPr>
                <w:spacing w:val="-2"/>
              </w:rPr>
              <w:t>District</w:t>
            </w:r>
            <w:r>
              <w:rPr/>
              <w:tab/>
            </w:r>
            <w:r>
              <w:rPr>
                <w:spacing w:val="-10"/>
              </w:rPr>
              <w:t>8</w:t>
            </w:r>
          </w:hyperlink>
        </w:p>
        <w:p>
          <w:pPr>
            <w:pStyle w:val="TOC2"/>
            <w:tabs>
              <w:tab w:pos="10777" w:val="left" w:leader="dot"/>
            </w:tabs>
            <w:spacing w:before="122"/>
          </w:pPr>
          <w:hyperlink w:history="true" w:anchor="_bookmark12">
            <w:r>
              <w:rPr/>
              <w:t>COMPONENT</w:t>
            </w:r>
            <w:r>
              <w:rPr>
                <w:spacing w:val="-12"/>
              </w:rPr>
              <w:t> </w:t>
            </w:r>
            <w:r>
              <w:rPr/>
              <w:t>5:</w:t>
            </w:r>
            <w:r>
              <w:rPr>
                <w:spacing w:val="42"/>
              </w:rPr>
              <w:t> </w:t>
            </w:r>
            <w:r>
              <w:rPr/>
              <w:t>EEO</w:t>
            </w:r>
            <w:r>
              <w:rPr>
                <w:spacing w:val="-12"/>
              </w:rPr>
              <w:t> </w:t>
            </w:r>
            <w:r>
              <w:rPr/>
              <w:t>Advisory</w:t>
            </w:r>
            <w:r>
              <w:rPr>
                <w:spacing w:val="-3"/>
              </w:rPr>
              <w:t> </w:t>
            </w:r>
            <w:r>
              <w:rPr>
                <w:spacing w:val="-2"/>
              </w:rPr>
              <w:t>Committee</w:t>
            </w:r>
            <w:r>
              <w:rPr/>
              <w:tab/>
            </w:r>
            <w:r>
              <w:rPr>
                <w:spacing w:val="-10"/>
              </w:rPr>
              <w:t>9</w:t>
            </w:r>
          </w:hyperlink>
        </w:p>
        <w:p>
          <w:pPr>
            <w:pStyle w:val="TOC2"/>
            <w:tabs>
              <w:tab w:pos="10666" w:val="left" w:leader="dot"/>
            </w:tabs>
          </w:pPr>
          <w:hyperlink w:history="true" w:anchor="_bookmark13">
            <w:r>
              <w:rPr/>
              <w:t>COMPONENT</w:t>
            </w:r>
            <w:r>
              <w:rPr>
                <w:spacing w:val="-5"/>
              </w:rPr>
              <w:t> </w:t>
            </w:r>
            <w:r>
              <w:rPr/>
              <w:t>6:</w:t>
            </w:r>
            <w:r>
              <w:rPr>
                <w:spacing w:val="-3"/>
              </w:rPr>
              <w:t> </w:t>
            </w:r>
            <w:r>
              <w:rPr/>
              <w:t>The</w:t>
            </w:r>
            <w:r>
              <w:rPr>
                <w:spacing w:val="-4"/>
              </w:rPr>
              <w:t> </w:t>
            </w:r>
            <w:r>
              <w:rPr/>
              <w:t>Procedure</w:t>
            </w:r>
            <w:r>
              <w:rPr>
                <w:spacing w:val="-5"/>
              </w:rPr>
              <w:t> </w:t>
            </w:r>
            <w:r>
              <w:rPr/>
              <w:t>for</w:t>
            </w:r>
            <w:r>
              <w:rPr>
                <w:spacing w:val="-3"/>
              </w:rPr>
              <w:t> </w:t>
            </w:r>
            <w:r>
              <w:rPr/>
              <w:t>Filing</w:t>
            </w:r>
            <w:r>
              <w:rPr>
                <w:spacing w:val="-4"/>
              </w:rPr>
              <w:t> </w:t>
            </w:r>
            <w:r>
              <w:rPr/>
              <w:t>Complaints</w:t>
            </w:r>
            <w:r>
              <w:rPr>
                <w:spacing w:val="-5"/>
              </w:rPr>
              <w:t> </w:t>
            </w:r>
            <w:r>
              <w:rPr/>
              <w:t>Pursuant</w:t>
            </w:r>
            <w:r>
              <w:rPr>
                <w:spacing w:val="-6"/>
              </w:rPr>
              <w:t> </w:t>
            </w:r>
            <w:r>
              <w:rPr/>
              <w:t>to</w:t>
            </w:r>
            <w:r>
              <w:rPr>
                <w:spacing w:val="-4"/>
              </w:rPr>
              <w:t> </w:t>
            </w:r>
            <w:r>
              <w:rPr/>
              <w:t>Section</w:t>
            </w:r>
            <w:r>
              <w:rPr>
                <w:spacing w:val="-3"/>
              </w:rPr>
              <w:t> </w:t>
            </w:r>
            <w:r>
              <w:rPr>
                <w:spacing w:val="-2"/>
              </w:rPr>
              <w:t>53026</w:t>
            </w:r>
            <w:r>
              <w:rPr/>
              <w:tab/>
            </w:r>
            <w:r>
              <w:rPr>
                <w:spacing w:val="-5"/>
              </w:rPr>
              <w:t>10</w:t>
            </w:r>
          </w:hyperlink>
        </w:p>
        <w:p>
          <w:pPr>
            <w:pStyle w:val="TOC2"/>
            <w:tabs>
              <w:tab w:pos="10666" w:val="left" w:leader="dot"/>
            </w:tabs>
            <w:spacing w:before="121"/>
            <w:ind w:right="130"/>
          </w:pPr>
          <w:hyperlink w:history="true" w:anchor="_bookmark14">
            <w:r>
              <w:rPr/>
              <w:t>COMPONENT 7: The Process for Notifying All District Employees of the Provisions of the EEO Plan and District</w:t>
            </w:r>
          </w:hyperlink>
          <w:r>
            <w:rPr/>
            <w:t> </w:t>
          </w:r>
          <w:hyperlink w:history="true" w:anchor="_bookmark14">
            <w:r>
              <w:rPr/>
              <w:t>Policy Statement</w:t>
              <w:tab/>
            </w:r>
            <w:r>
              <w:rPr>
                <w:spacing w:val="-6"/>
              </w:rPr>
              <w:t>11</w:t>
            </w:r>
          </w:hyperlink>
        </w:p>
        <w:p>
          <w:pPr>
            <w:pStyle w:val="TOC2"/>
            <w:tabs>
              <w:tab w:pos="2072" w:val="left" w:leader="none"/>
              <w:tab w:pos="10666" w:val="left" w:leader="dot"/>
            </w:tabs>
            <w:spacing w:before="118"/>
            <w:ind w:right="130"/>
          </w:pPr>
          <w:hyperlink w:history="true" w:anchor="_bookmark15">
            <w:r>
              <w:rPr/>
              <w:t>COMPONENT</w:t>
            </w:r>
            <w:r>
              <w:rPr>
                <w:spacing w:val="40"/>
              </w:rPr>
              <w:t> </w:t>
            </w:r>
            <w:r>
              <w:rPr/>
              <w:t>8:</w:t>
              <w:tab/>
              <w:t>The</w:t>
            </w:r>
            <w:r>
              <w:rPr>
                <w:spacing w:val="40"/>
              </w:rPr>
              <w:t> </w:t>
            </w:r>
            <w:r>
              <w:rPr/>
              <w:t>Process</w:t>
            </w:r>
            <w:r>
              <w:rPr>
                <w:spacing w:val="40"/>
              </w:rPr>
              <w:t> </w:t>
            </w:r>
            <w:r>
              <w:rPr/>
              <w:t>for</w:t>
            </w:r>
            <w:r>
              <w:rPr>
                <w:spacing w:val="40"/>
              </w:rPr>
              <w:t> </w:t>
            </w:r>
            <w:r>
              <w:rPr/>
              <w:t>Ensuring</w:t>
            </w:r>
            <w:r>
              <w:rPr>
                <w:spacing w:val="40"/>
              </w:rPr>
              <w:t> </w:t>
            </w:r>
            <w:r>
              <w:rPr/>
              <w:t>that</w:t>
            </w:r>
            <w:r>
              <w:rPr>
                <w:spacing w:val="40"/>
              </w:rPr>
              <w:t> </w:t>
            </w:r>
            <w:r>
              <w:rPr/>
              <w:t>District</w:t>
            </w:r>
            <w:r>
              <w:rPr>
                <w:spacing w:val="40"/>
              </w:rPr>
              <w:t> </w:t>
            </w:r>
            <w:r>
              <w:rPr/>
              <w:t>Employees</w:t>
            </w:r>
            <w:r>
              <w:rPr>
                <w:spacing w:val="40"/>
              </w:rPr>
              <w:t> </w:t>
            </w:r>
            <w:r>
              <w:rPr/>
              <w:t>Who</w:t>
            </w:r>
            <w:r>
              <w:rPr>
                <w:spacing w:val="40"/>
              </w:rPr>
              <w:t> </w:t>
            </w:r>
            <w:r>
              <w:rPr/>
              <w:t>Participate</w:t>
            </w:r>
            <w:r>
              <w:rPr>
                <w:spacing w:val="40"/>
              </w:rPr>
              <w:t> </w:t>
            </w:r>
            <w:r>
              <w:rPr/>
              <w:t>on Screening or Selection</w:t>
            </w:r>
          </w:hyperlink>
          <w:r>
            <w:rPr/>
            <w:t> </w:t>
          </w:r>
          <w:hyperlink w:history="true" w:anchor="_bookmark15">
            <w:r>
              <w:rPr/>
              <w:t>Committees Receive Training</w:t>
              <w:tab/>
            </w:r>
            <w:r>
              <w:rPr>
                <w:spacing w:val="-6"/>
              </w:rPr>
              <w:t>12</w:t>
            </w:r>
          </w:hyperlink>
        </w:p>
        <w:p>
          <w:pPr>
            <w:pStyle w:val="TOC2"/>
            <w:tabs>
              <w:tab w:pos="10666" w:val="left" w:leader="dot"/>
            </w:tabs>
            <w:spacing w:before="121"/>
            <w:ind w:right="130"/>
          </w:pPr>
          <w:hyperlink w:history="true" w:anchor="_bookmark16">
            <w:r>
              <w:rPr/>
              <w:t>COMPONENT 9:</w:t>
            </w:r>
            <w:r>
              <w:rPr>
                <w:spacing w:val="40"/>
              </w:rPr>
              <w:t> </w:t>
            </w:r>
            <w:r>
              <w:rPr/>
              <w:t>The Process for Providing Annual Written Notice to Community-based and Professional</w:t>
            </w:r>
          </w:hyperlink>
          <w:r>
            <w:rPr/>
            <w:t> </w:t>
          </w:r>
          <w:hyperlink w:history="true" w:anchor="_bookmark16">
            <w:r>
              <w:rPr>
                <w:spacing w:val="-2"/>
              </w:rPr>
              <w:t>Organizations</w:t>
            </w:r>
            <w:r>
              <w:rPr/>
              <w:tab/>
            </w:r>
            <w:r>
              <w:rPr>
                <w:spacing w:val="-6"/>
              </w:rPr>
              <w:t>14</w:t>
            </w:r>
          </w:hyperlink>
        </w:p>
        <w:p>
          <w:pPr>
            <w:pStyle w:val="TOC2"/>
            <w:tabs>
              <w:tab w:pos="10666" w:val="left" w:leader="dot"/>
            </w:tabs>
            <w:spacing w:before="120"/>
            <w:ind w:right="130" w:hanging="1"/>
          </w:pPr>
          <w:hyperlink w:history="true" w:anchor="_bookmark17">
            <w:r>
              <w:rPr/>
              <w:t>COMPONENT 10: Process for Gathering Information</w:t>
            </w:r>
            <w:r>
              <w:rPr>
                <w:spacing w:val="-1"/>
              </w:rPr>
              <w:t> </w:t>
            </w:r>
            <w:r>
              <w:rPr/>
              <w:t>and Periodic</w:t>
            </w:r>
            <w:r>
              <w:rPr>
                <w:spacing w:val="-1"/>
              </w:rPr>
              <w:t> </w:t>
            </w:r>
            <w:r>
              <w:rPr/>
              <w:t>Longitudinal</w:t>
            </w:r>
            <w:r>
              <w:rPr>
                <w:spacing w:val="-2"/>
              </w:rPr>
              <w:t> </w:t>
            </w:r>
            <w:r>
              <w:rPr/>
              <w:t>Analysis</w:t>
            </w:r>
            <w:r>
              <w:rPr>
                <w:spacing w:val="-1"/>
              </w:rPr>
              <w:t> </w:t>
            </w:r>
            <w:r>
              <w:rPr/>
              <w:t>of District’s Employees and</w:t>
            </w:r>
          </w:hyperlink>
          <w:r>
            <w:rPr/>
            <w:t> </w:t>
          </w:r>
          <w:hyperlink w:history="true" w:anchor="_bookmark17">
            <w:r>
              <w:rPr>
                <w:spacing w:val="-2"/>
              </w:rPr>
              <w:t>Applicants</w:t>
            </w:r>
            <w:r>
              <w:rPr/>
              <w:tab/>
            </w:r>
            <w:r>
              <w:rPr>
                <w:spacing w:val="-5"/>
              </w:rPr>
              <w:t>15</w:t>
            </w:r>
          </w:hyperlink>
        </w:p>
        <w:p>
          <w:pPr>
            <w:pStyle w:val="TOC4"/>
            <w:tabs>
              <w:tab w:pos="10666" w:val="left" w:leader="dot"/>
            </w:tabs>
            <w:spacing w:before="121"/>
            <w:ind w:left="654"/>
          </w:pPr>
          <w:hyperlink w:history="true" w:anchor="_bookmark18">
            <w:r>
              <w:rPr/>
              <w:t>EEO</w:t>
            </w:r>
            <w:r>
              <w:rPr>
                <w:spacing w:val="-5"/>
              </w:rPr>
              <w:t> </w:t>
            </w:r>
            <w:r>
              <w:rPr/>
              <w:t>DATA</w:t>
            </w:r>
            <w:r>
              <w:rPr>
                <w:spacing w:val="-4"/>
              </w:rPr>
              <w:t> </w:t>
            </w:r>
            <w:r>
              <w:rPr>
                <w:spacing w:val="-2"/>
              </w:rPr>
              <w:t>COLLECTION</w:t>
            </w:r>
            <w:r>
              <w:rPr/>
              <w:tab/>
            </w:r>
            <w:r>
              <w:rPr>
                <w:spacing w:val="-5"/>
              </w:rPr>
              <w:t>15</w:t>
            </w:r>
          </w:hyperlink>
        </w:p>
        <w:p>
          <w:pPr>
            <w:pStyle w:val="TOC4"/>
            <w:tabs>
              <w:tab w:pos="10669" w:val="left" w:leader="dot"/>
            </w:tabs>
            <w:spacing w:before="118"/>
            <w:ind w:left="656"/>
          </w:pPr>
          <w:hyperlink w:history="true" w:anchor="_bookmark19">
            <w:r>
              <w:rPr>
                <w:spacing w:val="-2"/>
              </w:rPr>
              <w:t>EEO</w:t>
            </w:r>
            <w:r>
              <w:rPr>
                <w:spacing w:val="-8"/>
              </w:rPr>
              <w:t> </w:t>
            </w:r>
            <w:r>
              <w:rPr>
                <w:spacing w:val="-2"/>
              </w:rPr>
              <w:t>DATA</w:t>
            </w:r>
            <w:r>
              <w:rPr>
                <w:spacing w:val="-4"/>
              </w:rPr>
              <w:t> </w:t>
            </w:r>
            <w:r>
              <w:rPr>
                <w:spacing w:val="-2"/>
              </w:rPr>
              <w:t>COLLECTION</w:t>
            </w:r>
            <w:r>
              <w:rPr>
                <w:spacing w:val="-3"/>
              </w:rPr>
              <w:t> </w:t>
            </w:r>
            <w:r>
              <w:rPr>
                <w:spacing w:val="-2"/>
              </w:rPr>
              <w:t>MONITORED</w:t>
            </w:r>
            <w:r>
              <w:rPr>
                <w:spacing w:val="-4"/>
              </w:rPr>
              <w:t> </w:t>
            </w:r>
            <w:r>
              <w:rPr>
                <w:spacing w:val="-2"/>
              </w:rPr>
              <w:t>GROUP IDENTIFICATION</w:t>
            </w:r>
            <w:r>
              <w:rPr/>
              <w:t> </w:t>
            </w:r>
            <w:r>
              <w:rPr>
                <w:spacing w:val="-2"/>
              </w:rPr>
              <w:t>ISSUE</w:t>
            </w:r>
            <w:r>
              <w:rPr/>
              <w:tab/>
            </w:r>
            <w:r>
              <w:rPr>
                <w:spacing w:val="-5"/>
              </w:rPr>
              <w:t>16</w:t>
            </w:r>
          </w:hyperlink>
        </w:p>
        <w:p>
          <w:pPr>
            <w:pStyle w:val="TOC4"/>
            <w:tabs>
              <w:tab w:pos="10669" w:val="left" w:leader="dot"/>
            </w:tabs>
            <w:spacing w:before="121"/>
            <w:ind w:left="656"/>
          </w:pPr>
          <w:hyperlink w:history="true" w:anchor="_bookmark20">
            <w:r>
              <w:rPr>
                <w:spacing w:val="-2"/>
              </w:rPr>
              <w:t>LONGITUDINAL</w:t>
            </w:r>
            <w:r>
              <w:rPr>
                <w:spacing w:val="-8"/>
              </w:rPr>
              <w:t> </w:t>
            </w:r>
            <w:r>
              <w:rPr>
                <w:spacing w:val="-2"/>
              </w:rPr>
              <w:t>ANALYSIS</w:t>
            </w:r>
            <w:r>
              <w:rPr>
                <w:spacing w:val="-5"/>
              </w:rPr>
              <w:t> </w:t>
            </w:r>
            <w:r>
              <w:rPr>
                <w:spacing w:val="-2"/>
              </w:rPr>
              <w:t>TO IDENTIFY</w:t>
            </w:r>
            <w:r>
              <w:rPr>
                <w:spacing w:val="-4"/>
              </w:rPr>
              <w:t> </w:t>
            </w:r>
            <w:r>
              <w:rPr>
                <w:spacing w:val="-2"/>
              </w:rPr>
              <w:t>ADVERSE</w:t>
            </w:r>
            <w:r>
              <w:rPr>
                <w:spacing w:val="-3"/>
              </w:rPr>
              <w:t> </w:t>
            </w:r>
            <w:r>
              <w:rPr>
                <w:spacing w:val="-2"/>
              </w:rPr>
              <w:t>IMPACT</w:t>
            </w:r>
            <w:r>
              <w:rPr/>
              <w:tab/>
            </w:r>
            <w:r>
              <w:rPr>
                <w:spacing w:val="-5"/>
              </w:rPr>
              <w:t>16</w:t>
            </w:r>
          </w:hyperlink>
        </w:p>
        <w:p>
          <w:pPr>
            <w:pStyle w:val="TOC4"/>
            <w:tabs>
              <w:tab w:pos="10669" w:val="left" w:leader="dot"/>
            </w:tabs>
          </w:pPr>
          <w:hyperlink w:history="true" w:anchor="_bookmark21">
            <w:r>
              <w:rPr>
                <w:spacing w:val="-2"/>
              </w:rPr>
              <w:t>DISTRICT</w:t>
            </w:r>
            <w:r>
              <w:rPr>
                <w:spacing w:val="-7"/>
              </w:rPr>
              <w:t> </w:t>
            </w:r>
            <w:r>
              <w:rPr>
                <w:spacing w:val="-2"/>
              </w:rPr>
              <w:t>STRATEGIES</w:t>
            </w:r>
            <w:r>
              <w:rPr>
                <w:spacing w:val="3"/>
              </w:rPr>
              <w:t> </w:t>
            </w:r>
            <w:r>
              <w:rPr>
                <w:spacing w:val="-2"/>
              </w:rPr>
              <w:t>TO</w:t>
            </w:r>
            <w:r>
              <w:rPr>
                <w:spacing w:val="-4"/>
              </w:rPr>
              <w:t> </w:t>
            </w:r>
            <w:r>
              <w:rPr>
                <w:spacing w:val="-2"/>
              </w:rPr>
              <w:t>MITIGATE</w:t>
            </w:r>
            <w:r>
              <w:rPr>
                <w:spacing w:val="-3"/>
              </w:rPr>
              <w:t> </w:t>
            </w:r>
            <w:r>
              <w:rPr>
                <w:spacing w:val="-2"/>
              </w:rPr>
              <w:t>IDENTIFIED</w:t>
            </w:r>
            <w:r>
              <w:rPr>
                <w:spacing w:val="-6"/>
              </w:rPr>
              <w:t> </w:t>
            </w:r>
            <w:r>
              <w:rPr>
                <w:spacing w:val="-2"/>
              </w:rPr>
              <w:t>ADVERSE</w:t>
            </w:r>
            <w:r>
              <w:rPr/>
              <w:t> </w:t>
            </w:r>
            <w:r>
              <w:rPr>
                <w:spacing w:val="-2"/>
              </w:rPr>
              <w:t>IMPACT</w:t>
            </w:r>
            <w:r>
              <w:rPr/>
              <w:tab/>
            </w:r>
            <w:r>
              <w:rPr>
                <w:spacing w:val="-5"/>
              </w:rPr>
              <w:t>16</w:t>
            </w:r>
          </w:hyperlink>
        </w:p>
        <w:p>
          <w:pPr>
            <w:pStyle w:val="TOC2"/>
            <w:tabs>
              <w:tab w:pos="10670" w:val="left" w:leader="dot"/>
            </w:tabs>
            <w:ind w:left="220" w:right="126" w:hanging="1"/>
          </w:pPr>
          <w:hyperlink w:history="true" w:anchor="_bookmark22">
            <w:r>
              <w:rPr/>
              <w:t>COMPONENT 11:</w:t>
            </w:r>
            <w:r>
              <w:rPr>
                <w:spacing w:val="40"/>
              </w:rPr>
              <w:t> </w:t>
            </w:r>
            <w:r>
              <w:rPr/>
              <w:t>Process for Utilizing Data</w:t>
            </w:r>
            <w:r>
              <w:rPr>
                <w:spacing w:val="-2"/>
              </w:rPr>
              <w:t> </w:t>
            </w:r>
            <w:r>
              <w:rPr/>
              <w:t>to Determine Whether Monitored Groups are Underrepresented Within</w:t>
            </w:r>
          </w:hyperlink>
          <w:r>
            <w:rPr/>
            <w:t> </w:t>
          </w:r>
          <w:hyperlink w:history="true" w:anchor="_bookmark22">
            <w:r>
              <w:rPr/>
              <w:t>District</w:t>
            </w:r>
            <w:r>
              <w:rPr>
                <w:spacing w:val="-3"/>
              </w:rPr>
              <w:t> </w:t>
            </w:r>
            <w:r>
              <w:rPr/>
              <w:t>Job</w:t>
            </w:r>
            <w:r>
              <w:rPr>
                <w:spacing w:val="-2"/>
              </w:rPr>
              <w:t> Categories</w:t>
            </w:r>
            <w:r>
              <w:rPr/>
              <w:tab/>
            </w:r>
            <w:r>
              <w:rPr>
                <w:spacing w:val="-5"/>
              </w:rPr>
              <w:t>18</w:t>
            </w:r>
          </w:hyperlink>
        </w:p>
        <w:p>
          <w:pPr>
            <w:pStyle w:val="TOC4"/>
            <w:tabs>
              <w:tab w:pos="10670" w:val="left" w:leader="dot"/>
            </w:tabs>
          </w:pPr>
          <w:hyperlink w:history="true" w:anchor="_bookmark23">
            <w:r>
              <w:rPr/>
              <w:t>DATA</w:t>
            </w:r>
            <w:r>
              <w:rPr>
                <w:spacing w:val="-6"/>
              </w:rPr>
              <w:t> </w:t>
            </w:r>
            <w:r>
              <w:rPr>
                <w:spacing w:val="-2"/>
              </w:rPr>
              <w:t>COLLECTION</w:t>
            </w:r>
            <w:r>
              <w:rPr/>
              <w:tab/>
            </w:r>
            <w:r>
              <w:rPr>
                <w:spacing w:val="-5"/>
              </w:rPr>
              <w:t>18</w:t>
            </w:r>
          </w:hyperlink>
        </w:p>
        <w:p>
          <w:pPr>
            <w:pStyle w:val="TOC4"/>
            <w:tabs>
              <w:tab w:pos="10670" w:val="left" w:leader="dot"/>
            </w:tabs>
            <w:spacing w:before="122"/>
          </w:pPr>
          <w:hyperlink w:history="true" w:anchor="_bookmark24">
            <w:r>
              <w:rPr>
                <w:spacing w:val="-2"/>
              </w:rPr>
              <w:t>ANALYSIS</w:t>
            </w:r>
            <w:r>
              <w:rPr>
                <w:spacing w:val="-7"/>
              </w:rPr>
              <w:t> </w:t>
            </w:r>
            <w:r>
              <w:rPr>
                <w:spacing w:val="-2"/>
              </w:rPr>
              <w:t>TO IDENTIFY UNDERREPRESENTATION</w:t>
            </w:r>
            <w:r>
              <w:rPr/>
              <w:tab/>
            </w:r>
            <w:r>
              <w:rPr>
                <w:spacing w:val="-5"/>
              </w:rPr>
              <w:t>18</w:t>
            </w:r>
          </w:hyperlink>
        </w:p>
        <w:p>
          <w:pPr>
            <w:pStyle w:val="TOC3"/>
            <w:tabs>
              <w:tab w:pos="10670" w:val="left" w:leader="dot"/>
            </w:tabs>
          </w:pPr>
          <w:hyperlink w:history="true" w:anchor="_bookmark25">
            <w:r>
              <w:rPr/>
              <w:t>COMPONENT</w:t>
            </w:r>
            <w:r>
              <w:rPr>
                <w:spacing w:val="-9"/>
              </w:rPr>
              <w:t> </w:t>
            </w:r>
            <w:r>
              <w:rPr/>
              <w:t>12:</w:t>
            </w:r>
            <w:r>
              <w:rPr>
                <w:spacing w:val="48"/>
              </w:rPr>
              <w:t> </w:t>
            </w:r>
            <w:r>
              <w:rPr/>
              <w:t>Methods</w:t>
            </w:r>
            <w:r>
              <w:rPr>
                <w:spacing w:val="-5"/>
              </w:rPr>
              <w:t> </w:t>
            </w:r>
            <w:r>
              <w:rPr/>
              <w:t>to</w:t>
            </w:r>
            <w:r>
              <w:rPr>
                <w:spacing w:val="-4"/>
              </w:rPr>
              <w:t> </w:t>
            </w:r>
            <w:r>
              <w:rPr/>
              <w:t>Address</w:t>
            </w:r>
            <w:r>
              <w:rPr>
                <w:spacing w:val="-10"/>
              </w:rPr>
              <w:t> </w:t>
            </w:r>
            <w:r>
              <w:rPr>
                <w:spacing w:val="-2"/>
              </w:rPr>
              <w:t>Underrepresentation</w:t>
            </w:r>
            <w:r>
              <w:rPr/>
              <w:tab/>
            </w:r>
            <w:r>
              <w:rPr>
                <w:spacing w:val="-5"/>
              </w:rPr>
              <w:t>19</w:t>
            </w:r>
          </w:hyperlink>
        </w:p>
        <w:p>
          <w:pPr>
            <w:pStyle w:val="TOC3"/>
            <w:tabs>
              <w:tab w:pos="10669" w:val="left" w:leader="dot"/>
            </w:tabs>
          </w:pPr>
          <w:hyperlink w:history="true" w:anchor="_bookmark26">
            <w:r>
              <w:rPr/>
              <w:t>COMPONENT</w:t>
            </w:r>
            <w:r>
              <w:rPr>
                <w:spacing w:val="-14"/>
              </w:rPr>
              <w:t> </w:t>
            </w:r>
            <w:r>
              <w:rPr/>
              <w:t>13:</w:t>
            </w:r>
            <w:r>
              <w:rPr>
                <w:spacing w:val="26"/>
              </w:rPr>
              <w:t> </w:t>
            </w:r>
            <w:r>
              <w:rPr/>
              <w:t>Process</w:t>
            </w:r>
            <w:r>
              <w:rPr>
                <w:spacing w:val="-12"/>
              </w:rPr>
              <w:t> </w:t>
            </w:r>
            <w:r>
              <w:rPr/>
              <w:t>for</w:t>
            </w:r>
            <w:r>
              <w:rPr>
                <w:spacing w:val="-11"/>
              </w:rPr>
              <w:t> </w:t>
            </w:r>
            <w:r>
              <w:rPr/>
              <w:t>Developing</w:t>
            </w:r>
            <w:r>
              <w:rPr>
                <w:spacing w:val="-14"/>
              </w:rPr>
              <w:t> </w:t>
            </w:r>
            <w:r>
              <w:rPr/>
              <w:t>and</w:t>
            </w:r>
            <w:r>
              <w:rPr>
                <w:spacing w:val="-14"/>
              </w:rPr>
              <w:t> </w:t>
            </w:r>
            <w:r>
              <w:rPr/>
              <w:t>Implementing</w:t>
            </w:r>
            <w:r>
              <w:rPr>
                <w:spacing w:val="-13"/>
              </w:rPr>
              <w:t> </w:t>
            </w:r>
            <w:r>
              <w:rPr/>
              <w:t>Strategies</w:t>
            </w:r>
            <w:r>
              <w:rPr>
                <w:spacing w:val="-13"/>
              </w:rPr>
              <w:t> </w:t>
            </w:r>
            <w:r>
              <w:rPr/>
              <w:t>that</w:t>
            </w:r>
            <w:r>
              <w:rPr>
                <w:spacing w:val="-14"/>
              </w:rPr>
              <w:t> </w:t>
            </w:r>
            <w:r>
              <w:rPr/>
              <w:t>Promote</w:t>
            </w:r>
            <w:r>
              <w:rPr>
                <w:spacing w:val="-5"/>
              </w:rPr>
              <w:t> </w:t>
            </w:r>
            <w:r>
              <w:rPr>
                <w:spacing w:val="-2"/>
              </w:rPr>
              <w:t>Diversity</w:t>
            </w:r>
            <w:r>
              <w:rPr/>
              <w:tab/>
            </w:r>
            <w:r>
              <w:rPr>
                <w:spacing w:val="-5"/>
              </w:rPr>
              <w:t>20</w:t>
            </w:r>
          </w:hyperlink>
        </w:p>
      </w:sdtContent>
    </w:sdt>
    <w:p>
      <w:pPr>
        <w:spacing w:after="0"/>
        <w:sectPr>
          <w:footerReference w:type="default" r:id="rId6"/>
          <w:pgSz w:w="12240" w:h="15840"/>
          <w:pgMar w:header="0" w:footer="883" w:top="660" w:bottom="1080" w:left="620" w:right="600"/>
          <w:pgNumType w:start="2"/>
        </w:sectPr>
      </w:pPr>
    </w:p>
    <w:p>
      <w:pPr>
        <w:pStyle w:val="Heading2"/>
      </w:pPr>
      <w:bookmarkStart w:name="COMPONENT 1: Introduction" w:id="1"/>
      <w:bookmarkEnd w:id="1"/>
      <w:r>
        <w:rPr>
          <w:b w:val="0"/>
        </w:rPr>
      </w:r>
      <w:bookmarkStart w:name="_bookmark0" w:id="2"/>
      <w:bookmarkEnd w:id="2"/>
      <w:r>
        <w:rPr>
          <w:b w:val="0"/>
        </w:rPr>
      </w:r>
      <w:r>
        <w:rPr/>
        <w:t>COMPONENT</w:t>
      </w:r>
      <w:r>
        <w:rPr>
          <w:spacing w:val="-3"/>
        </w:rPr>
        <w:t> </w:t>
      </w:r>
      <w:r>
        <w:rPr/>
        <w:t>1:</w:t>
      </w:r>
      <w:r>
        <w:rPr>
          <w:spacing w:val="-3"/>
        </w:rPr>
        <w:t> </w:t>
      </w:r>
      <w:r>
        <w:rPr>
          <w:spacing w:val="-2"/>
        </w:rPr>
        <w:t>Introduction</w:t>
      </w:r>
    </w:p>
    <w:p>
      <w:pPr>
        <w:pStyle w:val="BodyText"/>
        <w:rPr>
          <w:b/>
        </w:rPr>
      </w:pPr>
    </w:p>
    <w:p>
      <w:pPr>
        <w:pStyle w:val="BodyText"/>
        <w:ind w:left="279" w:right="333"/>
        <w:jc w:val="both"/>
      </w:pPr>
      <w:r>
        <w:rPr/>
        <w:t>The</w:t>
      </w:r>
      <w:r>
        <w:rPr>
          <w:spacing w:val="-6"/>
        </w:rPr>
        <w:t> </w:t>
      </w:r>
      <w:r>
        <w:rPr/>
        <w:t>West</w:t>
      </w:r>
      <w:r>
        <w:rPr>
          <w:spacing w:val="-3"/>
        </w:rPr>
        <w:t> </w:t>
      </w:r>
      <w:r>
        <w:rPr/>
        <w:t>Kern</w:t>
      </w:r>
      <w:r>
        <w:rPr>
          <w:spacing w:val="-3"/>
        </w:rPr>
        <w:t> </w:t>
      </w:r>
      <w:r>
        <w:rPr/>
        <w:t>Community</w:t>
      </w:r>
      <w:r>
        <w:rPr>
          <w:spacing w:val="-6"/>
        </w:rPr>
        <w:t> </w:t>
      </w:r>
      <w:r>
        <w:rPr/>
        <w:t>College</w:t>
      </w:r>
      <w:r>
        <w:rPr>
          <w:spacing w:val="-6"/>
        </w:rPr>
        <w:t> </w:t>
      </w:r>
      <w:r>
        <w:rPr/>
        <w:t>District</w:t>
      </w:r>
      <w:r>
        <w:rPr>
          <w:spacing w:val="-5"/>
        </w:rPr>
        <w:t> </w:t>
      </w:r>
      <w:r>
        <w:rPr/>
        <w:t>strives</w:t>
      </w:r>
      <w:r>
        <w:rPr>
          <w:spacing w:val="-6"/>
        </w:rPr>
        <w:t> </w:t>
      </w:r>
      <w:r>
        <w:rPr/>
        <w:t>to</w:t>
      </w:r>
      <w:r>
        <w:rPr>
          <w:spacing w:val="-6"/>
        </w:rPr>
        <w:t> </w:t>
      </w:r>
      <w:r>
        <w:rPr/>
        <w:t>provide</w:t>
      </w:r>
      <w:r>
        <w:rPr>
          <w:spacing w:val="-6"/>
        </w:rPr>
        <w:t> </w:t>
      </w:r>
      <w:r>
        <w:rPr/>
        <w:t>a</w:t>
      </w:r>
      <w:r>
        <w:rPr>
          <w:spacing w:val="-4"/>
        </w:rPr>
        <w:t> </w:t>
      </w:r>
      <w:r>
        <w:rPr/>
        <w:t>welcoming</w:t>
      </w:r>
      <w:r>
        <w:rPr>
          <w:spacing w:val="-3"/>
        </w:rPr>
        <w:t> </w:t>
      </w:r>
      <w:r>
        <w:rPr/>
        <w:t>environment</w:t>
      </w:r>
      <w:r>
        <w:rPr>
          <w:spacing w:val="-5"/>
        </w:rPr>
        <w:t> </w:t>
      </w:r>
      <w:r>
        <w:rPr/>
        <w:t>and</w:t>
      </w:r>
      <w:r>
        <w:rPr>
          <w:spacing w:val="-6"/>
        </w:rPr>
        <w:t> </w:t>
      </w:r>
      <w:r>
        <w:rPr/>
        <w:t>takes</w:t>
      </w:r>
      <w:r>
        <w:rPr>
          <w:spacing w:val="-3"/>
        </w:rPr>
        <w:t> </w:t>
      </w:r>
      <w:r>
        <w:rPr/>
        <w:t>an</w:t>
      </w:r>
      <w:r>
        <w:rPr>
          <w:spacing w:val="-6"/>
        </w:rPr>
        <w:t> </w:t>
      </w:r>
      <w:r>
        <w:rPr/>
        <w:t>active approach</w:t>
      </w:r>
      <w:r>
        <w:rPr>
          <w:spacing w:val="-8"/>
        </w:rPr>
        <w:t> </w:t>
      </w:r>
      <w:r>
        <w:rPr/>
        <w:t>to</w:t>
      </w:r>
      <w:r>
        <w:rPr>
          <w:spacing w:val="-8"/>
        </w:rPr>
        <w:t> </w:t>
      </w:r>
      <w:r>
        <w:rPr/>
        <w:t>ensure</w:t>
      </w:r>
      <w:r>
        <w:rPr>
          <w:spacing w:val="-9"/>
        </w:rPr>
        <w:t> </w:t>
      </w:r>
      <w:r>
        <w:rPr/>
        <w:t>equal</w:t>
      </w:r>
      <w:r>
        <w:rPr>
          <w:spacing w:val="-8"/>
        </w:rPr>
        <w:t> </w:t>
      </w:r>
      <w:r>
        <w:rPr/>
        <w:t>employment</w:t>
      </w:r>
      <w:r>
        <w:rPr>
          <w:spacing w:val="-10"/>
        </w:rPr>
        <w:t> </w:t>
      </w:r>
      <w:r>
        <w:rPr/>
        <w:t>opportunities</w:t>
      </w:r>
      <w:r>
        <w:rPr>
          <w:spacing w:val="-10"/>
        </w:rPr>
        <w:t> </w:t>
      </w:r>
      <w:r>
        <w:rPr/>
        <w:t>for</w:t>
      </w:r>
      <w:r>
        <w:rPr>
          <w:spacing w:val="-9"/>
        </w:rPr>
        <w:t> </w:t>
      </w:r>
      <w:r>
        <w:rPr/>
        <w:t>all.</w:t>
      </w:r>
      <w:r>
        <w:rPr>
          <w:spacing w:val="-11"/>
        </w:rPr>
        <w:t> </w:t>
      </w:r>
      <w:r>
        <w:rPr/>
        <w:t>An</w:t>
      </w:r>
      <w:r>
        <w:rPr>
          <w:spacing w:val="-8"/>
        </w:rPr>
        <w:t> </w:t>
      </w:r>
      <w:r>
        <w:rPr/>
        <w:t>employee's</w:t>
      </w:r>
      <w:r>
        <w:rPr>
          <w:spacing w:val="-8"/>
        </w:rPr>
        <w:t> </w:t>
      </w:r>
      <w:r>
        <w:rPr/>
        <w:t>background</w:t>
      </w:r>
      <w:r>
        <w:rPr>
          <w:spacing w:val="-8"/>
        </w:rPr>
        <w:t> </w:t>
      </w:r>
      <w:r>
        <w:rPr/>
        <w:t>propels</w:t>
      </w:r>
      <w:r>
        <w:rPr>
          <w:spacing w:val="-8"/>
        </w:rPr>
        <w:t> </w:t>
      </w:r>
      <w:r>
        <w:rPr/>
        <w:t>them</w:t>
      </w:r>
      <w:r>
        <w:rPr>
          <w:spacing w:val="-10"/>
        </w:rPr>
        <w:t> </w:t>
      </w:r>
      <w:r>
        <w:rPr/>
        <w:t>forward in</w:t>
      </w:r>
      <w:r>
        <w:rPr>
          <w:spacing w:val="-12"/>
        </w:rPr>
        <w:t> </w:t>
      </w:r>
      <w:r>
        <w:rPr/>
        <w:t>their</w:t>
      </w:r>
      <w:r>
        <w:rPr>
          <w:spacing w:val="-13"/>
        </w:rPr>
        <w:t> </w:t>
      </w:r>
      <w:r>
        <w:rPr/>
        <w:t>education</w:t>
      </w:r>
      <w:r>
        <w:rPr>
          <w:spacing w:val="-10"/>
        </w:rPr>
        <w:t> </w:t>
      </w:r>
      <w:r>
        <w:rPr/>
        <w:t>and</w:t>
      </w:r>
      <w:r>
        <w:rPr>
          <w:spacing w:val="-12"/>
        </w:rPr>
        <w:t> </w:t>
      </w:r>
      <w:r>
        <w:rPr/>
        <w:t>career</w:t>
      </w:r>
      <w:r>
        <w:rPr>
          <w:spacing w:val="-13"/>
        </w:rPr>
        <w:t> </w:t>
      </w:r>
      <w:r>
        <w:rPr/>
        <w:t>success,</w:t>
      </w:r>
      <w:r>
        <w:rPr>
          <w:spacing w:val="-12"/>
        </w:rPr>
        <w:t> </w:t>
      </w:r>
      <w:r>
        <w:rPr/>
        <w:t>with</w:t>
      </w:r>
      <w:r>
        <w:rPr>
          <w:spacing w:val="-10"/>
        </w:rPr>
        <w:t> </w:t>
      </w:r>
      <w:r>
        <w:rPr/>
        <w:t>a</w:t>
      </w:r>
      <w:r>
        <w:rPr>
          <w:spacing w:val="-13"/>
        </w:rPr>
        <w:t> </w:t>
      </w:r>
      <w:r>
        <w:rPr/>
        <w:t>unique</w:t>
      </w:r>
      <w:r>
        <w:rPr>
          <w:spacing w:val="-13"/>
        </w:rPr>
        <w:t> </w:t>
      </w:r>
      <w:r>
        <w:rPr/>
        <w:t>perspective</w:t>
      </w:r>
      <w:r>
        <w:rPr>
          <w:spacing w:val="-13"/>
        </w:rPr>
        <w:t> </w:t>
      </w:r>
      <w:r>
        <w:rPr/>
        <w:t>to</w:t>
      </w:r>
      <w:r>
        <w:rPr>
          <w:spacing w:val="-12"/>
        </w:rPr>
        <w:t> </w:t>
      </w:r>
      <w:r>
        <w:rPr/>
        <w:t>offer.</w:t>
      </w:r>
      <w:r>
        <w:rPr>
          <w:spacing w:val="-10"/>
        </w:rPr>
        <w:t> </w:t>
      </w:r>
      <w:r>
        <w:rPr/>
        <w:t>Our</w:t>
      </w:r>
      <w:r>
        <w:rPr>
          <w:spacing w:val="-13"/>
        </w:rPr>
        <w:t> </w:t>
      </w:r>
      <w:r>
        <w:rPr/>
        <w:t>mission</w:t>
      </w:r>
      <w:r>
        <w:rPr>
          <w:spacing w:val="-12"/>
        </w:rPr>
        <w:t> </w:t>
      </w:r>
      <w:r>
        <w:rPr/>
        <w:t>is</w:t>
      </w:r>
      <w:r>
        <w:rPr>
          <w:spacing w:val="-12"/>
        </w:rPr>
        <w:t> </w:t>
      </w:r>
      <w:r>
        <w:rPr/>
        <w:t>to</w:t>
      </w:r>
      <w:r>
        <w:rPr>
          <w:spacing w:val="-12"/>
        </w:rPr>
        <w:t> </w:t>
      </w:r>
      <w:r>
        <w:rPr/>
        <w:t>allow</w:t>
      </w:r>
      <w:r>
        <w:rPr>
          <w:spacing w:val="-13"/>
        </w:rPr>
        <w:t> </w:t>
      </w:r>
      <w:r>
        <w:rPr/>
        <w:t>the</w:t>
      </w:r>
      <w:r>
        <w:rPr>
          <w:spacing w:val="-13"/>
        </w:rPr>
        <w:t> </w:t>
      </w:r>
      <w:r>
        <w:rPr/>
        <w:t>employee to thrive and grow into their full potential as people. To accomplish this, we provide learning opportunities and</w:t>
      </w:r>
      <w:r>
        <w:rPr>
          <w:spacing w:val="-10"/>
        </w:rPr>
        <w:t> </w:t>
      </w:r>
      <w:r>
        <w:rPr/>
        <w:t>support</w:t>
      </w:r>
      <w:r>
        <w:rPr>
          <w:spacing w:val="-9"/>
        </w:rPr>
        <w:t> </w:t>
      </w:r>
      <w:r>
        <w:rPr/>
        <w:t>alongside</w:t>
      </w:r>
      <w:r>
        <w:rPr>
          <w:spacing w:val="-11"/>
        </w:rPr>
        <w:t> </w:t>
      </w:r>
      <w:r>
        <w:rPr/>
        <w:t>resources</w:t>
      </w:r>
      <w:r>
        <w:rPr>
          <w:spacing w:val="-9"/>
        </w:rPr>
        <w:t> </w:t>
      </w:r>
      <w:r>
        <w:rPr/>
        <w:t>and</w:t>
      </w:r>
      <w:r>
        <w:rPr>
          <w:spacing w:val="-10"/>
        </w:rPr>
        <w:t> </w:t>
      </w:r>
      <w:r>
        <w:rPr/>
        <w:t>shared</w:t>
      </w:r>
      <w:r>
        <w:rPr>
          <w:spacing w:val="-10"/>
        </w:rPr>
        <w:t> </w:t>
      </w:r>
      <w:r>
        <w:rPr/>
        <w:t>vision.</w:t>
      </w:r>
      <w:r>
        <w:rPr>
          <w:spacing w:val="-12"/>
        </w:rPr>
        <w:t> </w:t>
      </w:r>
      <w:r>
        <w:rPr/>
        <w:t>This</w:t>
      </w:r>
      <w:r>
        <w:rPr>
          <w:spacing w:val="-14"/>
        </w:rPr>
        <w:t> </w:t>
      </w:r>
      <w:r>
        <w:rPr/>
        <w:t>helps</w:t>
      </w:r>
      <w:r>
        <w:rPr>
          <w:spacing w:val="-14"/>
        </w:rPr>
        <w:t> </w:t>
      </w:r>
      <w:r>
        <w:rPr/>
        <w:t>all</w:t>
      </w:r>
      <w:r>
        <w:rPr>
          <w:spacing w:val="-12"/>
        </w:rPr>
        <w:t> </w:t>
      </w:r>
      <w:r>
        <w:rPr/>
        <w:t>of</w:t>
      </w:r>
      <w:r>
        <w:rPr>
          <w:spacing w:val="-15"/>
        </w:rPr>
        <w:t> </w:t>
      </w:r>
      <w:r>
        <w:rPr/>
        <w:t>us</w:t>
      </w:r>
      <w:r>
        <w:rPr>
          <w:spacing w:val="-14"/>
        </w:rPr>
        <w:t> </w:t>
      </w:r>
      <w:r>
        <w:rPr/>
        <w:t>to</w:t>
      </w:r>
      <w:r>
        <w:rPr>
          <w:spacing w:val="-12"/>
        </w:rPr>
        <w:t> </w:t>
      </w:r>
      <w:r>
        <w:rPr/>
        <w:t>connect</w:t>
      </w:r>
      <w:r>
        <w:rPr>
          <w:spacing w:val="-12"/>
        </w:rPr>
        <w:t> </w:t>
      </w:r>
      <w:r>
        <w:rPr/>
        <w:t>with</w:t>
      </w:r>
      <w:r>
        <w:rPr>
          <w:spacing w:val="-14"/>
        </w:rPr>
        <w:t> </w:t>
      </w:r>
      <w:r>
        <w:rPr/>
        <w:t>one</w:t>
      </w:r>
      <w:r>
        <w:rPr>
          <w:spacing w:val="-13"/>
        </w:rPr>
        <w:t> </w:t>
      </w:r>
      <w:r>
        <w:rPr/>
        <w:t>another</w:t>
      </w:r>
      <w:r>
        <w:rPr>
          <w:spacing w:val="-15"/>
        </w:rPr>
        <w:t> </w:t>
      </w:r>
      <w:r>
        <w:rPr/>
        <w:t>to</w:t>
      </w:r>
      <w:r>
        <w:rPr>
          <w:spacing w:val="-12"/>
        </w:rPr>
        <w:t> </w:t>
      </w:r>
      <w:r>
        <w:rPr/>
        <w:t>advance our mission for the betterment of our communities. Through inclusivity and diversity, we provide a stable foundation and groundwork</w:t>
      </w:r>
      <w:r>
        <w:rPr>
          <w:spacing w:val="-1"/>
        </w:rPr>
        <w:t> </w:t>
      </w:r>
      <w:r>
        <w:rPr/>
        <w:t>for</w:t>
      </w:r>
      <w:r>
        <w:rPr>
          <w:spacing w:val="-2"/>
        </w:rPr>
        <w:t> </w:t>
      </w:r>
      <w:r>
        <w:rPr/>
        <w:t>student success. We</w:t>
      </w:r>
      <w:r>
        <w:rPr>
          <w:spacing w:val="-4"/>
        </w:rPr>
        <w:t> </w:t>
      </w:r>
      <w:r>
        <w:rPr/>
        <w:t>nurture</w:t>
      </w:r>
      <w:r>
        <w:rPr>
          <w:spacing w:val="-2"/>
        </w:rPr>
        <w:t> </w:t>
      </w:r>
      <w:r>
        <w:rPr/>
        <w:t>the</w:t>
      </w:r>
      <w:r>
        <w:rPr>
          <w:spacing w:val="-4"/>
        </w:rPr>
        <w:t> </w:t>
      </w:r>
      <w:r>
        <w:rPr/>
        <w:t>uniqueness</w:t>
      </w:r>
      <w:r>
        <w:rPr>
          <w:spacing w:val="-1"/>
        </w:rPr>
        <w:t> </w:t>
      </w:r>
      <w:r>
        <w:rPr/>
        <w:t>of</w:t>
      </w:r>
      <w:r>
        <w:rPr>
          <w:spacing w:val="-4"/>
        </w:rPr>
        <w:t> </w:t>
      </w:r>
      <w:r>
        <w:rPr/>
        <w:t>each employee’s</w:t>
      </w:r>
      <w:r>
        <w:rPr>
          <w:spacing w:val="-1"/>
        </w:rPr>
        <w:t> </w:t>
      </w:r>
      <w:r>
        <w:rPr/>
        <w:t>background to help people grow, to foster growth and further potential for themselves, for the students, and for the betterment of our communities.</w:t>
      </w:r>
    </w:p>
    <w:p>
      <w:pPr>
        <w:pStyle w:val="BodyText"/>
      </w:pPr>
    </w:p>
    <w:p>
      <w:pPr>
        <w:pStyle w:val="BodyText"/>
        <w:ind w:left="279" w:right="333"/>
        <w:jc w:val="both"/>
      </w:pPr>
      <w:r>
        <w:rPr/>
        <w:t>The District’s core values, rooted in equity and inclusion, guide our efforts to provide an educational experience</w:t>
      </w:r>
      <w:r>
        <w:rPr>
          <w:spacing w:val="-2"/>
        </w:rPr>
        <w:t> </w:t>
      </w:r>
      <w:r>
        <w:rPr/>
        <w:t>for</w:t>
      </w:r>
      <w:r>
        <w:rPr>
          <w:spacing w:val="-2"/>
        </w:rPr>
        <w:t> </w:t>
      </w:r>
      <w:r>
        <w:rPr/>
        <w:t>faculty,</w:t>
      </w:r>
      <w:r>
        <w:rPr>
          <w:spacing w:val="-1"/>
        </w:rPr>
        <w:t> </w:t>
      </w:r>
      <w:r>
        <w:rPr/>
        <w:t>staff,</w:t>
      </w:r>
      <w:r>
        <w:rPr>
          <w:spacing w:val="-1"/>
        </w:rPr>
        <w:t> </w:t>
      </w:r>
      <w:r>
        <w:rPr/>
        <w:t>and</w:t>
      </w:r>
      <w:r>
        <w:rPr>
          <w:spacing w:val="-1"/>
        </w:rPr>
        <w:t> </w:t>
      </w:r>
      <w:r>
        <w:rPr/>
        <w:t>students</w:t>
      </w:r>
      <w:r>
        <w:rPr>
          <w:spacing w:val="-1"/>
        </w:rPr>
        <w:t> </w:t>
      </w:r>
      <w:r>
        <w:rPr/>
        <w:t>that</w:t>
      </w:r>
      <w:r>
        <w:rPr>
          <w:spacing w:val="-1"/>
        </w:rPr>
        <w:t> </w:t>
      </w:r>
      <w:r>
        <w:rPr/>
        <w:t>prepares</w:t>
      </w:r>
      <w:r>
        <w:rPr>
          <w:spacing w:val="-1"/>
        </w:rPr>
        <w:t> </w:t>
      </w:r>
      <w:r>
        <w:rPr/>
        <w:t>everyone</w:t>
      </w:r>
      <w:r>
        <w:rPr>
          <w:spacing w:val="-2"/>
        </w:rPr>
        <w:t> </w:t>
      </w:r>
      <w:r>
        <w:rPr/>
        <w:t>to</w:t>
      </w:r>
      <w:r>
        <w:rPr>
          <w:spacing w:val="-1"/>
        </w:rPr>
        <w:t> </w:t>
      </w:r>
      <w:r>
        <w:rPr/>
        <w:t>thrive</w:t>
      </w:r>
      <w:r>
        <w:rPr>
          <w:spacing w:val="-2"/>
        </w:rPr>
        <w:t> </w:t>
      </w:r>
      <w:r>
        <w:rPr/>
        <w:t>and</w:t>
      </w:r>
      <w:r>
        <w:rPr>
          <w:spacing w:val="-1"/>
        </w:rPr>
        <w:t> </w:t>
      </w:r>
      <w:r>
        <w:rPr/>
        <w:t>contribute</w:t>
      </w:r>
      <w:r>
        <w:rPr>
          <w:spacing w:val="-2"/>
        </w:rPr>
        <w:t> </w:t>
      </w:r>
      <w:r>
        <w:rPr/>
        <w:t>to</w:t>
      </w:r>
      <w:r>
        <w:rPr>
          <w:spacing w:val="-1"/>
        </w:rPr>
        <w:t> </w:t>
      </w:r>
      <w:r>
        <w:rPr/>
        <w:t>a</w:t>
      </w:r>
      <w:r>
        <w:rPr>
          <w:spacing w:val="-2"/>
        </w:rPr>
        <w:t> </w:t>
      </w:r>
      <w:r>
        <w:rPr/>
        <w:t>global</w:t>
      </w:r>
      <w:r>
        <w:rPr>
          <w:spacing w:val="-1"/>
        </w:rPr>
        <w:t> </w:t>
      </w:r>
      <w:r>
        <w:rPr/>
        <w:t>society. The</w:t>
      </w:r>
      <w:r>
        <w:rPr>
          <w:spacing w:val="-4"/>
        </w:rPr>
        <w:t> </w:t>
      </w:r>
      <w:r>
        <w:rPr/>
        <w:t>West</w:t>
      </w:r>
      <w:r>
        <w:rPr>
          <w:spacing w:val="-3"/>
        </w:rPr>
        <w:t> </w:t>
      </w:r>
      <w:r>
        <w:rPr/>
        <w:t>Kern</w:t>
      </w:r>
      <w:r>
        <w:rPr>
          <w:spacing w:val="-3"/>
        </w:rPr>
        <w:t> </w:t>
      </w:r>
      <w:r>
        <w:rPr/>
        <w:t>Community</w:t>
      </w:r>
      <w:r>
        <w:rPr>
          <w:spacing w:val="-3"/>
        </w:rPr>
        <w:t> </w:t>
      </w:r>
      <w:r>
        <w:rPr/>
        <w:t>District</w:t>
      </w:r>
      <w:r>
        <w:rPr>
          <w:spacing w:val="-3"/>
        </w:rPr>
        <w:t> </w:t>
      </w:r>
      <w:r>
        <w:rPr/>
        <w:t>serves</w:t>
      </w:r>
      <w:r>
        <w:rPr>
          <w:spacing w:val="-3"/>
        </w:rPr>
        <w:t> </w:t>
      </w:r>
      <w:r>
        <w:rPr/>
        <w:t>residents</w:t>
      </w:r>
      <w:r>
        <w:rPr>
          <w:spacing w:val="-3"/>
        </w:rPr>
        <w:t> </w:t>
      </w:r>
      <w:r>
        <w:rPr/>
        <w:t>with</w:t>
      </w:r>
      <w:r>
        <w:rPr>
          <w:spacing w:val="-3"/>
        </w:rPr>
        <w:t> </w:t>
      </w:r>
      <w:r>
        <w:rPr/>
        <w:t>increasingly</w:t>
      </w:r>
      <w:r>
        <w:rPr>
          <w:spacing w:val="-10"/>
        </w:rPr>
        <w:t> </w:t>
      </w:r>
      <w:r>
        <w:rPr/>
        <w:t>diverse</w:t>
      </w:r>
      <w:r>
        <w:rPr>
          <w:spacing w:val="-14"/>
        </w:rPr>
        <w:t> </w:t>
      </w:r>
      <w:r>
        <w:rPr/>
        <w:t>backgrounds.</w:t>
      </w:r>
      <w:r>
        <w:rPr>
          <w:spacing w:val="-11"/>
        </w:rPr>
        <w:t> </w:t>
      </w:r>
      <w:r>
        <w:rPr/>
        <w:t>The</w:t>
      </w:r>
      <w:r>
        <w:rPr>
          <w:spacing w:val="-9"/>
        </w:rPr>
        <w:t> </w:t>
      </w:r>
      <w:r>
        <w:rPr/>
        <w:t>District</w:t>
      </w:r>
      <w:r>
        <w:rPr>
          <w:spacing w:val="-8"/>
        </w:rPr>
        <w:t> </w:t>
      </w:r>
      <w:r>
        <w:rPr/>
        <w:t>has </w:t>
      </w:r>
      <w:r>
        <w:rPr>
          <w:spacing w:val="-2"/>
        </w:rPr>
        <w:t>a</w:t>
      </w:r>
      <w:r>
        <w:rPr>
          <w:spacing w:val="-16"/>
        </w:rPr>
        <w:t> </w:t>
      </w:r>
      <w:r>
        <w:rPr>
          <w:spacing w:val="-2"/>
        </w:rPr>
        <w:t>rich</w:t>
      </w:r>
      <w:r>
        <w:rPr>
          <w:spacing w:val="-12"/>
        </w:rPr>
        <w:t> </w:t>
      </w:r>
      <w:r>
        <w:rPr>
          <w:spacing w:val="-2"/>
        </w:rPr>
        <w:t>blend</w:t>
      </w:r>
      <w:r>
        <w:rPr>
          <w:spacing w:val="-12"/>
        </w:rPr>
        <w:t> </w:t>
      </w:r>
      <w:r>
        <w:rPr>
          <w:spacing w:val="-2"/>
        </w:rPr>
        <w:t>of</w:t>
      </w:r>
      <w:r>
        <w:rPr>
          <w:spacing w:val="-9"/>
        </w:rPr>
        <w:t> </w:t>
      </w:r>
      <w:r>
        <w:rPr>
          <w:spacing w:val="-2"/>
        </w:rPr>
        <w:t>people,</w:t>
      </w:r>
      <w:r>
        <w:rPr>
          <w:spacing w:val="-8"/>
        </w:rPr>
        <w:t> </w:t>
      </w:r>
      <w:r>
        <w:rPr>
          <w:spacing w:val="-2"/>
        </w:rPr>
        <w:t>having</w:t>
      </w:r>
      <w:r>
        <w:rPr>
          <w:spacing w:val="-12"/>
        </w:rPr>
        <w:t> </w:t>
      </w:r>
      <w:r>
        <w:rPr>
          <w:spacing w:val="-2"/>
        </w:rPr>
        <w:t>a</w:t>
      </w:r>
      <w:r>
        <w:rPr>
          <w:spacing w:val="-14"/>
        </w:rPr>
        <w:t> </w:t>
      </w:r>
      <w:r>
        <w:rPr>
          <w:spacing w:val="-2"/>
        </w:rPr>
        <w:t>variety</w:t>
      </w:r>
      <w:r>
        <w:rPr>
          <w:spacing w:val="-12"/>
        </w:rPr>
        <w:t> </w:t>
      </w:r>
      <w:r>
        <w:rPr>
          <w:spacing w:val="-2"/>
        </w:rPr>
        <w:t>of</w:t>
      </w:r>
      <w:r>
        <w:rPr>
          <w:spacing w:val="-3"/>
        </w:rPr>
        <w:t> </w:t>
      </w:r>
      <w:r>
        <w:rPr>
          <w:spacing w:val="-2"/>
        </w:rPr>
        <w:t>ethnic, cultural,</w:t>
      </w:r>
      <w:r>
        <w:rPr>
          <w:spacing w:val="-6"/>
        </w:rPr>
        <w:t> </w:t>
      </w:r>
      <w:r>
        <w:rPr>
          <w:spacing w:val="-2"/>
        </w:rPr>
        <w:t>religious,</w:t>
      </w:r>
      <w:r>
        <w:rPr>
          <w:spacing w:val="-6"/>
        </w:rPr>
        <w:t> </w:t>
      </w:r>
      <w:r>
        <w:rPr>
          <w:spacing w:val="-2"/>
        </w:rPr>
        <w:t>and</w:t>
      </w:r>
      <w:r>
        <w:rPr>
          <w:spacing w:val="-3"/>
        </w:rPr>
        <w:t> </w:t>
      </w:r>
      <w:r>
        <w:rPr>
          <w:spacing w:val="-2"/>
        </w:rPr>
        <w:t>social</w:t>
      </w:r>
      <w:r>
        <w:rPr>
          <w:spacing w:val="-4"/>
        </w:rPr>
        <w:t> </w:t>
      </w:r>
      <w:r>
        <w:rPr>
          <w:spacing w:val="-2"/>
        </w:rPr>
        <w:t>cultures</w:t>
      </w:r>
      <w:r>
        <w:rPr>
          <w:spacing w:val="-3"/>
        </w:rPr>
        <w:t> </w:t>
      </w:r>
      <w:r>
        <w:rPr>
          <w:spacing w:val="-2"/>
        </w:rPr>
        <w:t>as</w:t>
      </w:r>
      <w:r>
        <w:rPr>
          <w:spacing w:val="-6"/>
        </w:rPr>
        <w:t> </w:t>
      </w:r>
      <w:r>
        <w:rPr>
          <w:spacing w:val="-2"/>
        </w:rPr>
        <w:t>well</w:t>
      </w:r>
      <w:r>
        <w:rPr>
          <w:spacing w:val="-5"/>
        </w:rPr>
        <w:t> </w:t>
      </w:r>
      <w:r>
        <w:rPr>
          <w:spacing w:val="-2"/>
        </w:rPr>
        <w:t>as</w:t>
      </w:r>
      <w:r>
        <w:rPr>
          <w:spacing w:val="-5"/>
        </w:rPr>
        <w:t> </w:t>
      </w:r>
      <w:r>
        <w:rPr>
          <w:spacing w:val="-2"/>
        </w:rPr>
        <w:t>perspectives.</w:t>
      </w:r>
    </w:p>
    <w:p>
      <w:pPr>
        <w:pStyle w:val="BodyText"/>
      </w:pPr>
    </w:p>
    <w:p>
      <w:pPr>
        <w:pStyle w:val="BodyText"/>
        <w:ind w:left="279" w:right="386"/>
        <w:jc w:val="both"/>
      </w:pPr>
      <w:r>
        <w:rPr/>
        <w:t>The</w:t>
      </w:r>
      <w:r>
        <w:rPr>
          <w:spacing w:val="-15"/>
        </w:rPr>
        <w:t> </w:t>
      </w:r>
      <w:r>
        <w:rPr/>
        <w:t>District</w:t>
      </w:r>
      <w:r>
        <w:rPr>
          <w:spacing w:val="-15"/>
        </w:rPr>
        <w:t> </w:t>
      </w:r>
      <w:r>
        <w:rPr/>
        <w:t>includes</w:t>
      </w:r>
      <w:r>
        <w:rPr>
          <w:spacing w:val="-15"/>
        </w:rPr>
        <w:t> </w:t>
      </w:r>
      <w:r>
        <w:rPr/>
        <w:t>one</w:t>
      </w:r>
      <w:r>
        <w:rPr>
          <w:spacing w:val="-15"/>
        </w:rPr>
        <w:t> </w:t>
      </w:r>
      <w:r>
        <w:rPr/>
        <w:t>college.</w:t>
      </w:r>
      <w:r>
        <w:rPr>
          <w:spacing w:val="-15"/>
        </w:rPr>
        <w:t> </w:t>
      </w:r>
      <w:r>
        <w:rPr/>
        <w:t>Taft</w:t>
      </w:r>
      <w:r>
        <w:rPr>
          <w:spacing w:val="-15"/>
        </w:rPr>
        <w:t> </w:t>
      </w:r>
      <w:r>
        <w:rPr/>
        <w:t>College</w:t>
      </w:r>
      <w:r>
        <w:rPr>
          <w:spacing w:val="-15"/>
        </w:rPr>
        <w:t> </w:t>
      </w:r>
      <w:r>
        <w:rPr/>
        <w:t>offers</w:t>
      </w:r>
      <w:r>
        <w:rPr>
          <w:spacing w:val="-15"/>
        </w:rPr>
        <w:t> </w:t>
      </w:r>
      <w:r>
        <w:rPr/>
        <w:t>general</w:t>
      </w:r>
      <w:r>
        <w:rPr>
          <w:spacing w:val="-15"/>
        </w:rPr>
        <w:t> </w:t>
      </w:r>
      <w:r>
        <w:rPr/>
        <w:t>education,</w:t>
      </w:r>
      <w:r>
        <w:rPr>
          <w:spacing w:val="-15"/>
        </w:rPr>
        <w:t> </w:t>
      </w:r>
      <w:r>
        <w:rPr/>
        <w:t>transfer</w:t>
      </w:r>
      <w:r>
        <w:rPr>
          <w:spacing w:val="-15"/>
        </w:rPr>
        <w:t> </w:t>
      </w:r>
      <w:r>
        <w:rPr/>
        <w:t>degrees,</w:t>
      </w:r>
      <w:r>
        <w:rPr>
          <w:spacing w:val="-15"/>
        </w:rPr>
        <w:t> </w:t>
      </w:r>
      <w:r>
        <w:rPr/>
        <w:t>certificates,</w:t>
      </w:r>
      <w:r>
        <w:rPr>
          <w:spacing w:val="-15"/>
        </w:rPr>
        <w:t> </w:t>
      </w:r>
      <w:r>
        <w:rPr/>
        <w:t>student support services,</w:t>
      </w:r>
      <w:r>
        <w:rPr>
          <w:spacing w:val="-2"/>
        </w:rPr>
        <w:t> </w:t>
      </w:r>
      <w:r>
        <w:rPr/>
        <w:t>and</w:t>
      </w:r>
      <w:r>
        <w:rPr>
          <w:spacing w:val="-4"/>
        </w:rPr>
        <w:t> </w:t>
      </w:r>
      <w:r>
        <w:rPr/>
        <w:t>occupational/technical</w:t>
      </w:r>
      <w:r>
        <w:rPr>
          <w:spacing w:val="-4"/>
        </w:rPr>
        <w:t> </w:t>
      </w:r>
      <w:r>
        <w:rPr/>
        <w:t>education.</w:t>
      </w:r>
      <w:r>
        <w:rPr>
          <w:spacing w:val="-4"/>
        </w:rPr>
        <w:t> </w:t>
      </w:r>
      <w:r>
        <w:rPr/>
        <w:t>The District, governed by our locally elected Board of</w:t>
      </w:r>
      <w:r>
        <w:rPr>
          <w:spacing w:val="-3"/>
        </w:rPr>
        <w:t> </w:t>
      </w:r>
      <w:r>
        <w:rPr/>
        <w:t>Trustees</w:t>
      </w:r>
      <w:r>
        <w:rPr>
          <w:spacing w:val="-3"/>
        </w:rPr>
        <w:t> </w:t>
      </w:r>
      <w:r>
        <w:rPr/>
        <w:t>(“Board”),</w:t>
      </w:r>
      <w:r>
        <w:rPr>
          <w:spacing w:val="-3"/>
        </w:rPr>
        <w:t> </w:t>
      </w:r>
      <w:r>
        <w:rPr/>
        <w:t>responds</w:t>
      </w:r>
      <w:r>
        <w:rPr>
          <w:spacing w:val="-3"/>
        </w:rPr>
        <w:t> </w:t>
      </w:r>
      <w:r>
        <w:rPr/>
        <w:t>to</w:t>
      </w:r>
      <w:r>
        <w:rPr>
          <w:spacing w:val="-3"/>
        </w:rPr>
        <w:t> </w:t>
      </w:r>
      <w:r>
        <w:rPr/>
        <w:t>the</w:t>
      </w:r>
      <w:r>
        <w:rPr>
          <w:spacing w:val="-3"/>
        </w:rPr>
        <w:t> </w:t>
      </w:r>
      <w:r>
        <w:rPr/>
        <w:t>needs</w:t>
      </w:r>
      <w:r>
        <w:rPr>
          <w:spacing w:val="-3"/>
        </w:rPr>
        <w:t> </w:t>
      </w:r>
      <w:r>
        <w:rPr/>
        <w:t>of</w:t>
      </w:r>
      <w:r>
        <w:rPr>
          <w:spacing w:val="-3"/>
        </w:rPr>
        <w:t> </w:t>
      </w:r>
      <w:r>
        <w:rPr/>
        <w:t>our</w:t>
      </w:r>
      <w:r>
        <w:rPr>
          <w:spacing w:val="-3"/>
        </w:rPr>
        <w:t> </w:t>
      </w:r>
      <w:r>
        <w:rPr/>
        <w:t>increasingly</w:t>
      </w:r>
      <w:r>
        <w:rPr>
          <w:spacing w:val="-3"/>
        </w:rPr>
        <w:t> </w:t>
      </w:r>
      <w:r>
        <w:rPr/>
        <w:t>diverse</w:t>
      </w:r>
      <w:r>
        <w:rPr>
          <w:spacing w:val="-3"/>
        </w:rPr>
        <w:t> </w:t>
      </w:r>
      <w:r>
        <w:rPr/>
        <w:t>student</w:t>
      </w:r>
      <w:r>
        <w:rPr>
          <w:spacing w:val="-3"/>
        </w:rPr>
        <w:t> </w:t>
      </w:r>
      <w:r>
        <w:rPr/>
        <w:t>population</w:t>
      </w:r>
      <w:r>
        <w:rPr>
          <w:spacing w:val="-10"/>
        </w:rPr>
        <w:t> </w:t>
      </w:r>
      <w:r>
        <w:rPr/>
        <w:t>and</w:t>
      </w:r>
      <w:r>
        <w:rPr>
          <w:spacing w:val="-10"/>
        </w:rPr>
        <w:t> </w:t>
      </w:r>
      <w:r>
        <w:rPr/>
        <w:t>pays</w:t>
      </w:r>
      <w:r>
        <w:rPr>
          <w:spacing w:val="-7"/>
        </w:rPr>
        <w:t> </w:t>
      </w:r>
      <w:r>
        <w:rPr/>
        <w:t>special attention to the student’s changing needs. Using innovative techniques to better prepare our students for excellence and success is our goal and mission for every one of our students.</w:t>
      </w:r>
    </w:p>
    <w:p>
      <w:pPr>
        <w:pStyle w:val="BodyText"/>
        <w:spacing w:before="274"/>
        <w:ind w:left="279" w:right="306"/>
        <w:jc w:val="both"/>
      </w:pPr>
      <w:r>
        <w:rPr/>
        <w:t>This Equal Employment Opportunity (“EEO”) Plan focuses on providing equal employment opportunity in the</w:t>
      </w:r>
      <w:r>
        <w:rPr>
          <w:spacing w:val="-11"/>
        </w:rPr>
        <w:t> </w:t>
      </w:r>
      <w:r>
        <w:rPr/>
        <w:t>District’s</w:t>
      </w:r>
      <w:r>
        <w:rPr>
          <w:spacing w:val="-9"/>
        </w:rPr>
        <w:t> </w:t>
      </w:r>
      <w:r>
        <w:rPr/>
        <w:t>recruitment</w:t>
      </w:r>
      <w:r>
        <w:rPr>
          <w:spacing w:val="-7"/>
        </w:rPr>
        <w:t> </w:t>
      </w:r>
      <w:r>
        <w:rPr/>
        <w:t>and</w:t>
      </w:r>
      <w:r>
        <w:rPr>
          <w:spacing w:val="-10"/>
        </w:rPr>
        <w:t> </w:t>
      </w:r>
      <w:r>
        <w:rPr/>
        <w:t>hiring</w:t>
      </w:r>
      <w:r>
        <w:rPr>
          <w:spacing w:val="-10"/>
        </w:rPr>
        <w:t> </w:t>
      </w:r>
      <w:r>
        <w:rPr/>
        <w:t>policies</w:t>
      </w:r>
      <w:r>
        <w:rPr>
          <w:spacing w:val="-7"/>
        </w:rPr>
        <w:t> </w:t>
      </w:r>
      <w:r>
        <w:rPr/>
        <w:t>and</w:t>
      </w:r>
      <w:r>
        <w:rPr>
          <w:spacing w:val="-10"/>
        </w:rPr>
        <w:t> </w:t>
      </w:r>
      <w:r>
        <w:rPr/>
        <w:t>practices</w:t>
      </w:r>
      <w:r>
        <w:rPr>
          <w:spacing w:val="-9"/>
        </w:rPr>
        <w:t> </w:t>
      </w:r>
      <w:r>
        <w:rPr/>
        <w:t>pursuant</w:t>
      </w:r>
      <w:r>
        <w:rPr>
          <w:spacing w:val="-9"/>
        </w:rPr>
        <w:t> </w:t>
      </w:r>
      <w:r>
        <w:rPr/>
        <w:t>to</w:t>
      </w:r>
      <w:r>
        <w:rPr>
          <w:spacing w:val="-10"/>
        </w:rPr>
        <w:t> </w:t>
      </w:r>
      <w:r>
        <w:rPr/>
        <w:t>the</w:t>
      </w:r>
      <w:r>
        <w:rPr>
          <w:spacing w:val="-11"/>
        </w:rPr>
        <w:t> </w:t>
      </w:r>
      <w:r>
        <w:rPr/>
        <w:t>applicable</w:t>
      </w:r>
      <w:r>
        <w:rPr>
          <w:spacing w:val="-11"/>
        </w:rPr>
        <w:t> </w:t>
      </w:r>
      <w:r>
        <w:rPr/>
        <w:t>regulations</w:t>
      </w:r>
      <w:r>
        <w:rPr>
          <w:spacing w:val="-9"/>
        </w:rPr>
        <w:t> </w:t>
      </w:r>
      <w:r>
        <w:rPr/>
        <w:t>promulgated by the Board of Governors of the California Community Colleges</w:t>
      </w:r>
      <w:r>
        <w:rPr>
          <w:spacing w:val="40"/>
        </w:rPr>
        <w:t> </w:t>
      </w:r>
      <w:r>
        <w:rPr/>
        <w:t>at Title 5 of the </w:t>
      </w:r>
      <w:r>
        <w:rPr>
          <w:i/>
        </w:rPr>
        <w:t>California Code of</w:t>
      </w:r>
      <w:r>
        <w:rPr>
          <w:i/>
        </w:rPr>
        <w:t> Regulations</w:t>
      </w:r>
      <w:r>
        <w:rPr>
          <w:i/>
          <w:spacing w:val="-7"/>
        </w:rPr>
        <w:t> </w:t>
      </w:r>
      <w:r>
        <w:rPr/>
        <w:t>(“CCR”),</w:t>
      </w:r>
      <w:r>
        <w:rPr>
          <w:spacing w:val="-7"/>
        </w:rPr>
        <w:t> </w:t>
      </w:r>
      <w:r>
        <w:rPr/>
        <w:t>Sections</w:t>
      </w:r>
      <w:r>
        <w:rPr>
          <w:spacing w:val="-7"/>
        </w:rPr>
        <w:t> </w:t>
      </w:r>
      <w:r>
        <w:rPr/>
        <w:t>53000</w:t>
      </w:r>
      <w:r>
        <w:rPr>
          <w:spacing w:val="-7"/>
        </w:rPr>
        <w:t> </w:t>
      </w:r>
      <w:r>
        <w:rPr>
          <w:i/>
        </w:rPr>
        <w:t>et</w:t>
      </w:r>
      <w:r>
        <w:rPr>
          <w:i/>
          <w:spacing w:val="-7"/>
        </w:rPr>
        <w:t> </w:t>
      </w:r>
      <w:r>
        <w:rPr>
          <w:i/>
        </w:rPr>
        <w:t>seq</w:t>
      </w:r>
      <w:r>
        <w:rPr/>
        <w:t>.,</w:t>
      </w:r>
      <w:r>
        <w:rPr>
          <w:spacing w:val="-7"/>
        </w:rPr>
        <w:t> </w:t>
      </w:r>
      <w:r>
        <w:rPr/>
        <w:t>and</w:t>
      </w:r>
      <w:r>
        <w:rPr>
          <w:spacing w:val="-7"/>
        </w:rPr>
        <w:t> </w:t>
      </w:r>
      <w:r>
        <w:rPr/>
        <w:t>the</w:t>
      </w:r>
      <w:r>
        <w:rPr>
          <w:spacing w:val="-8"/>
        </w:rPr>
        <w:t> </w:t>
      </w:r>
      <w:r>
        <w:rPr/>
        <w:t>steps</w:t>
      </w:r>
      <w:r>
        <w:rPr>
          <w:spacing w:val="-7"/>
        </w:rPr>
        <w:t> </w:t>
      </w:r>
      <w:r>
        <w:rPr/>
        <w:t>that</w:t>
      </w:r>
      <w:r>
        <w:rPr>
          <w:spacing w:val="-7"/>
        </w:rPr>
        <w:t> </w:t>
      </w:r>
      <w:r>
        <w:rPr/>
        <w:t>the</w:t>
      </w:r>
      <w:r>
        <w:rPr>
          <w:spacing w:val="-8"/>
        </w:rPr>
        <w:t> </w:t>
      </w:r>
      <w:r>
        <w:rPr/>
        <w:t>District</w:t>
      </w:r>
      <w:r>
        <w:rPr>
          <w:spacing w:val="-9"/>
        </w:rPr>
        <w:t> </w:t>
      </w:r>
      <w:r>
        <w:rPr/>
        <w:t>takes</w:t>
      </w:r>
      <w:r>
        <w:rPr>
          <w:spacing w:val="-7"/>
        </w:rPr>
        <w:t> </w:t>
      </w:r>
      <w:r>
        <w:rPr/>
        <w:t>in</w:t>
      </w:r>
      <w:r>
        <w:rPr>
          <w:spacing w:val="-7"/>
        </w:rPr>
        <w:t> </w:t>
      </w:r>
      <w:r>
        <w:rPr/>
        <w:t>the</w:t>
      </w:r>
      <w:r>
        <w:rPr>
          <w:spacing w:val="-8"/>
        </w:rPr>
        <w:t> </w:t>
      </w:r>
      <w:r>
        <w:rPr/>
        <w:t>event</w:t>
      </w:r>
      <w:r>
        <w:rPr>
          <w:spacing w:val="-7"/>
        </w:rPr>
        <w:t> </w:t>
      </w:r>
      <w:r>
        <w:rPr/>
        <w:t>that</w:t>
      </w:r>
      <w:r>
        <w:rPr>
          <w:spacing w:val="-7"/>
        </w:rPr>
        <w:t> </w:t>
      </w:r>
      <w:r>
        <w:rPr/>
        <w:t>the</w:t>
      </w:r>
      <w:r>
        <w:rPr>
          <w:spacing w:val="-8"/>
        </w:rPr>
        <w:t> </w:t>
      </w:r>
      <w:r>
        <w:rPr/>
        <w:t>District identifies adverse impact or underrepresentation of Monitored Groups.</w:t>
      </w:r>
      <w:r>
        <w:rPr>
          <w:spacing w:val="40"/>
        </w:rPr>
        <w:t> </w:t>
      </w:r>
      <w:r>
        <w:rPr/>
        <w:t>The EEO Plan also includes a complaint procedure for allegations of noncompliance with the Plan and the establishment of the EEOAC; highlights</w:t>
      </w:r>
      <w:r>
        <w:rPr>
          <w:spacing w:val="-6"/>
        </w:rPr>
        <w:t> </w:t>
      </w:r>
      <w:r>
        <w:rPr/>
        <w:t>methods</w:t>
      </w:r>
      <w:r>
        <w:rPr>
          <w:spacing w:val="-3"/>
        </w:rPr>
        <w:t> </w:t>
      </w:r>
      <w:r>
        <w:rPr/>
        <w:t>to</w:t>
      </w:r>
      <w:r>
        <w:rPr>
          <w:spacing w:val="-6"/>
        </w:rPr>
        <w:t> </w:t>
      </w:r>
      <w:r>
        <w:rPr/>
        <w:t>support</w:t>
      </w:r>
      <w:r>
        <w:rPr>
          <w:spacing w:val="-3"/>
        </w:rPr>
        <w:t> </w:t>
      </w:r>
      <w:r>
        <w:rPr/>
        <w:t>EEO</w:t>
      </w:r>
      <w:r>
        <w:rPr>
          <w:spacing w:val="-4"/>
        </w:rPr>
        <w:t> </w:t>
      </w:r>
      <w:r>
        <w:rPr/>
        <w:t>and</w:t>
      </w:r>
      <w:r>
        <w:rPr>
          <w:spacing w:val="-3"/>
        </w:rPr>
        <w:t> </w:t>
      </w:r>
      <w:r>
        <w:rPr/>
        <w:t>an</w:t>
      </w:r>
      <w:r>
        <w:rPr>
          <w:spacing w:val="-3"/>
        </w:rPr>
        <w:t> </w:t>
      </w:r>
      <w:r>
        <w:rPr/>
        <w:t>environment</w:t>
      </w:r>
      <w:r>
        <w:rPr>
          <w:spacing w:val="-3"/>
        </w:rPr>
        <w:t> </w:t>
      </w:r>
      <w:r>
        <w:rPr/>
        <w:t>which</w:t>
      </w:r>
      <w:r>
        <w:rPr>
          <w:spacing w:val="-3"/>
        </w:rPr>
        <w:t> </w:t>
      </w:r>
      <w:r>
        <w:rPr/>
        <w:t>is</w:t>
      </w:r>
      <w:r>
        <w:rPr>
          <w:spacing w:val="-3"/>
        </w:rPr>
        <w:t> </w:t>
      </w:r>
      <w:r>
        <w:rPr/>
        <w:t>welcoming</w:t>
      </w:r>
      <w:r>
        <w:rPr>
          <w:spacing w:val="-3"/>
        </w:rPr>
        <w:t> </w:t>
      </w:r>
      <w:r>
        <w:rPr/>
        <w:t>to</w:t>
      </w:r>
      <w:r>
        <w:rPr>
          <w:spacing w:val="-3"/>
        </w:rPr>
        <w:t> </w:t>
      </w:r>
      <w:r>
        <w:rPr/>
        <w:t>all</w:t>
      </w:r>
      <w:r>
        <w:rPr>
          <w:spacing w:val="-5"/>
        </w:rPr>
        <w:t> </w:t>
      </w:r>
      <w:r>
        <w:rPr/>
        <w:t>individuals;</w:t>
      </w:r>
      <w:r>
        <w:rPr>
          <w:spacing w:val="-5"/>
        </w:rPr>
        <w:t> </w:t>
      </w:r>
      <w:r>
        <w:rPr/>
        <w:t>and</w:t>
      </w:r>
      <w:r>
        <w:rPr>
          <w:spacing w:val="-6"/>
        </w:rPr>
        <w:t> </w:t>
      </w:r>
      <w:r>
        <w:rPr/>
        <w:t>identifies procedures for dissemination of the Plan.</w:t>
      </w:r>
    </w:p>
    <w:p>
      <w:pPr>
        <w:pStyle w:val="BodyText"/>
        <w:spacing w:before="2"/>
      </w:pPr>
    </w:p>
    <w:p>
      <w:pPr>
        <w:pStyle w:val="BodyText"/>
        <w:spacing w:before="1"/>
        <w:ind w:left="279" w:right="310"/>
        <w:jc w:val="both"/>
      </w:pPr>
      <w:r>
        <w:rPr/>
        <w:t>The</w:t>
      </w:r>
      <w:r>
        <w:rPr>
          <w:spacing w:val="-15"/>
        </w:rPr>
        <w:t> </w:t>
      </w:r>
      <w:r>
        <w:rPr/>
        <w:t>District</w:t>
      </w:r>
      <w:r>
        <w:rPr>
          <w:spacing w:val="-15"/>
        </w:rPr>
        <w:t> </w:t>
      </w:r>
      <w:r>
        <w:rPr/>
        <w:t>believes</w:t>
      </w:r>
      <w:r>
        <w:rPr>
          <w:spacing w:val="-15"/>
        </w:rPr>
        <w:t> </w:t>
      </w:r>
      <w:r>
        <w:rPr/>
        <w:t>that</w:t>
      </w:r>
      <w:r>
        <w:rPr>
          <w:spacing w:val="-10"/>
        </w:rPr>
        <w:t> </w:t>
      </w:r>
      <w:r>
        <w:rPr/>
        <w:t>a</w:t>
      </w:r>
      <w:r>
        <w:rPr>
          <w:spacing w:val="-15"/>
        </w:rPr>
        <w:t> </w:t>
      </w:r>
      <w:r>
        <w:rPr/>
        <w:t>diverse</w:t>
      </w:r>
      <w:r>
        <w:rPr>
          <w:spacing w:val="-15"/>
        </w:rPr>
        <w:t> </w:t>
      </w:r>
      <w:r>
        <w:rPr/>
        <w:t>workforce</w:t>
      </w:r>
      <w:r>
        <w:rPr>
          <w:spacing w:val="-15"/>
        </w:rPr>
        <w:t> </w:t>
      </w:r>
      <w:r>
        <w:rPr/>
        <w:t>achieved</w:t>
      </w:r>
      <w:r>
        <w:rPr>
          <w:spacing w:val="-14"/>
        </w:rPr>
        <w:t> </w:t>
      </w:r>
      <w:r>
        <w:rPr/>
        <w:t>through</w:t>
      </w:r>
      <w:r>
        <w:rPr>
          <w:spacing w:val="-14"/>
        </w:rPr>
        <w:t> </w:t>
      </w:r>
      <w:r>
        <w:rPr/>
        <w:t>EEO</w:t>
      </w:r>
      <w:r>
        <w:rPr>
          <w:spacing w:val="-15"/>
        </w:rPr>
        <w:t> </w:t>
      </w:r>
      <w:r>
        <w:rPr/>
        <w:t>results</w:t>
      </w:r>
      <w:r>
        <w:rPr>
          <w:spacing w:val="-12"/>
        </w:rPr>
        <w:t> </w:t>
      </w:r>
      <w:r>
        <w:rPr/>
        <w:t>in</w:t>
      </w:r>
      <w:r>
        <w:rPr>
          <w:spacing w:val="-14"/>
        </w:rPr>
        <w:t> </w:t>
      </w:r>
      <w:r>
        <w:rPr/>
        <w:t>many</w:t>
      </w:r>
      <w:r>
        <w:rPr>
          <w:spacing w:val="-14"/>
        </w:rPr>
        <w:t> </w:t>
      </w:r>
      <w:r>
        <w:rPr/>
        <w:t>benefits</w:t>
      </w:r>
      <w:r>
        <w:rPr>
          <w:spacing w:val="-14"/>
        </w:rPr>
        <w:t> </w:t>
      </w:r>
      <w:r>
        <w:rPr/>
        <w:t>for</w:t>
      </w:r>
      <w:r>
        <w:rPr>
          <w:spacing w:val="-13"/>
        </w:rPr>
        <w:t> </w:t>
      </w:r>
      <w:r>
        <w:rPr/>
        <w:t>our</w:t>
      </w:r>
      <w:r>
        <w:rPr>
          <w:spacing w:val="-6"/>
        </w:rPr>
        <w:t> </w:t>
      </w:r>
      <w:r>
        <w:rPr/>
        <w:t>students, employees, and the community at large. The District is committed to employing qualified administrators, faculty, and staff members who are dedicated to student success and to recruiting and hiring persons from diverse backgrounds. Diversity in the academic environment fosters cultural awareness, promotes mutual understanding and respect, and provides suitable</w:t>
      </w:r>
      <w:r>
        <w:rPr>
          <w:spacing w:val="-1"/>
        </w:rPr>
        <w:t> </w:t>
      </w:r>
      <w:r>
        <w:rPr/>
        <w:t>role</w:t>
      </w:r>
      <w:r>
        <w:rPr>
          <w:spacing w:val="-1"/>
        </w:rPr>
        <w:t> </w:t>
      </w:r>
      <w:r>
        <w:rPr/>
        <w:t>models for all students</w:t>
      </w:r>
      <w:r>
        <w:rPr>
          <w:spacing w:val="-15"/>
        </w:rPr>
        <w:t> </w:t>
      </w:r>
      <w:r>
        <w:rPr/>
        <w:t>including</w:t>
      </w:r>
      <w:r>
        <w:rPr>
          <w:spacing w:val="-15"/>
        </w:rPr>
        <w:t> </w:t>
      </w:r>
      <w:r>
        <w:rPr/>
        <w:t>but</w:t>
      </w:r>
      <w:r>
        <w:rPr>
          <w:spacing w:val="-14"/>
        </w:rPr>
        <w:t> </w:t>
      </w:r>
      <w:r>
        <w:rPr/>
        <w:t>not</w:t>
      </w:r>
      <w:r>
        <w:rPr>
          <w:spacing w:val="-14"/>
        </w:rPr>
        <w:t> </w:t>
      </w:r>
      <w:r>
        <w:rPr/>
        <w:t>limited</w:t>
      </w:r>
      <w:r>
        <w:rPr>
          <w:spacing w:val="-14"/>
        </w:rPr>
        <w:t> </w:t>
      </w:r>
      <w:r>
        <w:rPr/>
        <w:t>to</w:t>
      </w:r>
      <w:r>
        <w:rPr>
          <w:spacing w:val="-14"/>
        </w:rPr>
        <w:t> </w:t>
      </w:r>
      <w:r>
        <w:rPr/>
        <w:t>first generation students, underrepresented students, and students of color.</w:t>
      </w:r>
    </w:p>
    <w:p>
      <w:pPr>
        <w:pStyle w:val="BodyText"/>
        <w:spacing w:before="60"/>
      </w:pPr>
    </w:p>
    <w:p>
      <w:pPr>
        <w:pStyle w:val="BodyText"/>
        <w:ind w:left="279" w:right="333"/>
        <w:jc w:val="both"/>
      </w:pPr>
      <w:r>
        <w:rPr/>
        <w:t>In order to properly serve a growing diverse population, our District will continue to endeavor to hire and retain</w:t>
      </w:r>
      <w:r>
        <w:rPr>
          <w:spacing w:val="-15"/>
        </w:rPr>
        <w:t> </w:t>
      </w:r>
      <w:r>
        <w:rPr/>
        <w:t>administrators,</w:t>
      </w:r>
      <w:r>
        <w:rPr>
          <w:spacing w:val="-15"/>
        </w:rPr>
        <w:t> </w:t>
      </w:r>
      <w:r>
        <w:rPr/>
        <w:t>faculty,</w:t>
      </w:r>
      <w:r>
        <w:rPr>
          <w:spacing w:val="-15"/>
        </w:rPr>
        <w:t> </w:t>
      </w:r>
      <w:r>
        <w:rPr/>
        <w:t>and</w:t>
      </w:r>
      <w:r>
        <w:rPr>
          <w:spacing w:val="-15"/>
        </w:rPr>
        <w:t> </w:t>
      </w:r>
      <w:r>
        <w:rPr/>
        <w:t>staff</w:t>
      </w:r>
      <w:r>
        <w:rPr>
          <w:spacing w:val="-15"/>
        </w:rPr>
        <w:t> </w:t>
      </w:r>
      <w:r>
        <w:rPr/>
        <w:t>who</w:t>
      </w:r>
      <w:r>
        <w:rPr>
          <w:spacing w:val="-15"/>
        </w:rPr>
        <w:t> </w:t>
      </w:r>
      <w:r>
        <w:rPr/>
        <w:t>are</w:t>
      </w:r>
      <w:r>
        <w:rPr>
          <w:spacing w:val="-15"/>
        </w:rPr>
        <w:t> </w:t>
      </w:r>
      <w:r>
        <w:rPr/>
        <w:t>sensitive</w:t>
      </w:r>
      <w:r>
        <w:rPr>
          <w:spacing w:val="-15"/>
        </w:rPr>
        <w:t> </w:t>
      </w:r>
      <w:r>
        <w:rPr/>
        <w:t>to</w:t>
      </w:r>
      <w:r>
        <w:rPr>
          <w:spacing w:val="-15"/>
        </w:rPr>
        <w:t> </w:t>
      </w:r>
      <w:r>
        <w:rPr/>
        <w:t>and</w:t>
      </w:r>
      <w:r>
        <w:rPr>
          <w:spacing w:val="-15"/>
        </w:rPr>
        <w:t> </w:t>
      </w:r>
      <w:r>
        <w:rPr/>
        <w:t>knowledgeable</w:t>
      </w:r>
      <w:r>
        <w:rPr>
          <w:spacing w:val="-15"/>
        </w:rPr>
        <w:t> </w:t>
      </w:r>
      <w:r>
        <w:rPr/>
        <w:t>of</w:t>
      </w:r>
      <w:r>
        <w:rPr>
          <w:spacing w:val="-15"/>
        </w:rPr>
        <w:t> </w:t>
      </w:r>
      <w:r>
        <w:rPr/>
        <w:t>the</w:t>
      </w:r>
      <w:r>
        <w:rPr>
          <w:spacing w:val="-15"/>
        </w:rPr>
        <w:t> </w:t>
      </w:r>
      <w:r>
        <w:rPr/>
        <w:t>needs</w:t>
      </w:r>
      <w:r>
        <w:rPr>
          <w:spacing w:val="-15"/>
        </w:rPr>
        <w:t> </w:t>
      </w:r>
      <w:r>
        <w:rPr/>
        <w:t>of</w:t>
      </w:r>
      <w:r>
        <w:rPr>
          <w:spacing w:val="-15"/>
        </w:rPr>
        <w:t> </w:t>
      </w:r>
      <w:r>
        <w:rPr/>
        <w:t>our</w:t>
      </w:r>
      <w:r>
        <w:rPr>
          <w:spacing w:val="-15"/>
        </w:rPr>
        <w:t> </w:t>
      </w:r>
      <w:r>
        <w:rPr/>
        <w:t>continually changing</w:t>
      </w:r>
      <w:r>
        <w:rPr>
          <w:spacing w:val="-7"/>
        </w:rPr>
        <w:t> </w:t>
      </w:r>
      <w:r>
        <w:rPr/>
        <w:t>student</w:t>
      </w:r>
      <w:r>
        <w:rPr>
          <w:spacing w:val="-7"/>
        </w:rPr>
        <w:t> </w:t>
      </w:r>
      <w:r>
        <w:rPr/>
        <w:t>population.</w:t>
      </w:r>
      <w:r>
        <w:rPr>
          <w:spacing w:val="-7"/>
        </w:rPr>
        <w:t> </w:t>
      </w:r>
      <w:r>
        <w:rPr/>
        <w:t>This</w:t>
      </w:r>
      <w:r>
        <w:rPr>
          <w:spacing w:val="-7"/>
        </w:rPr>
        <w:t> </w:t>
      </w:r>
      <w:r>
        <w:rPr/>
        <w:t>Plan</w:t>
      </w:r>
      <w:r>
        <w:rPr>
          <w:spacing w:val="-7"/>
        </w:rPr>
        <w:t> </w:t>
      </w:r>
      <w:r>
        <w:rPr/>
        <w:t>is</w:t>
      </w:r>
      <w:r>
        <w:rPr>
          <w:spacing w:val="-7"/>
        </w:rPr>
        <w:t> </w:t>
      </w:r>
      <w:r>
        <w:rPr/>
        <w:t>meant</w:t>
      </w:r>
      <w:r>
        <w:rPr>
          <w:spacing w:val="-7"/>
        </w:rPr>
        <w:t> </w:t>
      </w:r>
      <w:r>
        <w:rPr/>
        <w:t>to</w:t>
      </w:r>
      <w:r>
        <w:rPr>
          <w:spacing w:val="-10"/>
        </w:rPr>
        <w:t> </w:t>
      </w:r>
      <w:r>
        <w:rPr/>
        <w:t>be</w:t>
      </w:r>
      <w:r>
        <w:rPr>
          <w:spacing w:val="-8"/>
        </w:rPr>
        <w:t> </w:t>
      </w:r>
      <w:r>
        <w:rPr/>
        <w:t>a</w:t>
      </w:r>
      <w:r>
        <w:rPr>
          <w:spacing w:val="-11"/>
        </w:rPr>
        <w:t> </w:t>
      </w:r>
      <w:r>
        <w:rPr/>
        <w:t>living</w:t>
      </w:r>
      <w:r>
        <w:rPr>
          <w:spacing w:val="-7"/>
        </w:rPr>
        <w:t> </w:t>
      </w:r>
      <w:r>
        <w:rPr/>
        <w:t>document,</w:t>
      </w:r>
      <w:r>
        <w:rPr>
          <w:spacing w:val="-2"/>
        </w:rPr>
        <w:t> </w:t>
      </w:r>
      <w:r>
        <w:rPr/>
        <w:t>subject</w:t>
      </w:r>
      <w:r>
        <w:rPr>
          <w:spacing w:val="-2"/>
        </w:rPr>
        <w:t> </w:t>
      </w:r>
      <w:r>
        <w:rPr/>
        <w:t>to</w:t>
      </w:r>
      <w:r>
        <w:rPr>
          <w:spacing w:val="-2"/>
        </w:rPr>
        <w:t> </w:t>
      </w:r>
      <w:r>
        <w:rPr/>
        <w:t>clarification</w:t>
      </w:r>
      <w:r>
        <w:rPr>
          <w:spacing w:val="-2"/>
        </w:rPr>
        <w:t> </w:t>
      </w:r>
      <w:r>
        <w:rPr/>
        <w:t>and revision as our diversity goals are met.</w:t>
      </w:r>
    </w:p>
    <w:p>
      <w:pPr>
        <w:pStyle w:val="BodyText"/>
      </w:pPr>
    </w:p>
    <w:p>
      <w:pPr>
        <w:pStyle w:val="BodyText"/>
      </w:pPr>
    </w:p>
    <w:p>
      <w:pPr>
        <w:pStyle w:val="BodyText"/>
      </w:pPr>
    </w:p>
    <w:p>
      <w:pPr>
        <w:pStyle w:val="BodyText"/>
      </w:pPr>
    </w:p>
    <w:p>
      <w:pPr>
        <w:pStyle w:val="BodyText"/>
        <w:ind w:left="279" w:right="5698"/>
      </w:pPr>
      <w:r>
        <w:rPr>
          <w:spacing w:val="-2"/>
        </w:rPr>
        <w:t>Dr.</w:t>
      </w:r>
      <w:r>
        <w:rPr>
          <w:spacing w:val="-12"/>
        </w:rPr>
        <w:t> </w:t>
      </w:r>
      <w:r>
        <w:rPr>
          <w:spacing w:val="-2"/>
        </w:rPr>
        <w:t>Rafe</w:t>
      </w:r>
      <w:r>
        <w:rPr>
          <w:spacing w:val="-13"/>
        </w:rPr>
        <w:t> </w:t>
      </w:r>
      <w:r>
        <w:rPr>
          <w:spacing w:val="-2"/>
        </w:rPr>
        <w:t>Edward</w:t>
      </w:r>
      <w:r>
        <w:rPr>
          <w:spacing w:val="-12"/>
        </w:rPr>
        <w:t> </w:t>
      </w:r>
      <w:r>
        <w:rPr>
          <w:spacing w:val="-2"/>
        </w:rPr>
        <w:t>Trickey,</w:t>
      </w:r>
      <w:r>
        <w:rPr>
          <w:spacing w:val="-10"/>
        </w:rPr>
        <w:t> </w:t>
      </w:r>
      <w:r>
        <w:rPr>
          <w:spacing w:val="-2"/>
        </w:rPr>
        <w:t>Jr. Superintendent/President</w:t>
      </w:r>
    </w:p>
    <w:p>
      <w:pPr>
        <w:spacing w:after="0"/>
        <w:sectPr>
          <w:pgSz w:w="12240" w:h="15840"/>
          <w:pgMar w:header="0" w:footer="883" w:top="700" w:bottom="1080" w:left="620" w:right="600"/>
        </w:sectPr>
      </w:pPr>
    </w:p>
    <w:p>
      <w:pPr>
        <w:pStyle w:val="Heading2"/>
      </w:pPr>
      <w:bookmarkStart w:name="COMPONENT 2: Definitions" w:id="3"/>
      <w:bookmarkEnd w:id="3"/>
      <w:r>
        <w:rPr>
          <w:b w:val="0"/>
        </w:rPr>
      </w:r>
      <w:bookmarkStart w:name="_bookmark1" w:id="4"/>
      <w:bookmarkEnd w:id="4"/>
      <w:r>
        <w:rPr>
          <w:b w:val="0"/>
        </w:rPr>
      </w:r>
      <w:r>
        <w:rPr/>
        <w:t>COMPONENT</w:t>
      </w:r>
      <w:r>
        <w:rPr>
          <w:spacing w:val="-3"/>
        </w:rPr>
        <w:t> </w:t>
      </w:r>
      <w:r>
        <w:rPr/>
        <w:t>2:</w:t>
      </w:r>
      <w:r>
        <w:rPr>
          <w:spacing w:val="-3"/>
        </w:rPr>
        <w:t> </w:t>
      </w:r>
      <w:r>
        <w:rPr>
          <w:spacing w:val="-2"/>
        </w:rPr>
        <w:t>Definitions</w:t>
      </w:r>
    </w:p>
    <w:p>
      <w:pPr>
        <w:pStyle w:val="BodyText"/>
        <w:ind w:left="280" w:right="117"/>
        <w:jc w:val="both"/>
      </w:pPr>
      <w:r>
        <w:rPr>
          <w:i/>
        </w:rPr>
        <w:t>References</w:t>
      </w:r>
      <w:r>
        <w:rPr/>
        <w:t>:</w:t>
      </w:r>
      <w:r>
        <w:rPr>
          <w:spacing w:val="40"/>
        </w:rPr>
        <w:t> </w:t>
      </w:r>
      <w:r>
        <w:rPr/>
        <w:t>CCR,</w:t>
      </w:r>
      <w:r>
        <w:rPr>
          <w:spacing w:val="40"/>
        </w:rPr>
        <w:t> </w:t>
      </w:r>
      <w:r>
        <w:rPr/>
        <w:t>Title 5,</w:t>
      </w:r>
      <w:r>
        <w:rPr>
          <w:spacing w:val="40"/>
        </w:rPr>
        <w:t> </w:t>
      </w:r>
      <w:r>
        <w:rPr/>
        <w:t>§</w:t>
      </w:r>
      <w:r>
        <w:rPr>
          <w:spacing w:val="40"/>
        </w:rPr>
        <w:t> </w:t>
      </w:r>
      <w:r>
        <w:rPr/>
        <w:t>53001; Cal.</w:t>
      </w:r>
      <w:r>
        <w:rPr>
          <w:spacing w:val="40"/>
        </w:rPr>
        <w:t> </w:t>
      </w:r>
      <w:r>
        <w:rPr/>
        <w:t>Gov. Code §</w:t>
      </w:r>
      <w:r>
        <w:rPr>
          <w:spacing w:val="40"/>
        </w:rPr>
        <w:t> </w:t>
      </w:r>
      <w:r>
        <w:rPr/>
        <w:t>12926;</w:t>
      </w:r>
      <w:r>
        <w:rPr>
          <w:spacing w:val="40"/>
        </w:rPr>
        <w:t> </w:t>
      </w:r>
      <w:r>
        <w:rPr/>
        <w:t>Cal.</w:t>
      </w:r>
      <w:r>
        <w:rPr>
          <w:spacing w:val="40"/>
        </w:rPr>
        <w:t> </w:t>
      </w:r>
      <w:r>
        <w:rPr/>
        <w:t>Gov. Code 12940;</w:t>
      </w:r>
      <w:r>
        <w:rPr>
          <w:spacing w:val="40"/>
        </w:rPr>
        <w:t> </w:t>
      </w:r>
      <w:r>
        <w:rPr/>
        <w:t>Equity In Faculty Hiring Institute – Center for Urban Education (September 28-29, 2017)</w:t>
      </w:r>
    </w:p>
    <w:p>
      <w:pPr>
        <w:pStyle w:val="BodyText"/>
        <w:spacing w:before="2"/>
      </w:pPr>
    </w:p>
    <w:p>
      <w:pPr>
        <w:pStyle w:val="BodyText"/>
        <w:ind w:left="280"/>
        <w:jc w:val="both"/>
      </w:pPr>
      <w:r>
        <w:rPr/>
        <w:t>To</w:t>
      </w:r>
      <w:r>
        <w:rPr>
          <w:spacing w:val="-12"/>
        </w:rPr>
        <w:t> </w:t>
      </w:r>
      <w:r>
        <w:rPr/>
        <w:t>ensure</w:t>
      </w:r>
      <w:r>
        <w:rPr>
          <w:spacing w:val="-10"/>
        </w:rPr>
        <w:t> </w:t>
      </w:r>
      <w:r>
        <w:rPr/>
        <w:t>understanding</w:t>
      </w:r>
      <w:r>
        <w:rPr>
          <w:spacing w:val="-1"/>
        </w:rPr>
        <w:t> </w:t>
      </w:r>
      <w:r>
        <w:rPr/>
        <w:t>of</w:t>
      </w:r>
      <w:r>
        <w:rPr>
          <w:spacing w:val="-9"/>
        </w:rPr>
        <w:t> </w:t>
      </w:r>
      <w:r>
        <w:rPr/>
        <w:t>the</w:t>
      </w:r>
      <w:r>
        <w:rPr>
          <w:spacing w:val="-10"/>
        </w:rPr>
        <w:t> </w:t>
      </w:r>
      <w:r>
        <w:rPr/>
        <w:t>terms</w:t>
      </w:r>
      <w:r>
        <w:rPr>
          <w:spacing w:val="-8"/>
        </w:rPr>
        <w:t> </w:t>
      </w:r>
      <w:r>
        <w:rPr/>
        <w:t>used</w:t>
      </w:r>
      <w:r>
        <w:rPr>
          <w:spacing w:val="-9"/>
        </w:rPr>
        <w:t> </w:t>
      </w:r>
      <w:r>
        <w:rPr/>
        <w:t>throughout</w:t>
      </w:r>
      <w:r>
        <w:rPr>
          <w:spacing w:val="-6"/>
        </w:rPr>
        <w:t> </w:t>
      </w:r>
      <w:r>
        <w:rPr/>
        <w:t>the</w:t>
      </w:r>
      <w:r>
        <w:rPr>
          <w:spacing w:val="-11"/>
        </w:rPr>
        <w:t> </w:t>
      </w:r>
      <w:r>
        <w:rPr/>
        <w:t>EEO</w:t>
      </w:r>
      <w:r>
        <w:rPr>
          <w:spacing w:val="-9"/>
        </w:rPr>
        <w:t> </w:t>
      </w:r>
      <w:r>
        <w:rPr/>
        <w:t>Plan,</w:t>
      </w:r>
      <w:r>
        <w:rPr>
          <w:spacing w:val="-9"/>
        </w:rPr>
        <w:t> </w:t>
      </w:r>
      <w:r>
        <w:rPr/>
        <w:t>the</w:t>
      </w:r>
      <w:r>
        <w:rPr>
          <w:spacing w:val="-7"/>
        </w:rPr>
        <w:t> </w:t>
      </w:r>
      <w:r>
        <w:rPr/>
        <w:t>following</w:t>
      </w:r>
      <w:r>
        <w:rPr>
          <w:spacing w:val="-9"/>
        </w:rPr>
        <w:t> </w:t>
      </w:r>
      <w:r>
        <w:rPr/>
        <w:t>definitions</w:t>
      </w:r>
      <w:r>
        <w:rPr>
          <w:spacing w:val="-1"/>
        </w:rPr>
        <w:t> </w:t>
      </w:r>
      <w:r>
        <w:rPr/>
        <w:t>are</w:t>
      </w:r>
      <w:r>
        <w:rPr>
          <w:spacing w:val="-2"/>
        </w:rPr>
        <w:t> provided.</w:t>
      </w:r>
    </w:p>
    <w:p>
      <w:pPr>
        <w:pStyle w:val="BodyText"/>
      </w:pPr>
    </w:p>
    <w:p>
      <w:pPr>
        <w:pStyle w:val="BodyText"/>
        <w:ind w:left="280" w:right="333"/>
        <w:jc w:val="both"/>
      </w:pPr>
      <w:r>
        <w:rPr>
          <w:i/>
          <w:u w:val="single"/>
        </w:rPr>
        <w:t>Adverse Impact</w:t>
      </w:r>
      <w:r>
        <w:rPr>
          <w:u w:val="none"/>
        </w:rPr>
        <w:t>: a disproportionate negative impact to a group protected from discrimination pursuant to Government</w:t>
      </w:r>
      <w:r>
        <w:rPr>
          <w:spacing w:val="-15"/>
          <w:u w:val="none"/>
        </w:rPr>
        <w:t> </w:t>
      </w:r>
      <w:r>
        <w:rPr>
          <w:u w:val="none"/>
        </w:rPr>
        <w:t>Code</w:t>
      </w:r>
      <w:r>
        <w:rPr>
          <w:spacing w:val="-15"/>
          <w:u w:val="none"/>
        </w:rPr>
        <w:t> </w:t>
      </w:r>
      <w:r>
        <w:rPr>
          <w:u w:val="none"/>
        </w:rPr>
        <w:t>Section</w:t>
      </w:r>
      <w:r>
        <w:rPr>
          <w:spacing w:val="-15"/>
          <w:u w:val="none"/>
        </w:rPr>
        <w:t> </w:t>
      </w:r>
      <w:r>
        <w:rPr>
          <w:u w:val="none"/>
        </w:rPr>
        <w:t>12940</w:t>
      </w:r>
      <w:r>
        <w:rPr>
          <w:color w:val="0000FF"/>
          <w:u w:val="none"/>
        </w:rPr>
        <w:t>,</w:t>
      </w:r>
      <w:r>
        <w:rPr>
          <w:color w:val="0000FF"/>
          <w:spacing w:val="-15"/>
          <w:u w:val="none"/>
        </w:rPr>
        <w:t> </w:t>
      </w:r>
      <w:r>
        <w:rPr>
          <w:u w:val="none"/>
        </w:rPr>
        <w:t>arising</w:t>
      </w:r>
      <w:r>
        <w:rPr>
          <w:spacing w:val="-15"/>
          <w:u w:val="none"/>
        </w:rPr>
        <w:t> </w:t>
      </w:r>
      <w:r>
        <w:rPr>
          <w:u w:val="none"/>
        </w:rPr>
        <w:t>from</w:t>
      </w:r>
      <w:r>
        <w:rPr>
          <w:spacing w:val="-15"/>
          <w:u w:val="none"/>
        </w:rPr>
        <w:t> </w:t>
      </w:r>
      <w:r>
        <w:rPr>
          <w:u w:val="none"/>
        </w:rPr>
        <w:t>the</w:t>
      </w:r>
      <w:r>
        <w:rPr>
          <w:spacing w:val="-15"/>
          <w:u w:val="none"/>
        </w:rPr>
        <w:t> </w:t>
      </w:r>
      <w:r>
        <w:rPr>
          <w:u w:val="none"/>
        </w:rPr>
        <w:t>effects</w:t>
      </w:r>
      <w:r>
        <w:rPr>
          <w:spacing w:val="-15"/>
          <w:u w:val="none"/>
        </w:rPr>
        <w:t> </w:t>
      </w:r>
      <w:r>
        <w:rPr>
          <w:u w:val="none"/>
        </w:rPr>
        <w:t>of</w:t>
      </w:r>
      <w:r>
        <w:rPr>
          <w:spacing w:val="-15"/>
          <w:u w:val="none"/>
        </w:rPr>
        <w:t> </w:t>
      </w:r>
      <w:r>
        <w:rPr>
          <w:u w:val="none"/>
        </w:rPr>
        <w:t>an</w:t>
      </w:r>
      <w:r>
        <w:rPr>
          <w:spacing w:val="-15"/>
          <w:u w:val="none"/>
        </w:rPr>
        <w:t> </w:t>
      </w:r>
      <w:r>
        <w:rPr>
          <w:u w:val="none"/>
        </w:rPr>
        <w:t>employment</w:t>
      </w:r>
      <w:r>
        <w:rPr>
          <w:spacing w:val="-15"/>
          <w:u w:val="none"/>
        </w:rPr>
        <w:t> </w:t>
      </w:r>
      <w:r>
        <w:rPr>
          <w:u w:val="none"/>
        </w:rPr>
        <w:t>practice</w:t>
      </w:r>
      <w:r>
        <w:rPr>
          <w:spacing w:val="-15"/>
          <w:u w:val="none"/>
        </w:rPr>
        <w:t> </w:t>
      </w:r>
      <w:r>
        <w:rPr>
          <w:u w:val="none"/>
        </w:rPr>
        <w:t>as</w:t>
      </w:r>
      <w:r>
        <w:rPr>
          <w:spacing w:val="-15"/>
          <w:u w:val="none"/>
        </w:rPr>
        <w:t> </w:t>
      </w:r>
      <w:r>
        <w:rPr>
          <w:u w:val="none"/>
        </w:rPr>
        <w:t>determined</w:t>
      </w:r>
      <w:r>
        <w:rPr>
          <w:spacing w:val="-15"/>
          <w:u w:val="none"/>
        </w:rPr>
        <w:t> </w:t>
      </w:r>
      <w:r>
        <w:rPr>
          <w:u w:val="none"/>
        </w:rPr>
        <w:t>according to a valid statistical measure (such as those outlined in the Equal Employment Opportunity Commission’s “Uniform Guidelines on Employee Selection Procedures”).</w:t>
      </w:r>
    </w:p>
    <w:p>
      <w:pPr>
        <w:pStyle w:val="BodyText"/>
        <w:spacing w:before="12"/>
      </w:pPr>
    </w:p>
    <w:p>
      <w:pPr>
        <w:pStyle w:val="BodyText"/>
        <w:ind w:left="280" w:right="333"/>
        <w:jc w:val="both"/>
      </w:pPr>
      <w:r>
        <w:rPr>
          <w:i/>
          <w:u w:val="single"/>
        </w:rPr>
        <w:t>Diversity</w:t>
      </w:r>
      <w:r>
        <w:rPr>
          <w:u w:val="none"/>
        </w:rPr>
        <w:t>:</w:t>
      </w:r>
      <w:r>
        <w:rPr>
          <w:spacing w:val="-7"/>
          <w:u w:val="none"/>
        </w:rPr>
        <w:t> </w:t>
      </w:r>
      <w:r>
        <w:rPr>
          <w:u w:val="none"/>
        </w:rPr>
        <w:t>a</w:t>
      </w:r>
      <w:r>
        <w:rPr>
          <w:spacing w:val="-8"/>
          <w:u w:val="none"/>
        </w:rPr>
        <w:t> </w:t>
      </w:r>
      <w:r>
        <w:rPr>
          <w:u w:val="none"/>
        </w:rPr>
        <w:t>condition</w:t>
      </w:r>
      <w:r>
        <w:rPr>
          <w:spacing w:val="-7"/>
          <w:u w:val="none"/>
        </w:rPr>
        <w:t> </w:t>
      </w:r>
      <w:r>
        <w:rPr>
          <w:u w:val="none"/>
        </w:rPr>
        <w:t>of</w:t>
      </w:r>
      <w:r>
        <w:rPr>
          <w:spacing w:val="-6"/>
          <w:u w:val="none"/>
        </w:rPr>
        <w:t> </w:t>
      </w:r>
      <w:r>
        <w:rPr>
          <w:u w:val="none"/>
        </w:rPr>
        <w:t>broad</w:t>
      </w:r>
      <w:r>
        <w:rPr>
          <w:spacing w:val="-7"/>
          <w:u w:val="none"/>
        </w:rPr>
        <w:t> </w:t>
      </w:r>
      <w:r>
        <w:rPr>
          <w:u w:val="none"/>
        </w:rPr>
        <w:t>inclusion</w:t>
      </w:r>
      <w:r>
        <w:rPr>
          <w:spacing w:val="-5"/>
          <w:u w:val="none"/>
        </w:rPr>
        <w:t> </w:t>
      </w:r>
      <w:r>
        <w:rPr>
          <w:u w:val="none"/>
        </w:rPr>
        <w:t>in</w:t>
      </w:r>
      <w:r>
        <w:rPr>
          <w:spacing w:val="-5"/>
          <w:u w:val="none"/>
        </w:rPr>
        <w:t> </w:t>
      </w:r>
      <w:r>
        <w:rPr>
          <w:u w:val="none"/>
        </w:rPr>
        <w:t>an</w:t>
      </w:r>
      <w:r>
        <w:rPr>
          <w:spacing w:val="-5"/>
          <w:u w:val="none"/>
        </w:rPr>
        <w:t> </w:t>
      </w:r>
      <w:r>
        <w:rPr>
          <w:u w:val="none"/>
        </w:rPr>
        <w:t>employment</w:t>
      </w:r>
      <w:r>
        <w:rPr>
          <w:spacing w:val="-4"/>
          <w:u w:val="none"/>
        </w:rPr>
        <w:t> </w:t>
      </w:r>
      <w:r>
        <w:rPr>
          <w:u w:val="none"/>
        </w:rPr>
        <w:t>environment</w:t>
      </w:r>
      <w:r>
        <w:rPr>
          <w:spacing w:val="-5"/>
          <w:u w:val="none"/>
        </w:rPr>
        <w:t> </w:t>
      </w:r>
      <w:r>
        <w:rPr>
          <w:u w:val="none"/>
        </w:rPr>
        <w:t>that</w:t>
      </w:r>
      <w:r>
        <w:rPr>
          <w:spacing w:val="-4"/>
          <w:u w:val="none"/>
        </w:rPr>
        <w:t> </w:t>
      </w:r>
      <w:r>
        <w:rPr>
          <w:u w:val="none"/>
        </w:rPr>
        <w:t>offers</w:t>
      </w:r>
      <w:r>
        <w:rPr>
          <w:spacing w:val="-5"/>
          <w:u w:val="none"/>
        </w:rPr>
        <w:t> </w:t>
      </w:r>
      <w:r>
        <w:rPr>
          <w:u w:val="none"/>
        </w:rPr>
        <w:t>EEO</w:t>
      </w:r>
      <w:r>
        <w:rPr>
          <w:spacing w:val="-5"/>
          <w:u w:val="none"/>
        </w:rPr>
        <w:t> </w:t>
      </w:r>
      <w:r>
        <w:rPr>
          <w:u w:val="none"/>
        </w:rPr>
        <w:t>for</w:t>
      </w:r>
      <w:r>
        <w:rPr>
          <w:spacing w:val="-6"/>
          <w:u w:val="none"/>
        </w:rPr>
        <w:t> </w:t>
      </w:r>
      <w:r>
        <w:rPr>
          <w:u w:val="none"/>
        </w:rPr>
        <w:t>all</w:t>
      </w:r>
      <w:r>
        <w:rPr>
          <w:spacing w:val="-1"/>
          <w:u w:val="none"/>
        </w:rPr>
        <w:t> </w:t>
      </w:r>
      <w:r>
        <w:rPr>
          <w:u w:val="none"/>
        </w:rPr>
        <w:t>persons.</w:t>
      </w:r>
      <w:r>
        <w:rPr>
          <w:spacing w:val="-1"/>
          <w:u w:val="none"/>
        </w:rPr>
        <w:t> </w:t>
      </w:r>
      <w:r>
        <w:rPr>
          <w:u w:val="none"/>
        </w:rPr>
        <w:t>The achievement</w:t>
      </w:r>
      <w:r>
        <w:rPr>
          <w:spacing w:val="-15"/>
          <w:u w:val="none"/>
        </w:rPr>
        <w:t> </w:t>
      </w:r>
      <w:r>
        <w:rPr>
          <w:u w:val="none"/>
        </w:rPr>
        <w:t>of</w:t>
      </w:r>
      <w:r>
        <w:rPr>
          <w:spacing w:val="-15"/>
          <w:u w:val="none"/>
        </w:rPr>
        <w:t> </w:t>
      </w:r>
      <w:r>
        <w:rPr>
          <w:u w:val="none"/>
        </w:rPr>
        <w:t>diversity</w:t>
      </w:r>
      <w:r>
        <w:rPr>
          <w:spacing w:val="-15"/>
          <w:u w:val="none"/>
        </w:rPr>
        <w:t> </w:t>
      </w:r>
      <w:r>
        <w:rPr>
          <w:u w:val="none"/>
        </w:rPr>
        <w:t>within</w:t>
      </w:r>
      <w:r>
        <w:rPr>
          <w:spacing w:val="-15"/>
          <w:u w:val="none"/>
        </w:rPr>
        <w:t> </w:t>
      </w:r>
      <w:r>
        <w:rPr>
          <w:u w:val="none"/>
        </w:rPr>
        <w:t>a</w:t>
      </w:r>
      <w:r>
        <w:rPr>
          <w:spacing w:val="-15"/>
          <w:u w:val="none"/>
        </w:rPr>
        <w:t> </w:t>
      </w:r>
      <w:r>
        <w:rPr>
          <w:u w:val="none"/>
        </w:rPr>
        <w:t>workforce</w:t>
      </w:r>
      <w:r>
        <w:rPr>
          <w:spacing w:val="-15"/>
          <w:u w:val="none"/>
        </w:rPr>
        <w:t> </w:t>
      </w:r>
      <w:r>
        <w:rPr>
          <w:u w:val="none"/>
        </w:rPr>
        <w:t>requires</w:t>
      </w:r>
      <w:r>
        <w:rPr>
          <w:spacing w:val="-15"/>
          <w:u w:val="none"/>
        </w:rPr>
        <w:t> </w:t>
      </w:r>
      <w:r>
        <w:rPr>
          <w:u w:val="none"/>
        </w:rPr>
        <w:t>the</w:t>
      </w:r>
      <w:r>
        <w:rPr>
          <w:spacing w:val="-15"/>
          <w:u w:val="none"/>
        </w:rPr>
        <w:t> </w:t>
      </w:r>
      <w:r>
        <w:rPr>
          <w:u w:val="none"/>
        </w:rPr>
        <w:t>presence,</w:t>
      </w:r>
      <w:r>
        <w:rPr>
          <w:spacing w:val="-15"/>
          <w:u w:val="none"/>
        </w:rPr>
        <w:t> </w:t>
      </w:r>
      <w:r>
        <w:rPr>
          <w:u w:val="none"/>
        </w:rPr>
        <w:t>and</w:t>
      </w:r>
      <w:r>
        <w:rPr>
          <w:spacing w:val="-15"/>
          <w:u w:val="none"/>
        </w:rPr>
        <w:t> </w:t>
      </w:r>
      <w:r>
        <w:rPr>
          <w:u w:val="none"/>
        </w:rPr>
        <w:t>the</w:t>
      </w:r>
      <w:r>
        <w:rPr>
          <w:spacing w:val="-15"/>
          <w:u w:val="none"/>
        </w:rPr>
        <w:t> </w:t>
      </w:r>
      <w:r>
        <w:rPr>
          <w:u w:val="none"/>
        </w:rPr>
        <w:t>respectful</w:t>
      </w:r>
      <w:r>
        <w:rPr>
          <w:spacing w:val="-15"/>
          <w:u w:val="none"/>
        </w:rPr>
        <w:t> </w:t>
      </w:r>
      <w:r>
        <w:rPr>
          <w:u w:val="none"/>
        </w:rPr>
        <w:t>treatment,</w:t>
      </w:r>
      <w:r>
        <w:rPr>
          <w:spacing w:val="-15"/>
          <w:u w:val="none"/>
        </w:rPr>
        <w:t> </w:t>
      </w:r>
      <w:r>
        <w:rPr>
          <w:u w:val="none"/>
        </w:rPr>
        <w:t>of</w:t>
      </w:r>
      <w:r>
        <w:rPr>
          <w:spacing w:val="-15"/>
          <w:u w:val="none"/>
        </w:rPr>
        <w:t> </w:t>
      </w:r>
      <w:r>
        <w:rPr>
          <w:u w:val="none"/>
        </w:rPr>
        <w:t>individuals from a wide range of ethnic, racial, age, national origin, religious,</w:t>
      </w:r>
      <w:r>
        <w:rPr>
          <w:spacing w:val="-8"/>
          <w:u w:val="none"/>
        </w:rPr>
        <w:t> </w:t>
      </w:r>
      <w:r>
        <w:rPr>
          <w:u w:val="none"/>
        </w:rPr>
        <w:t>gender,</w:t>
      </w:r>
      <w:r>
        <w:rPr>
          <w:spacing w:val="-2"/>
          <w:u w:val="none"/>
        </w:rPr>
        <w:t> </w:t>
      </w:r>
      <w:r>
        <w:rPr>
          <w:u w:val="none"/>
        </w:rPr>
        <w:t>sexual</w:t>
      </w:r>
      <w:r>
        <w:rPr>
          <w:spacing w:val="-1"/>
          <w:u w:val="none"/>
        </w:rPr>
        <w:t> </w:t>
      </w:r>
      <w:r>
        <w:rPr>
          <w:u w:val="none"/>
        </w:rPr>
        <w:t>orientation,</w:t>
      </w:r>
      <w:r>
        <w:rPr>
          <w:spacing w:val="-3"/>
          <w:u w:val="none"/>
        </w:rPr>
        <w:t> </w:t>
      </w:r>
      <w:r>
        <w:rPr>
          <w:u w:val="none"/>
        </w:rPr>
        <w:t>disability,</w:t>
      </w:r>
      <w:r>
        <w:rPr>
          <w:spacing w:val="-3"/>
          <w:u w:val="none"/>
        </w:rPr>
        <w:t> </w:t>
      </w:r>
      <w:r>
        <w:rPr>
          <w:u w:val="none"/>
        </w:rPr>
        <w:t>and socio-economic</w:t>
      </w:r>
      <w:r>
        <w:rPr>
          <w:spacing w:val="-2"/>
          <w:u w:val="none"/>
        </w:rPr>
        <w:t> </w:t>
      </w:r>
      <w:r>
        <w:rPr>
          <w:u w:val="none"/>
        </w:rPr>
        <w:t>backgrounds, in all aspects of the workplace.</w:t>
      </w:r>
    </w:p>
    <w:p>
      <w:pPr>
        <w:pStyle w:val="BodyText"/>
      </w:pPr>
    </w:p>
    <w:p>
      <w:pPr>
        <w:pStyle w:val="BodyText"/>
        <w:spacing w:before="1"/>
        <w:ind w:left="280" w:right="433"/>
        <w:jc w:val="both"/>
      </w:pPr>
      <w:r>
        <w:rPr>
          <w:i/>
          <w:u w:val="single"/>
        </w:rPr>
        <w:t>Equity</w:t>
      </w:r>
      <w:r>
        <w:rPr>
          <w:u w:val="none"/>
        </w:rPr>
        <w:t>: the “state, quality or ideal of being just, impartial and fair.” The concept of equity is synonymous with fairness and justice. Equity centers on providing individuals the tools they need to be successful. Because individuals face disparate barriers based on their identities and experiences, these tolls are personalized and can differ from one member of the community to the next.</w:t>
      </w:r>
    </w:p>
    <w:p>
      <w:pPr>
        <w:pStyle w:val="BodyText"/>
      </w:pPr>
    </w:p>
    <w:p>
      <w:pPr>
        <w:pStyle w:val="BodyText"/>
        <w:ind w:left="279" w:right="117"/>
        <w:jc w:val="both"/>
      </w:pPr>
      <w:r>
        <w:rPr>
          <w:i/>
          <w:u w:val="single"/>
        </w:rPr>
        <w:t>Inclusion</w:t>
      </w:r>
      <w:r>
        <w:rPr>
          <w:i/>
          <w:u w:val="none"/>
        </w:rPr>
        <w:t>: </w:t>
      </w:r>
      <w:r>
        <w:rPr>
          <w:u w:val="none"/>
        </w:rPr>
        <w:t>the deliberate act of welcoming diversity, valuing all individuals, and exerting a conscious</w:t>
      </w:r>
      <w:r>
        <w:rPr>
          <w:spacing w:val="-5"/>
          <w:u w:val="none"/>
        </w:rPr>
        <w:t> </w:t>
      </w:r>
      <w:r>
        <w:rPr>
          <w:u w:val="none"/>
        </w:rPr>
        <w:t>effort</w:t>
      </w:r>
      <w:r>
        <w:rPr>
          <w:spacing w:val="-2"/>
          <w:u w:val="none"/>
        </w:rPr>
        <w:t> </w:t>
      </w:r>
      <w:r>
        <w:rPr>
          <w:u w:val="none"/>
        </w:rPr>
        <w:t>to create a warm and accepting environment that involves all in the fabric and mission of the District and our </w:t>
      </w:r>
      <w:r>
        <w:rPr>
          <w:spacing w:val="-2"/>
          <w:u w:val="none"/>
        </w:rPr>
        <w:t>Colleges.</w:t>
      </w:r>
    </w:p>
    <w:p>
      <w:pPr>
        <w:pStyle w:val="BodyText"/>
        <w:spacing w:before="12"/>
      </w:pPr>
    </w:p>
    <w:p>
      <w:pPr>
        <w:pStyle w:val="BodyText"/>
        <w:ind w:left="280" w:right="720"/>
        <w:jc w:val="both"/>
      </w:pPr>
      <w:r>
        <w:rPr>
          <w:i/>
          <w:u w:val="single"/>
        </w:rPr>
        <w:t>Equal Employment Opportunity</w:t>
      </w:r>
      <w:r>
        <w:rPr>
          <w:u w:val="none"/>
        </w:rPr>
        <w:t>: all qualified individuals have</w:t>
      </w:r>
      <w:r>
        <w:rPr>
          <w:spacing w:val="-1"/>
          <w:u w:val="none"/>
        </w:rPr>
        <w:t> </w:t>
      </w:r>
      <w:r>
        <w:rPr>
          <w:u w:val="none"/>
        </w:rPr>
        <w:t>a full and fair</w:t>
      </w:r>
      <w:r>
        <w:rPr>
          <w:spacing w:val="-1"/>
          <w:u w:val="none"/>
        </w:rPr>
        <w:t> </w:t>
      </w:r>
      <w:r>
        <w:rPr>
          <w:u w:val="none"/>
        </w:rPr>
        <w:t>opportunity to compete</w:t>
      </w:r>
      <w:r>
        <w:rPr>
          <w:spacing w:val="-6"/>
          <w:u w:val="none"/>
        </w:rPr>
        <w:t> </w:t>
      </w:r>
      <w:r>
        <w:rPr>
          <w:u w:val="none"/>
        </w:rPr>
        <w:t>for hiring and promotion and to enjoy the</w:t>
      </w:r>
      <w:r>
        <w:rPr>
          <w:spacing w:val="-3"/>
          <w:u w:val="none"/>
        </w:rPr>
        <w:t> </w:t>
      </w:r>
      <w:r>
        <w:rPr>
          <w:u w:val="none"/>
        </w:rPr>
        <w:t>benefits of</w:t>
      </w:r>
      <w:r>
        <w:rPr>
          <w:spacing w:val="-3"/>
          <w:u w:val="none"/>
        </w:rPr>
        <w:t> </w:t>
      </w:r>
      <w:r>
        <w:rPr>
          <w:u w:val="none"/>
        </w:rPr>
        <w:t>employment with the</w:t>
      </w:r>
      <w:r>
        <w:rPr>
          <w:spacing w:val="-3"/>
          <w:u w:val="none"/>
        </w:rPr>
        <w:t> </w:t>
      </w:r>
      <w:r>
        <w:rPr>
          <w:u w:val="none"/>
        </w:rPr>
        <w:t>District. EEO should exist at all levels, in all job categories. EEO also involves:</w:t>
      </w:r>
    </w:p>
    <w:p>
      <w:pPr>
        <w:pStyle w:val="ListParagraph"/>
        <w:numPr>
          <w:ilvl w:val="0"/>
          <w:numId w:val="2"/>
        </w:numPr>
        <w:tabs>
          <w:tab w:pos="639" w:val="left" w:leader="none"/>
        </w:tabs>
        <w:spacing w:line="240" w:lineRule="auto" w:before="275" w:after="0"/>
        <w:ind w:left="279" w:right="890" w:firstLine="0"/>
        <w:jc w:val="left"/>
        <w:rPr>
          <w:sz w:val="24"/>
        </w:rPr>
      </w:pPr>
      <w:r>
        <w:rPr>
          <w:sz w:val="24"/>
        </w:rPr>
        <w:t>identifying</w:t>
      </w:r>
      <w:r>
        <w:rPr>
          <w:spacing w:val="26"/>
          <w:sz w:val="24"/>
        </w:rPr>
        <w:t> </w:t>
      </w:r>
      <w:r>
        <w:rPr>
          <w:sz w:val="24"/>
        </w:rPr>
        <w:t>and</w:t>
      </w:r>
      <w:r>
        <w:rPr>
          <w:spacing w:val="26"/>
          <w:sz w:val="24"/>
        </w:rPr>
        <w:t> </w:t>
      </w:r>
      <w:r>
        <w:rPr>
          <w:sz w:val="24"/>
        </w:rPr>
        <w:t>eliminating</w:t>
      </w:r>
      <w:r>
        <w:rPr>
          <w:spacing w:val="27"/>
          <w:sz w:val="24"/>
        </w:rPr>
        <w:t> </w:t>
      </w:r>
      <w:r>
        <w:rPr>
          <w:sz w:val="24"/>
        </w:rPr>
        <w:t>barriers</w:t>
      </w:r>
      <w:r>
        <w:rPr>
          <w:spacing w:val="29"/>
          <w:sz w:val="24"/>
        </w:rPr>
        <w:t> </w:t>
      </w:r>
      <w:r>
        <w:rPr>
          <w:sz w:val="24"/>
        </w:rPr>
        <w:t>to</w:t>
      </w:r>
      <w:r>
        <w:rPr>
          <w:spacing w:val="26"/>
          <w:sz w:val="24"/>
        </w:rPr>
        <w:t> </w:t>
      </w:r>
      <w:r>
        <w:rPr>
          <w:sz w:val="24"/>
        </w:rPr>
        <w:t>employment</w:t>
      </w:r>
      <w:r>
        <w:rPr>
          <w:spacing w:val="27"/>
          <w:sz w:val="24"/>
        </w:rPr>
        <w:t> </w:t>
      </w:r>
      <w:r>
        <w:rPr>
          <w:sz w:val="24"/>
        </w:rPr>
        <w:t>that</w:t>
      </w:r>
      <w:r>
        <w:rPr>
          <w:spacing w:val="27"/>
          <w:sz w:val="24"/>
        </w:rPr>
        <w:t> </w:t>
      </w:r>
      <w:r>
        <w:rPr>
          <w:sz w:val="24"/>
        </w:rPr>
        <w:t>are</w:t>
      </w:r>
      <w:r>
        <w:rPr>
          <w:spacing w:val="25"/>
          <w:sz w:val="24"/>
        </w:rPr>
        <w:t> </w:t>
      </w:r>
      <w:r>
        <w:rPr>
          <w:sz w:val="24"/>
        </w:rPr>
        <w:t>not</w:t>
      </w:r>
      <w:r>
        <w:rPr>
          <w:spacing w:val="27"/>
          <w:sz w:val="24"/>
        </w:rPr>
        <w:t> </w:t>
      </w:r>
      <w:r>
        <w:rPr>
          <w:sz w:val="24"/>
        </w:rPr>
        <w:t>job</w:t>
      </w:r>
      <w:r>
        <w:rPr>
          <w:spacing w:val="29"/>
          <w:sz w:val="24"/>
        </w:rPr>
        <w:t> </w:t>
      </w:r>
      <w:r>
        <w:rPr>
          <w:sz w:val="24"/>
        </w:rPr>
        <w:t>related,</w:t>
      </w:r>
      <w:r>
        <w:rPr>
          <w:spacing w:val="26"/>
          <w:sz w:val="24"/>
        </w:rPr>
        <w:t> </w:t>
      </w:r>
      <w:r>
        <w:rPr>
          <w:sz w:val="24"/>
        </w:rPr>
        <w:t>such</w:t>
      </w:r>
      <w:r>
        <w:rPr>
          <w:spacing w:val="26"/>
          <w:sz w:val="24"/>
        </w:rPr>
        <w:t> </w:t>
      </w:r>
      <w:r>
        <w:rPr>
          <w:sz w:val="24"/>
        </w:rPr>
        <w:t>as</w:t>
      </w:r>
      <w:r>
        <w:rPr>
          <w:spacing w:val="34"/>
          <w:sz w:val="24"/>
        </w:rPr>
        <w:t> </w:t>
      </w:r>
      <w:r>
        <w:rPr>
          <w:sz w:val="24"/>
        </w:rPr>
        <w:t>reliance</w:t>
      </w:r>
      <w:r>
        <w:rPr>
          <w:spacing w:val="21"/>
          <w:sz w:val="24"/>
        </w:rPr>
        <w:t> </w:t>
      </w:r>
      <w:r>
        <w:rPr>
          <w:sz w:val="24"/>
        </w:rPr>
        <w:t>on preferred job qualifications that do not reasonably predict job performance;</w:t>
      </w:r>
    </w:p>
    <w:p>
      <w:pPr>
        <w:pStyle w:val="ListParagraph"/>
        <w:numPr>
          <w:ilvl w:val="0"/>
          <w:numId w:val="2"/>
        </w:numPr>
        <w:tabs>
          <w:tab w:pos="639" w:val="left" w:leader="none"/>
        </w:tabs>
        <w:spacing w:line="240" w:lineRule="auto" w:before="0" w:after="0"/>
        <w:ind w:left="279" w:right="367" w:firstLine="0"/>
        <w:jc w:val="left"/>
        <w:rPr>
          <w:sz w:val="24"/>
        </w:rPr>
      </w:pPr>
      <w:r>
        <w:rPr>
          <w:sz w:val="24"/>
        </w:rPr>
        <w:t>updating</w:t>
      </w:r>
      <w:r>
        <w:rPr>
          <w:spacing w:val="39"/>
          <w:sz w:val="24"/>
        </w:rPr>
        <w:t> </w:t>
      </w:r>
      <w:r>
        <w:rPr>
          <w:sz w:val="24"/>
        </w:rPr>
        <w:t>job</w:t>
      </w:r>
      <w:r>
        <w:rPr>
          <w:spacing w:val="39"/>
          <w:sz w:val="24"/>
        </w:rPr>
        <w:t> </w:t>
      </w:r>
      <w:r>
        <w:rPr>
          <w:sz w:val="24"/>
        </w:rPr>
        <w:t>descriptions</w:t>
      </w:r>
      <w:r>
        <w:rPr>
          <w:spacing w:val="39"/>
          <w:sz w:val="24"/>
        </w:rPr>
        <w:t> </w:t>
      </w:r>
      <w:r>
        <w:rPr>
          <w:sz w:val="24"/>
        </w:rPr>
        <w:t>and/or</w:t>
      </w:r>
      <w:r>
        <w:rPr>
          <w:spacing w:val="36"/>
          <w:sz w:val="24"/>
        </w:rPr>
        <w:t> </w:t>
      </w:r>
      <w:r>
        <w:rPr>
          <w:sz w:val="24"/>
        </w:rPr>
        <w:t>job</w:t>
      </w:r>
      <w:r>
        <w:rPr>
          <w:spacing w:val="39"/>
          <w:sz w:val="24"/>
        </w:rPr>
        <w:t> </w:t>
      </w:r>
      <w:r>
        <w:rPr>
          <w:sz w:val="24"/>
        </w:rPr>
        <w:t>announcements</w:t>
      </w:r>
      <w:r>
        <w:rPr>
          <w:spacing w:val="38"/>
          <w:sz w:val="24"/>
        </w:rPr>
        <w:t> </w:t>
      </w:r>
      <w:r>
        <w:rPr>
          <w:sz w:val="24"/>
        </w:rPr>
        <w:t>to</w:t>
      </w:r>
      <w:r>
        <w:rPr>
          <w:spacing w:val="39"/>
          <w:sz w:val="24"/>
        </w:rPr>
        <w:t> </w:t>
      </w:r>
      <w:r>
        <w:rPr>
          <w:sz w:val="24"/>
        </w:rPr>
        <w:t>reflect</w:t>
      </w:r>
      <w:r>
        <w:rPr>
          <w:spacing w:val="39"/>
          <w:sz w:val="24"/>
        </w:rPr>
        <w:t> </w:t>
      </w:r>
      <w:r>
        <w:rPr>
          <w:sz w:val="24"/>
        </w:rPr>
        <w:t>accurately</w:t>
      </w:r>
      <w:r>
        <w:rPr>
          <w:spacing w:val="39"/>
          <w:sz w:val="24"/>
        </w:rPr>
        <w:t> </w:t>
      </w:r>
      <w:r>
        <w:rPr>
          <w:sz w:val="24"/>
        </w:rPr>
        <w:t>the</w:t>
      </w:r>
      <w:r>
        <w:rPr>
          <w:spacing w:val="35"/>
          <w:sz w:val="24"/>
        </w:rPr>
        <w:t> </w:t>
      </w:r>
      <w:r>
        <w:rPr>
          <w:sz w:val="24"/>
        </w:rPr>
        <w:t>knowledge,</w:t>
      </w:r>
      <w:r>
        <w:rPr>
          <w:spacing w:val="40"/>
          <w:sz w:val="24"/>
        </w:rPr>
        <w:t> </w:t>
      </w:r>
      <w:r>
        <w:rPr>
          <w:sz w:val="24"/>
        </w:rPr>
        <w:t>skills</w:t>
      </w:r>
      <w:r>
        <w:rPr>
          <w:spacing w:val="40"/>
          <w:sz w:val="24"/>
        </w:rPr>
        <w:t> </w:t>
      </w:r>
      <w:r>
        <w:rPr>
          <w:sz w:val="24"/>
        </w:rPr>
        <w:t>and abilities of the position, including a commitment to equity; and</w:t>
      </w:r>
    </w:p>
    <w:p>
      <w:pPr>
        <w:pStyle w:val="ListParagraph"/>
        <w:numPr>
          <w:ilvl w:val="0"/>
          <w:numId w:val="2"/>
        </w:numPr>
        <w:tabs>
          <w:tab w:pos="638" w:val="left" w:leader="none"/>
        </w:tabs>
        <w:spacing w:line="240" w:lineRule="auto" w:before="0" w:after="0"/>
        <w:ind w:left="279" w:right="762" w:firstLine="0"/>
        <w:jc w:val="both"/>
        <w:rPr>
          <w:sz w:val="24"/>
        </w:rPr>
      </w:pPr>
      <w:r>
        <w:rPr>
          <w:sz w:val="24"/>
        </w:rPr>
        <w:t>creating an environment which fosters cooperation, acceptance, democracy, and free expression of ideas, and is welcoming to all people, free from unlawful discrimination related to the categories protected by Government Code section 12940.</w:t>
      </w:r>
    </w:p>
    <w:p>
      <w:pPr>
        <w:pStyle w:val="BodyText"/>
        <w:spacing w:before="172"/>
      </w:pPr>
    </w:p>
    <w:p>
      <w:pPr>
        <w:spacing w:before="1"/>
        <w:ind w:left="280" w:right="829" w:firstLine="0"/>
        <w:jc w:val="both"/>
        <w:rPr>
          <w:sz w:val="24"/>
        </w:rPr>
      </w:pPr>
      <w:r>
        <w:rPr>
          <w:i/>
          <w:spacing w:val="-2"/>
          <w:sz w:val="24"/>
          <w:u w:val="single"/>
        </w:rPr>
        <w:t>Equal</w:t>
      </w:r>
      <w:r>
        <w:rPr>
          <w:i/>
          <w:spacing w:val="-7"/>
          <w:sz w:val="24"/>
          <w:u w:val="single"/>
        </w:rPr>
        <w:t> </w:t>
      </w:r>
      <w:r>
        <w:rPr>
          <w:i/>
          <w:spacing w:val="-2"/>
          <w:sz w:val="24"/>
          <w:u w:val="single"/>
        </w:rPr>
        <w:t>Employment</w:t>
      </w:r>
      <w:r>
        <w:rPr>
          <w:i/>
          <w:spacing w:val="-3"/>
          <w:sz w:val="24"/>
          <w:u w:val="single"/>
        </w:rPr>
        <w:t> </w:t>
      </w:r>
      <w:r>
        <w:rPr>
          <w:i/>
          <w:spacing w:val="-2"/>
          <w:sz w:val="24"/>
          <w:u w:val="single"/>
        </w:rPr>
        <w:t>Opportunity</w:t>
      </w:r>
      <w:r>
        <w:rPr>
          <w:i/>
          <w:spacing w:val="-10"/>
          <w:sz w:val="24"/>
          <w:u w:val="single"/>
        </w:rPr>
        <w:t> </w:t>
      </w:r>
      <w:r>
        <w:rPr>
          <w:i/>
          <w:spacing w:val="-2"/>
          <w:sz w:val="24"/>
          <w:u w:val="single"/>
        </w:rPr>
        <w:t>Plan</w:t>
      </w:r>
      <w:r>
        <w:rPr>
          <w:spacing w:val="-2"/>
          <w:sz w:val="24"/>
          <w:u w:val="none"/>
        </w:rPr>
        <w:t>:</w:t>
      </w:r>
      <w:r>
        <w:rPr>
          <w:spacing w:val="-10"/>
          <w:sz w:val="24"/>
          <w:u w:val="none"/>
        </w:rPr>
        <w:t> </w:t>
      </w:r>
      <w:r>
        <w:rPr>
          <w:spacing w:val="-2"/>
          <w:sz w:val="24"/>
          <w:u w:val="none"/>
        </w:rPr>
        <w:t>a</w:t>
      </w:r>
      <w:r>
        <w:rPr>
          <w:spacing w:val="-12"/>
          <w:sz w:val="24"/>
          <w:u w:val="none"/>
        </w:rPr>
        <w:t> </w:t>
      </w:r>
      <w:r>
        <w:rPr>
          <w:spacing w:val="-2"/>
          <w:sz w:val="24"/>
          <w:u w:val="none"/>
        </w:rPr>
        <w:t>written</w:t>
      </w:r>
      <w:r>
        <w:rPr>
          <w:spacing w:val="-7"/>
          <w:sz w:val="24"/>
          <w:u w:val="none"/>
        </w:rPr>
        <w:t> </w:t>
      </w:r>
      <w:r>
        <w:rPr>
          <w:spacing w:val="-2"/>
          <w:sz w:val="24"/>
          <w:u w:val="none"/>
        </w:rPr>
        <w:t>document</w:t>
      </w:r>
      <w:r>
        <w:rPr>
          <w:spacing w:val="-7"/>
          <w:sz w:val="24"/>
          <w:u w:val="none"/>
        </w:rPr>
        <w:t> </w:t>
      </w:r>
      <w:r>
        <w:rPr>
          <w:spacing w:val="-2"/>
          <w:sz w:val="24"/>
          <w:u w:val="none"/>
        </w:rPr>
        <w:t>that</w:t>
      </w:r>
      <w:r>
        <w:rPr>
          <w:spacing w:val="-7"/>
          <w:sz w:val="24"/>
          <w:u w:val="none"/>
        </w:rPr>
        <w:t> </w:t>
      </w:r>
      <w:r>
        <w:rPr>
          <w:spacing w:val="-2"/>
          <w:sz w:val="24"/>
          <w:u w:val="none"/>
        </w:rPr>
        <w:t>describes</w:t>
      </w:r>
      <w:r>
        <w:rPr>
          <w:spacing w:val="-7"/>
          <w:sz w:val="24"/>
          <w:u w:val="none"/>
        </w:rPr>
        <w:t> </w:t>
      </w:r>
      <w:r>
        <w:rPr>
          <w:spacing w:val="-2"/>
          <w:sz w:val="24"/>
          <w:u w:val="none"/>
        </w:rPr>
        <w:t>the</w:t>
      </w:r>
      <w:r>
        <w:rPr>
          <w:spacing w:val="-12"/>
          <w:sz w:val="24"/>
          <w:u w:val="none"/>
        </w:rPr>
        <w:t> </w:t>
      </w:r>
      <w:r>
        <w:rPr>
          <w:spacing w:val="-2"/>
          <w:sz w:val="24"/>
          <w:u w:val="none"/>
        </w:rPr>
        <w:t>District’s</w:t>
      </w:r>
      <w:r>
        <w:rPr>
          <w:spacing w:val="-7"/>
          <w:sz w:val="24"/>
          <w:u w:val="none"/>
        </w:rPr>
        <w:t> </w:t>
      </w:r>
      <w:r>
        <w:rPr>
          <w:spacing w:val="-2"/>
          <w:sz w:val="24"/>
          <w:u w:val="none"/>
        </w:rPr>
        <w:t>EEO program. The </w:t>
      </w:r>
      <w:r>
        <w:rPr>
          <w:sz w:val="24"/>
          <w:u w:val="none"/>
        </w:rPr>
        <w:t>District’s EEO Plan includes.</w:t>
      </w:r>
    </w:p>
    <w:p>
      <w:pPr>
        <w:pStyle w:val="BodyText"/>
        <w:spacing w:before="76"/>
      </w:pPr>
    </w:p>
    <w:p>
      <w:pPr>
        <w:pStyle w:val="BodyText"/>
        <w:ind w:left="280" w:right="387"/>
        <w:jc w:val="both"/>
      </w:pPr>
      <w:r>
        <w:rPr>
          <w:i/>
          <w:u w:val="single"/>
        </w:rPr>
        <w:t>Equal Employment Opportunity Programs</w:t>
      </w:r>
      <w:r>
        <w:rPr>
          <w:u w:val="none"/>
        </w:rPr>
        <w:t>: the combination of District strategies implemented to promote EEO. The District intends such programs to be informed by the District’s longitudinal workforce and applicant analyses.</w:t>
      </w:r>
    </w:p>
    <w:p>
      <w:pPr>
        <w:pStyle w:val="BodyText"/>
        <w:spacing w:before="5"/>
      </w:pPr>
    </w:p>
    <w:p>
      <w:pPr>
        <w:pStyle w:val="BodyText"/>
        <w:spacing w:line="237" w:lineRule="auto"/>
        <w:ind w:left="280" w:right="334"/>
        <w:jc w:val="both"/>
      </w:pPr>
      <w:r>
        <w:rPr>
          <w:i/>
          <w:u w:val="single"/>
        </w:rPr>
        <w:t>Job Categories:</w:t>
      </w:r>
      <w:r>
        <w:rPr>
          <w:i/>
          <w:u w:val="none"/>
        </w:rPr>
        <w:t> </w:t>
      </w:r>
      <w:r>
        <w:rPr>
          <w:u w:val="none"/>
        </w:rPr>
        <w:t>for purposes of this Plan, consists of these seven categories: executive/ administrative/managerial,</w:t>
      </w:r>
      <w:r>
        <w:rPr>
          <w:spacing w:val="-14"/>
          <w:u w:val="none"/>
        </w:rPr>
        <w:t> </w:t>
      </w:r>
      <w:r>
        <w:rPr>
          <w:u w:val="none"/>
        </w:rPr>
        <w:t>faculty</w:t>
      </w:r>
      <w:r>
        <w:rPr>
          <w:spacing w:val="-14"/>
          <w:u w:val="none"/>
        </w:rPr>
        <w:t> </w:t>
      </w:r>
      <w:r>
        <w:rPr>
          <w:u w:val="none"/>
        </w:rPr>
        <w:t>and</w:t>
      </w:r>
      <w:r>
        <w:rPr>
          <w:spacing w:val="-14"/>
          <w:u w:val="none"/>
        </w:rPr>
        <w:t> </w:t>
      </w:r>
      <w:r>
        <w:rPr>
          <w:u w:val="none"/>
        </w:rPr>
        <w:t>other</w:t>
      </w:r>
      <w:r>
        <w:rPr>
          <w:spacing w:val="-15"/>
          <w:u w:val="none"/>
        </w:rPr>
        <w:t> </w:t>
      </w:r>
      <w:r>
        <w:rPr>
          <w:u w:val="none"/>
        </w:rPr>
        <w:t>instructional</w:t>
      </w:r>
      <w:r>
        <w:rPr>
          <w:spacing w:val="-14"/>
          <w:u w:val="none"/>
        </w:rPr>
        <w:t> </w:t>
      </w:r>
      <w:r>
        <w:rPr>
          <w:u w:val="none"/>
        </w:rPr>
        <w:t>staff,</w:t>
      </w:r>
      <w:r>
        <w:rPr>
          <w:spacing w:val="-12"/>
          <w:u w:val="none"/>
        </w:rPr>
        <w:t> </w:t>
      </w:r>
      <w:r>
        <w:rPr>
          <w:u w:val="none"/>
        </w:rPr>
        <w:t>professional</w:t>
      </w:r>
      <w:r>
        <w:rPr>
          <w:spacing w:val="-11"/>
          <w:u w:val="none"/>
        </w:rPr>
        <w:t> </w:t>
      </w:r>
      <w:r>
        <w:rPr>
          <w:u w:val="none"/>
        </w:rPr>
        <w:t>non-</w:t>
      </w:r>
      <w:r>
        <w:rPr>
          <w:spacing w:val="-1"/>
          <w:u w:val="none"/>
        </w:rPr>
        <w:t> </w:t>
      </w:r>
      <w:r>
        <w:rPr>
          <w:u w:val="none"/>
        </w:rPr>
        <w:t>faculty,</w:t>
      </w:r>
      <w:r>
        <w:rPr>
          <w:spacing w:val="-1"/>
          <w:u w:val="none"/>
        </w:rPr>
        <w:t> </w:t>
      </w:r>
      <w:r>
        <w:rPr>
          <w:u w:val="none"/>
        </w:rPr>
        <w:t>secretarial/clerical, technical and paraprofessional, skilled crafts, and service and maintenance.</w:t>
      </w:r>
    </w:p>
    <w:p>
      <w:pPr>
        <w:pStyle w:val="BodyText"/>
        <w:spacing w:before="263"/>
        <w:ind w:left="280"/>
        <w:jc w:val="both"/>
      </w:pPr>
      <w:r>
        <w:rPr>
          <w:i/>
          <w:u w:val="single"/>
        </w:rPr>
        <w:t>Monitored</w:t>
      </w:r>
      <w:r>
        <w:rPr>
          <w:i/>
          <w:spacing w:val="-1"/>
          <w:u w:val="single"/>
        </w:rPr>
        <w:t> </w:t>
      </w:r>
      <w:r>
        <w:rPr>
          <w:i/>
          <w:u w:val="single"/>
        </w:rPr>
        <w:t>Group</w:t>
      </w:r>
      <w:r>
        <w:rPr>
          <w:u w:val="none"/>
        </w:rPr>
        <w:t>:</w:t>
      </w:r>
      <w:r>
        <w:rPr>
          <w:spacing w:val="4"/>
          <w:u w:val="none"/>
        </w:rPr>
        <w:t> </w:t>
      </w:r>
      <w:r>
        <w:rPr>
          <w:u w:val="none"/>
        </w:rPr>
        <w:t>the groups</w:t>
      </w:r>
      <w:r>
        <w:rPr>
          <w:spacing w:val="1"/>
          <w:u w:val="none"/>
        </w:rPr>
        <w:t> </w:t>
      </w:r>
      <w:r>
        <w:rPr>
          <w:u w:val="none"/>
        </w:rPr>
        <w:t>for</w:t>
      </w:r>
      <w:r>
        <w:rPr>
          <w:spacing w:val="3"/>
          <w:u w:val="none"/>
        </w:rPr>
        <w:t> </w:t>
      </w:r>
      <w:r>
        <w:rPr>
          <w:u w:val="none"/>
        </w:rPr>
        <w:t>which</w:t>
      </w:r>
      <w:r>
        <w:rPr>
          <w:spacing w:val="3"/>
          <w:u w:val="none"/>
        </w:rPr>
        <w:t> </w:t>
      </w:r>
      <w:r>
        <w:rPr>
          <w:u w:val="none"/>
        </w:rPr>
        <w:t>the</w:t>
      </w:r>
      <w:r>
        <w:rPr>
          <w:spacing w:val="2"/>
          <w:u w:val="none"/>
        </w:rPr>
        <w:t> </w:t>
      </w:r>
      <w:r>
        <w:rPr>
          <w:u w:val="none"/>
        </w:rPr>
        <w:t>District</w:t>
      </w:r>
      <w:r>
        <w:rPr>
          <w:spacing w:val="4"/>
          <w:u w:val="none"/>
        </w:rPr>
        <w:t> </w:t>
      </w:r>
      <w:r>
        <w:rPr>
          <w:u w:val="none"/>
        </w:rPr>
        <w:t>must</w:t>
      </w:r>
      <w:r>
        <w:rPr>
          <w:spacing w:val="4"/>
          <w:u w:val="none"/>
        </w:rPr>
        <w:t> </w:t>
      </w:r>
      <w:r>
        <w:rPr>
          <w:u w:val="none"/>
        </w:rPr>
        <w:t>provide demographic data</w:t>
      </w:r>
      <w:r>
        <w:rPr>
          <w:spacing w:val="1"/>
          <w:u w:val="none"/>
        </w:rPr>
        <w:t> </w:t>
      </w:r>
      <w:r>
        <w:rPr>
          <w:u w:val="none"/>
        </w:rPr>
        <w:t>pursuant</w:t>
      </w:r>
      <w:r>
        <w:rPr>
          <w:spacing w:val="4"/>
          <w:u w:val="none"/>
        </w:rPr>
        <w:t> </w:t>
      </w:r>
      <w:r>
        <w:rPr>
          <w:u w:val="none"/>
        </w:rPr>
        <w:t>to</w:t>
      </w:r>
      <w:r>
        <w:rPr>
          <w:spacing w:val="11"/>
          <w:u w:val="none"/>
        </w:rPr>
        <w:t> </w:t>
      </w:r>
      <w:r>
        <w:rPr>
          <w:u w:val="none"/>
        </w:rPr>
        <w:t>CCR,</w:t>
      </w:r>
      <w:r>
        <w:rPr>
          <w:spacing w:val="11"/>
          <w:u w:val="none"/>
        </w:rPr>
        <w:t> </w:t>
      </w:r>
      <w:r>
        <w:rPr>
          <w:u w:val="none"/>
        </w:rPr>
        <w:t>Title</w:t>
      </w:r>
      <w:r>
        <w:rPr>
          <w:spacing w:val="10"/>
          <w:u w:val="none"/>
        </w:rPr>
        <w:t> </w:t>
      </w:r>
      <w:r>
        <w:rPr>
          <w:spacing w:val="-5"/>
          <w:u w:val="none"/>
        </w:rPr>
        <w:t>5,</w:t>
      </w:r>
    </w:p>
    <w:p>
      <w:pPr>
        <w:spacing w:after="0"/>
        <w:jc w:val="both"/>
        <w:sectPr>
          <w:footerReference w:type="default" r:id="rId7"/>
          <w:pgSz w:w="12240" w:h="15840"/>
          <w:pgMar w:header="0" w:footer="945" w:top="700" w:bottom="1140" w:left="620" w:right="600"/>
        </w:sectPr>
      </w:pPr>
    </w:p>
    <w:p>
      <w:pPr>
        <w:pStyle w:val="BodyText"/>
        <w:spacing w:before="75"/>
        <w:ind w:left="280" w:right="338"/>
        <w:jc w:val="both"/>
      </w:pPr>
      <w:r>
        <w:rPr>
          <w:i/>
          <w:u w:val="single"/>
        </w:rPr>
        <w:t>Person</w:t>
      </w:r>
      <w:r>
        <w:rPr>
          <w:i/>
          <w:spacing w:val="-10"/>
          <w:u w:val="single"/>
        </w:rPr>
        <w:t> </w:t>
      </w:r>
      <w:r>
        <w:rPr>
          <w:i/>
          <w:u w:val="single"/>
        </w:rPr>
        <w:t>with</w:t>
      </w:r>
      <w:r>
        <w:rPr>
          <w:i/>
          <w:spacing w:val="-10"/>
          <w:u w:val="single"/>
        </w:rPr>
        <w:t> </w:t>
      </w:r>
      <w:r>
        <w:rPr>
          <w:i/>
          <w:u w:val="single"/>
        </w:rPr>
        <w:t>a</w:t>
      </w:r>
      <w:r>
        <w:rPr>
          <w:i/>
          <w:spacing w:val="-7"/>
          <w:u w:val="single"/>
        </w:rPr>
        <w:t> </w:t>
      </w:r>
      <w:r>
        <w:rPr>
          <w:i/>
          <w:u w:val="single"/>
        </w:rPr>
        <w:t>Disability</w:t>
      </w:r>
      <w:r>
        <w:rPr>
          <w:u w:val="none"/>
        </w:rPr>
        <w:t>:</w:t>
      </w:r>
      <w:r>
        <w:rPr>
          <w:spacing w:val="-12"/>
          <w:u w:val="none"/>
        </w:rPr>
        <w:t> </w:t>
      </w:r>
      <w:r>
        <w:rPr>
          <w:u w:val="none"/>
        </w:rPr>
        <w:t>any</w:t>
      </w:r>
      <w:r>
        <w:rPr>
          <w:spacing w:val="-10"/>
          <w:u w:val="none"/>
        </w:rPr>
        <w:t> </w:t>
      </w:r>
      <w:r>
        <w:rPr>
          <w:u w:val="none"/>
        </w:rPr>
        <w:t>person</w:t>
      </w:r>
      <w:r>
        <w:rPr>
          <w:spacing w:val="-10"/>
          <w:u w:val="none"/>
        </w:rPr>
        <w:t> </w:t>
      </w:r>
      <w:r>
        <w:rPr>
          <w:u w:val="none"/>
        </w:rPr>
        <w:t>who:</w:t>
      </w:r>
      <w:r>
        <w:rPr>
          <w:spacing w:val="-4"/>
          <w:u w:val="none"/>
        </w:rPr>
        <w:t> </w:t>
      </w:r>
      <w:r>
        <w:rPr>
          <w:u w:val="none"/>
        </w:rPr>
        <w:t>(1)</w:t>
      </w:r>
      <w:r>
        <w:rPr>
          <w:spacing w:val="-10"/>
          <w:u w:val="none"/>
        </w:rPr>
        <w:t> </w:t>
      </w:r>
      <w:r>
        <w:rPr>
          <w:u w:val="none"/>
        </w:rPr>
        <w:t>has</w:t>
      </w:r>
      <w:r>
        <w:rPr>
          <w:spacing w:val="-2"/>
          <w:u w:val="none"/>
        </w:rPr>
        <w:t> </w:t>
      </w:r>
      <w:r>
        <w:rPr>
          <w:u w:val="none"/>
        </w:rPr>
        <w:t>a</w:t>
      </w:r>
      <w:r>
        <w:rPr>
          <w:spacing w:val="-8"/>
          <w:u w:val="none"/>
        </w:rPr>
        <w:t> </w:t>
      </w:r>
      <w:r>
        <w:rPr>
          <w:u w:val="none"/>
        </w:rPr>
        <w:t>physical</w:t>
      </w:r>
      <w:r>
        <w:rPr>
          <w:spacing w:val="-7"/>
          <w:u w:val="none"/>
        </w:rPr>
        <w:t> </w:t>
      </w:r>
      <w:r>
        <w:rPr>
          <w:u w:val="none"/>
        </w:rPr>
        <w:t>or</w:t>
      </w:r>
      <w:r>
        <w:rPr>
          <w:spacing w:val="-8"/>
          <w:u w:val="none"/>
        </w:rPr>
        <w:t> </w:t>
      </w:r>
      <w:r>
        <w:rPr>
          <w:u w:val="none"/>
        </w:rPr>
        <w:t>mental</w:t>
      </w:r>
      <w:r>
        <w:rPr>
          <w:spacing w:val="-7"/>
          <w:u w:val="none"/>
        </w:rPr>
        <w:t> </w:t>
      </w:r>
      <w:r>
        <w:rPr>
          <w:u w:val="none"/>
        </w:rPr>
        <w:t>impairment</w:t>
      </w:r>
      <w:r>
        <w:rPr>
          <w:spacing w:val="-7"/>
          <w:u w:val="none"/>
        </w:rPr>
        <w:t> </w:t>
      </w:r>
      <w:r>
        <w:rPr>
          <w:u w:val="none"/>
        </w:rPr>
        <w:t>as</w:t>
      </w:r>
      <w:r>
        <w:rPr>
          <w:spacing w:val="-9"/>
          <w:u w:val="none"/>
        </w:rPr>
        <w:t> </w:t>
      </w:r>
      <w:r>
        <w:rPr>
          <w:u w:val="none"/>
        </w:rPr>
        <w:t>defined</w:t>
      </w:r>
      <w:r>
        <w:rPr>
          <w:spacing w:val="-7"/>
          <w:u w:val="none"/>
        </w:rPr>
        <w:t> </w:t>
      </w:r>
      <w:r>
        <w:rPr>
          <w:u w:val="none"/>
        </w:rPr>
        <w:t>in</w:t>
      </w:r>
      <w:r>
        <w:rPr>
          <w:spacing w:val="-2"/>
          <w:u w:val="none"/>
        </w:rPr>
        <w:t> </w:t>
      </w:r>
      <w:r>
        <w:rPr>
          <w:u w:val="none"/>
        </w:rPr>
        <w:t>Government Code</w:t>
      </w:r>
      <w:r>
        <w:rPr>
          <w:spacing w:val="-1"/>
          <w:u w:val="none"/>
        </w:rPr>
        <w:t> </w:t>
      </w:r>
      <w:r>
        <w:rPr>
          <w:u w:val="none"/>
        </w:rPr>
        <w:t>Section 12926 which limits one</w:t>
      </w:r>
      <w:r>
        <w:rPr>
          <w:spacing w:val="-1"/>
          <w:u w:val="none"/>
        </w:rPr>
        <w:t> </w:t>
      </w:r>
      <w:r>
        <w:rPr>
          <w:u w:val="none"/>
        </w:rPr>
        <w:t>or</w:t>
      </w:r>
      <w:r>
        <w:rPr>
          <w:spacing w:val="-1"/>
          <w:u w:val="none"/>
        </w:rPr>
        <w:t> </w:t>
      </w:r>
      <w:r>
        <w:rPr>
          <w:u w:val="none"/>
        </w:rPr>
        <w:t>more</w:t>
      </w:r>
      <w:r>
        <w:rPr>
          <w:spacing w:val="-1"/>
          <w:u w:val="none"/>
        </w:rPr>
        <w:t> </w:t>
      </w:r>
      <w:r>
        <w:rPr>
          <w:u w:val="none"/>
        </w:rPr>
        <w:t>of</w:t>
      </w:r>
      <w:r>
        <w:rPr>
          <w:spacing w:val="-1"/>
          <w:u w:val="none"/>
        </w:rPr>
        <w:t> </w:t>
      </w:r>
      <w:r>
        <w:rPr>
          <w:u w:val="none"/>
        </w:rPr>
        <w:t>such person’s major</w:t>
      </w:r>
      <w:r>
        <w:rPr>
          <w:spacing w:val="-1"/>
          <w:u w:val="none"/>
        </w:rPr>
        <w:t> </w:t>
      </w:r>
      <w:r>
        <w:rPr>
          <w:u w:val="none"/>
        </w:rPr>
        <w:t>life activities, (2)</w:t>
      </w:r>
      <w:r>
        <w:rPr>
          <w:spacing w:val="-1"/>
          <w:u w:val="none"/>
        </w:rPr>
        <w:t> </w:t>
      </w:r>
      <w:r>
        <w:rPr>
          <w:u w:val="none"/>
        </w:rPr>
        <w:t>has a</w:t>
      </w:r>
      <w:r>
        <w:rPr>
          <w:spacing w:val="-1"/>
          <w:u w:val="none"/>
        </w:rPr>
        <w:t> </w:t>
      </w:r>
      <w:r>
        <w:rPr>
          <w:u w:val="none"/>
        </w:rPr>
        <w:t>record of</w:t>
      </w:r>
      <w:r>
        <w:rPr>
          <w:spacing w:val="-1"/>
          <w:u w:val="none"/>
        </w:rPr>
        <w:t> </w:t>
      </w:r>
      <w:r>
        <w:rPr>
          <w:u w:val="none"/>
        </w:rPr>
        <w:t>such an</w:t>
      </w:r>
      <w:r>
        <w:rPr>
          <w:spacing w:val="-5"/>
          <w:u w:val="none"/>
        </w:rPr>
        <w:t> </w:t>
      </w:r>
      <w:r>
        <w:rPr>
          <w:u w:val="none"/>
        </w:rPr>
        <w:t>impairment,</w:t>
      </w:r>
      <w:r>
        <w:rPr>
          <w:spacing w:val="-5"/>
          <w:u w:val="none"/>
        </w:rPr>
        <w:t> </w:t>
      </w:r>
      <w:r>
        <w:rPr>
          <w:u w:val="none"/>
        </w:rPr>
        <w:t>or</w:t>
      </w:r>
      <w:r>
        <w:rPr>
          <w:spacing w:val="-3"/>
          <w:u w:val="none"/>
        </w:rPr>
        <w:t> </w:t>
      </w:r>
      <w:r>
        <w:rPr>
          <w:u w:val="none"/>
        </w:rPr>
        <w:t>(3)</w:t>
      </w:r>
      <w:r>
        <w:rPr>
          <w:spacing w:val="-6"/>
          <w:u w:val="none"/>
        </w:rPr>
        <w:t> </w:t>
      </w:r>
      <w:r>
        <w:rPr>
          <w:u w:val="none"/>
        </w:rPr>
        <w:t>is</w:t>
      </w:r>
      <w:r>
        <w:rPr>
          <w:spacing w:val="-2"/>
          <w:u w:val="none"/>
        </w:rPr>
        <w:t> </w:t>
      </w:r>
      <w:r>
        <w:rPr>
          <w:u w:val="none"/>
        </w:rPr>
        <w:t>regarded</w:t>
      </w:r>
      <w:r>
        <w:rPr>
          <w:spacing w:val="-2"/>
          <w:u w:val="none"/>
        </w:rPr>
        <w:t> </w:t>
      </w:r>
      <w:r>
        <w:rPr>
          <w:u w:val="none"/>
        </w:rPr>
        <w:t>as</w:t>
      </w:r>
      <w:r>
        <w:rPr>
          <w:spacing w:val="-5"/>
          <w:u w:val="none"/>
        </w:rPr>
        <w:t> </w:t>
      </w:r>
      <w:r>
        <w:rPr>
          <w:u w:val="none"/>
        </w:rPr>
        <w:t>having</w:t>
      </w:r>
      <w:r>
        <w:rPr>
          <w:spacing w:val="-5"/>
          <w:u w:val="none"/>
        </w:rPr>
        <w:t> </w:t>
      </w:r>
      <w:r>
        <w:rPr>
          <w:u w:val="none"/>
        </w:rPr>
        <w:t>such</w:t>
      </w:r>
      <w:r>
        <w:rPr>
          <w:spacing w:val="-2"/>
          <w:u w:val="none"/>
        </w:rPr>
        <w:t> </w:t>
      </w:r>
      <w:r>
        <w:rPr>
          <w:u w:val="none"/>
        </w:rPr>
        <w:t>an</w:t>
      </w:r>
      <w:r>
        <w:rPr>
          <w:spacing w:val="-5"/>
          <w:u w:val="none"/>
        </w:rPr>
        <w:t> </w:t>
      </w:r>
      <w:r>
        <w:rPr>
          <w:u w:val="none"/>
        </w:rPr>
        <w:t>impairment.</w:t>
      </w:r>
      <w:r>
        <w:rPr>
          <w:spacing w:val="-5"/>
          <w:u w:val="none"/>
        </w:rPr>
        <w:t> </w:t>
      </w:r>
      <w:r>
        <w:rPr>
          <w:u w:val="none"/>
        </w:rPr>
        <w:t>A</w:t>
      </w:r>
      <w:r>
        <w:rPr>
          <w:spacing w:val="-5"/>
          <w:u w:val="none"/>
        </w:rPr>
        <w:t> </w:t>
      </w:r>
      <w:r>
        <w:rPr>
          <w:u w:val="none"/>
        </w:rPr>
        <w:t>person</w:t>
      </w:r>
      <w:r>
        <w:rPr>
          <w:spacing w:val="-2"/>
          <w:u w:val="none"/>
        </w:rPr>
        <w:t> </w:t>
      </w:r>
      <w:r>
        <w:rPr>
          <w:u w:val="none"/>
        </w:rPr>
        <w:t>with</w:t>
      </w:r>
      <w:r>
        <w:rPr>
          <w:spacing w:val="-5"/>
          <w:u w:val="none"/>
        </w:rPr>
        <w:t> </w:t>
      </w:r>
      <w:r>
        <w:rPr>
          <w:u w:val="none"/>
        </w:rPr>
        <w:t>a</w:t>
      </w:r>
      <w:r>
        <w:rPr>
          <w:spacing w:val="-6"/>
          <w:u w:val="none"/>
        </w:rPr>
        <w:t> </w:t>
      </w:r>
      <w:r>
        <w:rPr>
          <w:u w:val="none"/>
        </w:rPr>
        <w:t>disability</w:t>
      </w:r>
      <w:r>
        <w:rPr>
          <w:spacing w:val="-5"/>
          <w:u w:val="none"/>
        </w:rPr>
        <w:t> </w:t>
      </w:r>
      <w:r>
        <w:rPr>
          <w:u w:val="none"/>
        </w:rPr>
        <w:t>is</w:t>
      </w:r>
      <w:r>
        <w:rPr>
          <w:spacing w:val="-5"/>
          <w:u w:val="none"/>
        </w:rPr>
        <w:t> </w:t>
      </w:r>
      <w:r>
        <w:rPr>
          <w:u w:val="none"/>
        </w:rPr>
        <w:t>“limited”</w:t>
      </w:r>
      <w:r>
        <w:rPr>
          <w:spacing w:val="-6"/>
          <w:u w:val="none"/>
        </w:rPr>
        <w:t> </w:t>
      </w:r>
      <w:r>
        <w:rPr>
          <w:u w:val="none"/>
        </w:rPr>
        <w:t>if</w:t>
      </w:r>
      <w:r>
        <w:rPr>
          <w:spacing w:val="-6"/>
          <w:u w:val="none"/>
        </w:rPr>
        <w:t> </w:t>
      </w:r>
      <w:r>
        <w:rPr>
          <w:u w:val="none"/>
        </w:rPr>
        <w:t>the condition makes the achievement of the major life activity difficult.</w:t>
      </w:r>
    </w:p>
    <w:p>
      <w:pPr>
        <w:pStyle w:val="BodyText"/>
        <w:spacing w:before="7"/>
      </w:pPr>
    </w:p>
    <w:p>
      <w:pPr>
        <w:pStyle w:val="BodyText"/>
        <w:spacing w:line="235" w:lineRule="auto"/>
        <w:ind w:left="280" w:right="435"/>
        <w:jc w:val="both"/>
      </w:pPr>
      <w:r>
        <w:rPr>
          <w:i/>
          <w:spacing w:val="-2"/>
          <w:u w:val="single"/>
        </w:rPr>
        <w:t>Reasonable</w:t>
      </w:r>
      <w:r>
        <w:rPr>
          <w:i/>
          <w:spacing w:val="-13"/>
          <w:u w:val="single"/>
        </w:rPr>
        <w:t> </w:t>
      </w:r>
      <w:r>
        <w:rPr>
          <w:i/>
          <w:spacing w:val="-2"/>
          <w:u w:val="single"/>
        </w:rPr>
        <w:t>Accommodation</w:t>
      </w:r>
      <w:r>
        <w:rPr>
          <w:spacing w:val="-2"/>
          <w:u w:val="none"/>
        </w:rPr>
        <w:t>:</w:t>
      </w:r>
      <w:r>
        <w:rPr>
          <w:spacing w:val="-9"/>
          <w:u w:val="none"/>
        </w:rPr>
        <w:t> </w:t>
      </w:r>
      <w:r>
        <w:rPr>
          <w:spacing w:val="-2"/>
          <w:u w:val="none"/>
        </w:rPr>
        <w:t>the</w:t>
      </w:r>
      <w:r>
        <w:rPr>
          <w:spacing w:val="-12"/>
          <w:u w:val="none"/>
        </w:rPr>
        <w:t> </w:t>
      </w:r>
      <w:r>
        <w:rPr>
          <w:spacing w:val="-2"/>
          <w:u w:val="none"/>
        </w:rPr>
        <w:t>efforts</w:t>
      </w:r>
      <w:r>
        <w:rPr>
          <w:spacing w:val="-11"/>
          <w:u w:val="none"/>
        </w:rPr>
        <w:t> </w:t>
      </w:r>
      <w:r>
        <w:rPr>
          <w:spacing w:val="-2"/>
          <w:u w:val="none"/>
        </w:rPr>
        <w:t>made</w:t>
      </w:r>
      <w:r>
        <w:rPr>
          <w:spacing w:val="-12"/>
          <w:u w:val="none"/>
        </w:rPr>
        <w:t> </w:t>
      </w:r>
      <w:r>
        <w:rPr>
          <w:spacing w:val="-2"/>
          <w:u w:val="none"/>
        </w:rPr>
        <w:t>on</w:t>
      </w:r>
      <w:r>
        <w:rPr>
          <w:spacing w:val="-11"/>
          <w:u w:val="none"/>
        </w:rPr>
        <w:t> </w:t>
      </w:r>
      <w:r>
        <w:rPr>
          <w:spacing w:val="-2"/>
          <w:u w:val="none"/>
        </w:rPr>
        <w:t>the</w:t>
      </w:r>
      <w:r>
        <w:rPr>
          <w:spacing w:val="-12"/>
          <w:u w:val="none"/>
        </w:rPr>
        <w:t> </w:t>
      </w:r>
      <w:r>
        <w:rPr>
          <w:spacing w:val="-2"/>
          <w:u w:val="none"/>
        </w:rPr>
        <w:t>part</w:t>
      </w:r>
      <w:r>
        <w:rPr>
          <w:spacing w:val="-7"/>
          <w:u w:val="none"/>
        </w:rPr>
        <w:t> </w:t>
      </w:r>
      <w:r>
        <w:rPr>
          <w:spacing w:val="-2"/>
          <w:u w:val="none"/>
        </w:rPr>
        <w:t>of</w:t>
      </w:r>
      <w:r>
        <w:rPr>
          <w:spacing w:val="-13"/>
          <w:u w:val="none"/>
        </w:rPr>
        <w:t> </w:t>
      </w:r>
      <w:r>
        <w:rPr>
          <w:spacing w:val="-2"/>
          <w:u w:val="none"/>
        </w:rPr>
        <w:t>the</w:t>
      </w:r>
      <w:r>
        <w:rPr>
          <w:spacing w:val="-8"/>
          <w:u w:val="none"/>
        </w:rPr>
        <w:t> </w:t>
      </w:r>
      <w:r>
        <w:rPr>
          <w:spacing w:val="-2"/>
          <w:u w:val="none"/>
        </w:rPr>
        <w:t>District</w:t>
      </w:r>
      <w:r>
        <w:rPr>
          <w:spacing w:val="-7"/>
          <w:u w:val="none"/>
        </w:rPr>
        <w:t> </w:t>
      </w:r>
      <w:r>
        <w:rPr>
          <w:spacing w:val="-2"/>
          <w:u w:val="none"/>
        </w:rPr>
        <w:t>to</w:t>
      </w:r>
      <w:r>
        <w:rPr>
          <w:spacing w:val="-11"/>
          <w:u w:val="none"/>
        </w:rPr>
        <w:t> </w:t>
      </w:r>
      <w:r>
        <w:rPr>
          <w:spacing w:val="-2"/>
          <w:u w:val="none"/>
        </w:rPr>
        <w:t>be</w:t>
      </w:r>
      <w:r>
        <w:rPr>
          <w:spacing w:val="-12"/>
          <w:u w:val="none"/>
        </w:rPr>
        <w:t> </w:t>
      </w:r>
      <w:r>
        <w:rPr>
          <w:spacing w:val="-2"/>
          <w:u w:val="none"/>
        </w:rPr>
        <w:t>in</w:t>
      </w:r>
      <w:r>
        <w:rPr>
          <w:spacing w:val="-11"/>
          <w:u w:val="none"/>
        </w:rPr>
        <w:t> </w:t>
      </w:r>
      <w:r>
        <w:rPr>
          <w:spacing w:val="-2"/>
          <w:u w:val="none"/>
        </w:rPr>
        <w:t>compliance</w:t>
      </w:r>
      <w:r>
        <w:rPr>
          <w:spacing w:val="-6"/>
          <w:u w:val="none"/>
        </w:rPr>
        <w:t> </w:t>
      </w:r>
      <w:r>
        <w:rPr>
          <w:spacing w:val="-2"/>
          <w:u w:val="none"/>
        </w:rPr>
        <w:t>with</w:t>
      </w:r>
      <w:r>
        <w:rPr>
          <w:spacing w:val="-5"/>
          <w:u w:val="none"/>
        </w:rPr>
        <w:t> </w:t>
      </w:r>
      <w:r>
        <w:rPr>
          <w:spacing w:val="-2"/>
          <w:u w:val="none"/>
        </w:rPr>
        <w:t>Government </w:t>
      </w:r>
      <w:r>
        <w:rPr>
          <w:u w:val="none"/>
        </w:rPr>
        <w:t>Code Section 12926.</w:t>
      </w:r>
    </w:p>
    <w:p>
      <w:pPr>
        <w:pStyle w:val="BodyText"/>
        <w:spacing w:before="275"/>
        <w:ind w:left="280" w:right="333"/>
        <w:jc w:val="both"/>
      </w:pPr>
      <w:r>
        <w:rPr>
          <w:i/>
          <w:u w:val="single"/>
        </w:rPr>
        <w:t>Screening</w:t>
      </w:r>
      <w:r>
        <w:rPr>
          <w:i/>
          <w:spacing w:val="-10"/>
          <w:u w:val="single"/>
        </w:rPr>
        <w:t> </w:t>
      </w:r>
      <w:r>
        <w:rPr>
          <w:i/>
          <w:u w:val="single"/>
        </w:rPr>
        <w:t>or</w:t>
      </w:r>
      <w:r>
        <w:rPr>
          <w:i/>
          <w:spacing w:val="-10"/>
          <w:u w:val="single"/>
        </w:rPr>
        <w:t> </w:t>
      </w:r>
      <w:r>
        <w:rPr>
          <w:i/>
          <w:u w:val="single"/>
        </w:rPr>
        <w:t>Selection</w:t>
      </w:r>
      <w:r>
        <w:rPr>
          <w:i/>
          <w:spacing w:val="-10"/>
          <w:u w:val="single"/>
        </w:rPr>
        <w:t> </w:t>
      </w:r>
      <w:r>
        <w:rPr>
          <w:i/>
          <w:u w:val="single"/>
        </w:rPr>
        <w:t>Procedures</w:t>
      </w:r>
      <w:r>
        <w:rPr>
          <w:u w:val="none"/>
        </w:rPr>
        <w:t>:</w:t>
      </w:r>
      <w:r>
        <w:rPr>
          <w:spacing w:val="-5"/>
          <w:u w:val="none"/>
        </w:rPr>
        <w:t> </w:t>
      </w:r>
      <w:r>
        <w:rPr>
          <w:u w:val="none"/>
        </w:rPr>
        <w:t>any</w:t>
      </w:r>
      <w:r>
        <w:rPr>
          <w:spacing w:val="-8"/>
          <w:u w:val="none"/>
        </w:rPr>
        <w:t> </w:t>
      </w:r>
      <w:r>
        <w:rPr>
          <w:u w:val="none"/>
        </w:rPr>
        <w:t>measure,</w:t>
      </w:r>
      <w:r>
        <w:rPr>
          <w:spacing w:val="-3"/>
          <w:u w:val="none"/>
        </w:rPr>
        <w:t> </w:t>
      </w:r>
      <w:r>
        <w:rPr>
          <w:u w:val="none"/>
        </w:rPr>
        <w:t>combination</w:t>
      </w:r>
      <w:r>
        <w:rPr>
          <w:spacing w:val="-8"/>
          <w:u w:val="none"/>
        </w:rPr>
        <w:t> </w:t>
      </w:r>
      <w:r>
        <w:rPr>
          <w:u w:val="none"/>
        </w:rPr>
        <w:t>of</w:t>
      </w:r>
      <w:r>
        <w:rPr>
          <w:spacing w:val="-9"/>
          <w:u w:val="none"/>
        </w:rPr>
        <w:t> </w:t>
      </w:r>
      <w:r>
        <w:rPr>
          <w:u w:val="none"/>
        </w:rPr>
        <w:t>measures,</w:t>
      </w:r>
      <w:r>
        <w:rPr>
          <w:spacing w:val="-6"/>
          <w:u w:val="none"/>
        </w:rPr>
        <w:t> </w:t>
      </w:r>
      <w:r>
        <w:rPr>
          <w:u w:val="none"/>
        </w:rPr>
        <w:t>or</w:t>
      </w:r>
      <w:r>
        <w:rPr>
          <w:spacing w:val="-9"/>
          <w:u w:val="none"/>
        </w:rPr>
        <w:t> </w:t>
      </w:r>
      <w:r>
        <w:rPr>
          <w:u w:val="none"/>
        </w:rPr>
        <w:t>procedure</w:t>
      </w:r>
      <w:r>
        <w:rPr>
          <w:strike/>
          <w:u w:val="none"/>
        </w:rPr>
        <w:t>s</w:t>
      </w:r>
      <w:r>
        <w:rPr>
          <w:strike w:val="0"/>
          <w:spacing w:val="-8"/>
          <w:u w:val="none"/>
        </w:rPr>
        <w:t> </w:t>
      </w:r>
      <w:r>
        <w:rPr>
          <w:strike w:val="0"/>
          <w:u w:val="none"/>
        </w:rPr>
        <w:t>used as</w:t>
      </w:r>
      <w:r>
        <w:rPr>
          <w:strike w:val="0"/>
          <w:spacing w:val="-1"/>
          <w:u w:val="none"/>
        </w:rPr>
        <w:t> </w:t>
      </w:r>
      <w:r>
        <w:rPr>
          <w:strike w:val="0"/>
          <w:u w:val="none"/>
        </w:rPr>
        <w:t>a basis</w:t>
      </w:r>
      <w:r>
        <w:rPr>
          <w:strike w:val="0"/>
          <w:spacing w:val="-1"/>
          <w:u w:val="none"/>
        </w:rPr>
        <w:t> </w:t>
      </w:r>
      <w:r>
        <w:rPr>
          <w:strike w:val="0"/>
          <w:u w:val="none"/>
        </w:rPr>
        <w:t>for any employment decision. Selection procedures include the full range of assessment techniques, including performance</w:t>
      </w:r>
      <w:r>
        <w:rPr>
          <w:strike w:val="0"/>
          <w:spacing w:val="-4"/>
          <w:u w:val="none"/>
        </w:rPr>
        <w:t> </w:t>
      </w:r>
      <w:r>
        <w:rPr>
          <w:strike w:val="0"/>
          <w:u w:val="none"/>
        </w:rPr>
        <w:t>tests,</w:t>
      </w:r>
      <w:r>
        <w:rPr>
          <w:strike w:val="0"/>
          <w:spacing w:val="-3"/>
          <w:u w:val="none"/>
        </w:rPr>
        <w:t> </w:t>
      </w:r>
      <w:r>
        <w:rPr>
          <w:strike w:val="0"/>
          <w:u w:val="none"/>
        </w:rPr>
        <w:t>physical,</w:t>
      </w:r>
      <w:r>
        <w:rPr>
          <w:strike w:val="0"/>
          <w:spacing w:val="-3"/>
          <w:u w:val="none"/>
        </w:rPr>
        <w:t> </w:t>
      </w:r>
      <w:r>
        <w:rPr>
          <w:strike w:val="0"/>
          <w:u w:val="none"/>
        </w:rPr>
        <w:t>educational</w:t>
      </w:r>
      <w:r>
        <w:rPr>
          <w:strike w:val="0"/>
          <w:spacing w:val="-3"/>
          <w:u w:val="none"/>
        </w:rPr>
        <w:t> </w:t>
      </w:r>
      <w:r>
        <w:rPr>
          <w:strike w:val="0"/>
          <w:u w:val="none"/>
        </w:rPr>
        <w:t>and</w:t>
      </w:r>
      <w:r>
        <w:rPr>
          <w:strike w:val="0"/>
          <w:spacing w:val="-3"/>
          <w:u w:val="none"/>
        </w:rPr>
        <w:t> </w:t>
      </w:r>
      <w:r>
        <w:rPr>
          <w:strike w:val="0"/>
          <w:u w:val="none"/>
        </w:rPr>
        <w:t>work</w:t>
      </w:r>
      <w:r>
        <w:rPr>
          <w:strike w:val="0"/>
          <w:spacing w:val="-3"/>
          <w:u w:val="none"/>
        </w:rPr>
        <w:t> </w:t>
      </w:r>
      <w:r>
        <w:rPr>
          <w:strike w:val="0"/>
          <w:u w:val="none"/>
        </w:rPr>
        <w:t>experience</w:t>
      </w:r>
      <w:r>
        <w:rPr>
          <w:strike w:val="0"/>
          <w:spacing w:val="-4"/>
          <w:u w:val="none"/>
        </w:rPr>
        <w:t> </w:t>
      </w:r>
      <w:r>
        <w:rPr>
          <w:strike w:val="0"/>
          <w:u w:val="none"/>
        </w:rPr>
        <w:t>requirements,</w:t>
      </w:r>
      <w:r>
        <w:rPr>
          <w:strike w:val="0"/>
          <w:spacing w:val="-1"/>
          <w:u w:val="none"/>
        </w:rPr>
        <w:t> </w:t>
      </w:r>
      <w:r>
        <w:rPr>
          <w:strike w:val="0"/>
          <w:u w:val="none"/>
        </w:rPr>
        <w:t>interviews,</w:t>
      </w:r>
      <w:r>
        <w:rPr>
          <w:strike w:val="0"/>
          <w:spacing w:val="-3"/>
          <w:u w:val="none"/>
        </w:rPr>
        <w:t> </w:t>
      </w:r>
      <w:r>
        <w:rPr>
          <w:strike w:val="0"/>
          <w:u w:val="none"/>
        </w:rPr>
        <w:t>application</w:t>
      </w:r>
      <w:r>
        <w:rPr>
          <w:strike w:val="0"/>
          <w:spacing w:val="-3"/>
          <w:u w:val="none"/>
        </w:rPr>
        <w:t> </w:t>
      </w:r>
      <w:r>
        <w:rPr>
          <w:strike w:val="0"/>
          <w:u w:val="none"/>
        </w:rPr>
        <w:t>reviews, reference checks and similar techniques. Screening and selection procedures also will include consideration of equivalencies pursuant to CCR, Title 5, Section 53430.</w:t>
      </w:r>
    </w:p>
    <w:p>
      <w:pPr>
        <w:pStyle w:val="BodyText"/>
        <w:spacing w:before="10"/>
      </w:pPr>
    </w:p>
    <w:p>
      <w:pPr>
        <w:pStyle w:val="BodyText"/>
        <w:ind w:left="280" w:right="511"/>
        <w:jc w:val="both"/>
      </w:pPr>
      <w:r>
        <w:rPr>
          <w:i/>
          <w:u w:val="single"/>
        </w:rPr>
        <w:t>Underrepresented Group</w:t>
      </w:r>
      <w:r>
        <w:rPr>
          <w:u w:val="none"/>
        </w:rPr>
        <w:t>: any Monitored Group for which the percentage of persons from that group employed by the</w:t>
      </w:r>
      <w:r>
        <w:rPr>
          <w:spacing w:val="-3"/>
          <w:u w:val="none"/>
        </w:rPr>
        <w:t> </w:t>
      </w:r>
      <w:r>
        <w:rPr>
          <w:u w:val="none"/>
        </w:rPr>
        <w:t>District in a</w:t>
      </w:r>
      <w:r>
        <w:rPr>
          <w:spacing w:val="-3"/>
          <w:u w:val="none"/>
        </w:rPr>
        <w:t> </w:t>
      </w:r>
      <w:r>
        <w:rPr>
          <w:u w:val="none"/>
        </w:rPr>
        <w:t>job category is below</w:t>
      </w:r>
      <w:r>
        <w:rPr>
          <w:spacing w:val="-3"/>
          <w:u w:val="none"/>
        </w:rPr>
        <w:t> </w:t>
      </w:r>
      <w:r>
        <w:rPr>
          <w:u w:val="none"/>
        </w:rPr>
        <w:t>80%</w:t>
      </w:r>
      <w:r>
        <w:rPr>
          <w:spacing w:val="-1"/>
          <w:u w:val="none"/>
        </w:rPr>
        <w:t> </w:t>
      </w:r>
      <w:r>
        <w:rPr>
          <w:u w:val="none"/>
        </w:rPr>
        <w:t>of</w:t>
      </w:r>
      <w:r>
        <w:rPr>
          <w:spacing w:val="-3"/>
          <w:u w:val="none"/>
        </w:rPr>
        <w:t> </w:t>
      </w:r>
      <w:r>
        <w:rPr>
          <w:u w:val="none"/>
        </w:rPr>
        <w:t>the</w:t>
      </w:r>
      <w:r>
        <w:rPr>
          <w:spacing w:val="-3"/>
          <w:u w:val="none"/>
        </w:rPr>
        <w:t> </w:t>
      </w:r>
      <w:r>
        <w:rPr>
          <w:u w:val="none"/>
        </w:rPr>
        <w:t>projected representation for that group and job category.</w:t>
      </w:r>
    </w:p>
    <w:p>
      <w:pPr>
        <w:spacing w:after="0"/>
        <w:jc w:val="both"/>
        <w:sectPr>
          <w:footerReference w:type="default" r:id="rId8"/>
          <w:pgSz w:w="12240" w:h="15840"/>
          <w:pgMar w:header="0" w:footer="883" w:top="920" w:bottom="1080" w:left="620" w:right="600"/>
        </w:sectPr>
      </w:pPr>
    </w:p>
    <w:p>
      <w:pPr>
        <w:pStyle w:val="Heading2"/>
        <w:jc w:val="left"/>
      </w:pPr>
      <w:bookmarkStart w:name="COMPONENT 3:  Policy Statement" w:id="5"/>
      <w:bookmarkEnd w:id="5"/>
      <w:r>
        <w:rPr>
          <w:b w:val="0"/>
        </w:rPr>
      </w:r>
      <w:bookmarkStart w:name="_bookmark2" w:id="6"/>
      <w:bookmarkEnd w:id="6"/>
      <w:r>
        <w:rPr>
          <w:b w:val="0"/>
        </w:rPr>
      </w:r>
      <w:r>
        <w:rPr/>
        <w:t>COMPONENT</w:t>
      </w:r>
      <w:r>
        <w:rPr>
          <w:spacing w:val="-2"/>
        </w:rPr>
        <w:t> </w:t>
      </w:r>
      <w:r>
        <w:rPr/>
        <w:t>3:</w:t>
      </w:r>
      <w:r>
        <w:rPr>
          <w:spacing w:val="55"/>
        </w:rPr>
        <w:t> </w:t>
      </w:r>
      <w:r>
        <w:rPr/>
        <w:t>Policy</w:t>
      </w:r>
      <w:r>
        <w:rPr>
          <w:spacing w:val="-1"/>
        </w:rPr>
        <w:t> </w:t>
      </w:r>
      <w:r>
        <w:rPr>
          <w:spacing w:val="-2"/>
        </w:rPr>
        <w:t>Statement</w:t>
      </w:r>
    </w:p>
    <w:p>
      <w:pPr>
        <w:spacing w:before="0"/>
        <w:ind w:left="280" w:right="0" w:firstLine="0"/>
        <w:jc w:val="left"/>
        <w:rPr>
          <w:sz w:val="24"/>
        </w:rPr>
      </w:pPr>
      <w:r>
        <w:rPr>
          <w:i/>
          <w:sz w:val="24"/>
        </w:rPr>
        <w:t>References:</w:t>
      </w:r>
      <w:r>
        <w:rPr>
          <w:i/>
          <w:spacing w:val="66"/>
          <w:sz w:val="24"/>
        </w:rPr>
        <w:t> </w:t>
      </w:r>
      <w:r>
        <w:rPr>
          <w:sz w:val="24"/>
        </w:rPr>
        <w:t>CCR,</w:t>
      </w:r>
      <w:r>
        <w:rPr>
          <w:spacing w:val="-1"/>
          <w:sz w:val="24"/>
        </w:rPr>
        <w:t> </w:t>
      </w:r>
      <w:r>
        <w:rPr>
          <w:sz w:val="24"/>
        </w:rPr>
        <w:t>Title</w:t>
      </w:r>
      <w:r>
        <w:rPr>
          <w:spacing w:val="-5"/>
          <w:sz w:val="24"/>
        </w:rPr>
        <w:t> </w:t>
      </w:r>
      <w:r>
        <w:rPr>
          <w:sz w:val="24"/>
        </w:rPr>
        <w:t>5,</w:t>
      </w:r>
      <w:r>
        <w:rPr>
          <w:spacing w:val="-1"/>
          <w:sz w:val="24"/>
        </w:rPr>
        <w:t> </w:t>
      </w:r>
      <w:r>
        <w:rPr>
          <w:sz w:val="24"/>
        </w:rPr>
        <w:t>§</w:t>
      </w:r>
      <w:r>
        <w:rPr>
          <w:spacing w:val="-1"/>
          <w:sz w:val="24"/>
        </w:rPr>
        <w:t> </w:t>
      </w:r>
      <w:r>
        <w:rPr>
          <w:spacing w:val="-2"/>
          <w:sz w:val="24"/>
        </w:rPr>
        <w:t>53002</w:t>
      </w:r>
    </w:p>
    <w:p>
      <w:pPr>
        <w:pStyle w:val="BodyText"/>
        <w:spacing w:before="12"/>
      </w:pPr>
    </w:p>
    <w:p>
      <w:pPr>
        <w:pStyle w:val="BodyText"/>
        <w:ind w:left="280"/>
      </w:pPr>
      <w:r>
        <w:rPr>
          <w:spacing w:val="-2"/>
        </w:rPr>
        <w:t>The</w:t>
      </w:r>
      <w:r>
        <w:rPr>
          <w:spacing w:val="-16"/>
        </w:rPr>
        <w:t> </w:t>
      </w:r>
      <w:r>
        <w:rPr>
          <w:spacing w:val="-2"/>
        </w:rPr>
        <w:t>District’s</w:t>
      </w:r>
      <w:r>
        <w:rPr>
          <w:spacing w:val="-15"/>
        </w:rPr>
        <w:t> </w:t>
      </w:r>
      <w:r>
        <w:rPr>
          <w:spacing w:val="-2"/>
        </w:rPr>
        <w:t>EEO</w:t>
      </w:r>
      <w:r>
        <w:rPr>
          <w:spacing w:val="-16"/>
        </w:rPr>
        <w:t> </w:t>
      </w:r>
      <w:r>
        <w:rPr>
          <w:spacing w:val="-2"/>
        </w:rPr>
        <w:t>Policy</w:t>
      </w:r>
      <w:r>
        <w:rPr>
          <w:spacing w:val="-13"/>
        </w:rPr>
        <w:t> </w:t>
      </w:r>
      <w:r>
        <w:rPr>
          <w:spacing w:val="-2"/>
        </w:rPr>
        <w:t>Statement</w:t>
      </w:r>
      <w:r>
        <w:rPr>
          <w:spacing w:val="-15"/>
        </w:rPr>
        <w:t> </w:t>
      </w:r>
      <w:r>
        <w:rPr>
          <w:spacing w:val="-2"/>
        </w:rPr>
        <w:t>is</w:t>
      </w:r>
      <w:r>
        <w:rPr>
          <w:spacing w:val="-15"/>
        </w:rPr>
        <w:t> </w:t>
      </w:r>
      <w:r>
        <w:rPr>
          <w:spacing w:val="-2"/>
        </w:rPr>
        <w:t>reflected</w:t>
      </w:r>
      <w:r>
        <w:rPr>
          <w:spacing w:val="-15"/>
        </w:rPr>
        <w:t> </w:t>
      </w:r>
      <w:r>
        <w:rPr>
          <w:spacing w:val="-2"/>
        </w:rPr>
        <w:t>in</w:t>
      </w:r>
      <w:r>
        <w:rPr>
          <w:spacing w:val="-15"/>
        </w:rPr>
        <w:t> </w:t>
      </w:r>
      <w:r>
        <w:rPr>
          <w:spacing w:val="-2"/>
        </w:rPr>
        <w:t>the</w:t>
      </w:r>
      <w:r>
        <w:rPr>
          <w:spacing w:val="-16"/>
        </w:rPr>
        <w:t> </w:t>
      </w:r>
      <w:r>
        <w:rPr>
          <w:spacing w:val="-2"/>
        </w:rPr>
        <w:t>District’s</w:t>
      </w:r>
      <w:r>
        <w:rPr>
          <w:spacing w:val="-15"/>
        </w:rPr>
        <w:t> </w:t>
      </w:r>
      <w:r>
        <w:rPr>
          <w:spacing w:val="-2"/>
        </w:rPr>
        <w:t>Board</w:t>
      </w:r>
      <w:r>
        <w:rPr>
          <w:spacing w:val="-15"/>
        </w:rPr>
        <w:t> </w:t>
      </w:r>
      <w:r>
        <w:rPr>
          <w:spacing w:val="-2"/>
        </w:rPr>
        <w:t>Policy</w:t>
      </w:r>
      <w:r>
        <w:rPr>
          <w:spacing w:val="-13"/>
        </w:rPr>
        <w:t> </w:t>
      </w:r>
      <w:r>
        <w:rPr>
          <w:spacing w:val="-2"/>
        </w:rPr>
        <w:t>(“BP”)</w:t>
      </w:r>
      <w:r>
        <w:rPr>
          <w:spacing w:val="-16"/>
        </w:rPr>
        <w:t> </w:t>
      </w:r>
      <w:r>
        <w:rPr>
          <w:spacing w:val="-2"/>
        </w:rPr>
        <w:t>3420</w:t>
      </w:r>
      <w:r>
        <w:rPr>
          <w:spacing w:val="-15"/>
        </w:rPr>
        <w:t> </w:t>
      </w:r>
      <w:r>
        <w:rPr>
          <w:spacing w:val="-2"/>
        </w:rPr>
        <w:t>and</w:t>
      </w:r>
      <w:r>
        <w:rPr>
          <w:spacing w:val="-15"/>
        </w:rPr>
        <w:t> </w:t>
      </w:r>
      <w:r>
        <w:rPr>
          <w:spacing w:val="-2"/>
        </w:rPr>
        <w:t>7100, identified below.</w:t>
      </w:r>
    </w:p>
    <w:p>
      <w:pPr>
        <w:pStyle w:val="BodyText"/>
        <w:spacing w:before="41"/>
      </w:pPr>
    </w:p>
    <w:p>
      <w:pPr>
        <w:pStyle w:val="Heading2"/>
        <w:spacing w:before="0"/>
        <w:jc w:val="left"/>
      </w:pPr>
      <w:bookmarkStart w:name="Equal Employment Opportunity Policy - BP" w:id="7"/>
      <w:bookmarkEnd w:id="7"/>
      <w:r>
        <w:rPr>
          <w:b w:val="0"/>
        </w:rPr>
      </w:r>
      <w:bookmarkStart w:name="_bookmark3" w:id="8"/>
      <w:bookmarkEnd w:id="8"/>
      <w:r>
        <w:rPr>
          <w:b w:val="0"/>
        </w:rPr>
      </w:r>
      <w:r>
        <w:rPr/>
        <w:t>Equal</w:t>
      </w:r>
      <w:r>
        <w:rPr>
          <w:spacing w:val="-6"/>
        </w:rPr>
        <w:t> </w:t>
      </w:r>
      <w:r>
        <w:rPr/>
        <w:t>Employment</w:t>
      </w:r>
      <w:r>
        <w:rPr>
          <w:spacing w:val="-2"/>
        </w:rPr>
        <w:t> </w:t>
      </w:r>
      <w:r>
        <w:rPr/>
        <w:t>Opportunity</w:t>
      </w:r>
      <w:r>
        <w:rPr>
          <w:spacing w:val="-1"/>
        </w:rPr>
        <w:t> </w:t>
      </w:r>
      <w:r>
        <w:rPr/>
        <w:t>Policy</w:t>
      </w:r>
      <w:r>
        <w:rPr>
          <w:spacing w:val="-2"/>
        </w:rPr>
        <w:t> </w:t>
      </w:r>
      <w:r>
        <w:rPr/>
        <w:t>-</w:t>
      </w:r>
      <w:r>
        <w:rPr>
          <w:spacing w:val="-3"/>
        </w:rPr>
        <w:t> </w:t>
      </w:r>
      <w:r>
        <w:rPr/>
        <w:t>BP</w:t>
      </w:r>
      <w:r>
        <w:rPr>
          <w:spacing w:val="-2"/>
        </w:rPr>
        <w:t> </w:t>
      </w:r>
      <w:r>
        <w:rPr>
          <w:spacing w:val="-4"/>
        </w:rPr>
        <w:t>3420</w:t>
      </w:r>
    </w:p>
    <w:p>
      <w:pPr>
        <w:pStyle w:val="BodyText"/>
        <w:spacing w:before="7"/>
        <w:ind w:left="280"/>
      </w:pPr>
      <w:r>
        <w:rPr>
          <w:i/>
        </w:rPr>
        <w:t>References:</w:t>
      </w:r>
      <w:r>
        <w:rPr>
          <w:i/>
          <w:spacing w:val="40"/>
        </w:rPr>
        <w:t> </w:t>
      </w:r>
      <w:r>
        <w:rPr/>
        <w:t>Education</w:t>
      </w:r>
      <w:r>
        <w:rPr>
          <w:spacing w:val="21"/>
        </w:rPr>
        <w:t> </w:t>
      </w:r>
      <w:r>
        <w:rPr/>
        <w:t>Code Sections</w:t>
      </w:r>
      <w:r>
        <w:rPr>
          <w:spacing w:val="21"/>
        </w:rPr>
        <w:t> </w:t>
      </w:r>
      <w:r>
        <w:rPr/>
        <w:t>87100,</w:t>
      </w:r>
      <w:r>
        <w:rPr>
          <w:spacing w:val="21"/>
        </w:rPr>
        <w:t> </w:t>
      </w:r>
      <w:r>
        <w:rPr/>
        <w:t>et</w:t>
      </w:r>
      <w:r>
        <w:rPr>
          <w:spacing w:val="21"/>
        </w:rPr>
        <w:t> </w:t>
      </w:r>
      <w:r>
        <w:rPr/>
        <w:t>seq.;</w:t>
      </w:r>
      <w:r>
        <w:rPr>
          <w:spacing w:val="23"/>
        </w:rPr>
        <w:t> </w:t>
      </w:r>
      <w:r>
        <w:rPr/>
        <w:t>Title 5,</w:t>
      </w:r>
      <w:r>
        <w:rPr>
          <w:spacing w:val="23"/>
        </w:rPr>
        <w:t> </w:t>
      </w:r>
      <w:r>
        <w:rPr/>
        <w:t>Section</w:t>
      </w:r>
      <w:r>
        <w:rPr>
          <w:spacing w:val="21"/>
        </w:rPr>
        <w:t> </w:t>
      </w:r>
      <w:r>
        <w:rPr/>
        <w:t>53000,</w:t>
      </w:r>
      <w:r>
        <w:rPr>
          <w:spacing w:val="21"/>
        </w:rPr>
        <w:t> </w:t>
      </w:r>
      <w:r>
        <w:rPr/>
        <w:t>et</w:t>
      </w:r>
      <w:r>
        <w:rPr>
          <w:spacing w:val="21"/>
        </w:rPr>
        <w:t> </w:t>
      </w:r>
      <w:r>
        <w:rPr/>
        <w:t>seq.;</w:t>
      </w:r>
      <w:r>
        <w:rPr>
          <w:spacing w:val="23"/>
        </w:rPr>
        <w:t> </w:t>
      </w:r>
      <w:r>
        <w:rPr/>
        <w:t>ACCJC</w:t>
      </w:r>
      <w:r>
        <w:rPr>
          <w:spacing w:val="21"/>
        </w:rPr>
        <w:t> </w:t>
      </w:r>
      <w:r>
        <w:rPr/>
        <w:t>Accreditation Standard III.A.12</w:t>
      </w:r>
    </w:p>
    <w:p>
      <w:pPr>
        <w:pStyle w:val="BodyText"/>
        <w:spacing w:before="19"/>
      </w:pPr>
    </w:p>
    <w:p>
      <w:pPr>
        <w:pStyle w:val="BodyText"/>
        <w:ind w:left="280" w:right="114"/>
        <w:jc w:val="both"/>
      </w:pPr>
      <w:r>
        <w:rPr/>
        <w:t>The Board supports the intent set forth by the California Legislature to assure that effort is made to build a community</w:t>
      </w:r>
      <w:r>
        <w:rPr>
          <w:spacing w:val="-5"/>
        </w:rPr>
        <w:t> </w:t>
      </w:r>
      <w:r>
        <w:rPr/>
        <w:t>in</w:t>
      </w:r>
      <w:r>
        <w:rPr>
          <w:spacing w:val="-5"/>
        </w:rPr>
        <w:t> </w:t>
      </w:r>
      <w:r>
        <w:rPr/>
        <w:t>which</w:t>
      </w:r>
      <w:r>
        <w:rPr>
          <w:spacing w:val="-5"/>
        </w:rPr>
        <w:t> </w:t>
      </w:r>
      <w:r>
        <w:rPr/>
        <w:t>opportunity</w:t>
      </w:r>
      <w:r>
        <w:rPr>
          <w:spacing w:val="-5"/>
        </w:rPr>
        <w:t> </w:t>
      </w:r>
      <w:r>
        <w:rPr/>
        <w:t>is</w:t>
      </w:r>
      <w:r>
        <w:rPr>
          <w:spacing w:val="-5"/>
        </w:rPr>
        <w:t> </w:t>
      </w:r>
      <w:r>
        <w:rPr/>
        <w:t>equalized,</w:t>
      </w:r>
      <w:r>
        <w:rPr>
          <w:spacing w:val="-2"/>
        </w:rPr>
        <w:t> </w:t>
      </w:r>
      <w:r>
        <w:rPr/>
        <w:t>and</w:t>
      </w:r>
      <w:r>
        <w:rPr>
          <w:spacing w:val="-2"/>
        </w:rPr>
        <w:t> </w:t>
      </w:r>
      <w:r>
        <w:rPr/>
        <w:t>community</w:t>
      </w:r>
      <w:r>
        <w:rPr>
          <w:spacing w:val="-5"/>
        </w:rPr>
        <w:t> </w:t>
      </w:r>
      <w:r>
        <w:rPr/>
        <w:t>colleges</w:t>
      </w:r>
      <w:r>
        <w:rPr>
          <w:spacing w:val="-2"/>
        </w:rPr>
        <w:t> </w:t>
      </w:r>
      <w:r>
        <w:rPr/>
        <w:t>foster</w:t>
      </w:r>
      <w:r>
        <w:rPr>
          <w:spacing w:val="-6"/>
        </w:rPr>
        <w:t> </w:t>
      </w:r>
      <w:r>
        <w:rPr/>
        <w:t>a</w:t>
      </w:r>
      <w:r>
        <w:rPr>
          <w:spacing w:val="-3"/>
        </w:rPr>
        <w:t> </w:t>
      </w:r>
      <w:r>
        <w:rPr/>
        <w:t>climate</w:t>
      </w:r>
      <w:r>
        <w:rPr>
          <w:spacing w:val="-6"/>
        </w:rPr>
        <w:t> </w:t>
      </w:r>
      <w:r>
        <w:rPr/>
        <w:t>of</w:t>
      </w:r>
      <w:r>
        <w:rPr>
          <w:spacing w:val="-6"/>
        </w:rPr>
        <w:t> </w:t>
      </w:r>
      <w:r>
        <w:rPr/>
        <w:t>acceptance,</w:t>
      </w:r>
      <w:r>
        <w:rPr>
          <w:spacing w:val="-5"/>
        </w:rPr>
        <w:t> </w:t>
      </w:r>
      <w:r>
        <w:rPr/>
        <w:t>with</w:t>
      </w:r>
      <w:r>
        <w:rPr>
          <w:spacing w:val="-5"/>
        </w:rPr>
        <w:t> </w:t>
      </w:r>
      <w:r>
        <w:rPr/>
        <w:t>the inclusion of faculty and staff from a wide variety of backgrounds. It agrees that diversity in the academic environment fosters cultural awareness, mutual understanding and respect, harmony and respect, and suitable role</w:t>
      </w:r>
      <w:r>
        <w:rPr>
          <w:spacing w:val="-1"/>
        </w:rPr>
        <w:t> </w:t>
      </w:r>
      <w:r>
        <w:rPr/>
        <w:t>models for</w:t>
      </w:r>
      <w:r>
        <w:rPr>
          <w:spacing w:val="-1"/>
        </w:rPr>
        <w:t> </w:t>
      </w:r>
      <w:r>
        <w:rPr/>
        <w:t>all students. An equitable</w:t>
      </w:r>
      <w:r>
        <w:rPr>
          <w:spacing w:val="-1"/>
        </w:rPr>
        <w:t> </w:t>
      </w:r>
      <w:r>
        <w:rPr/>
        <w:t>and inclusive</w:t>
      </w:r>
      <w:r>
        <w:rPr>
          <w:spacing w:val="-1"/>
        </w:rPr>
        <w:t> </w:t>
      </w:r>
      <w:r>
        <w:rPr/>
        <w:t>hiring process is essential to improve</w:t>
      </w:r>
      <w:r>
        <w:rPr>
          <w:spacing w:val="-1"/>
        </w:rPr>
        <w:t> </w:t>
      </w:r>
      <w:r>
        <w:rPr/>
        <w:t>diversity, reduce barriers</w:t>
      </w:r>
      <w:r>
        <w:rPr>
          <w:spacing w:val="-2"/>
        </w:rPr>
        <w:t> </w:t>
      </w:r>
      <w:r>
        <w:rPr/>
        <w:t>to</w:t>
      </w:r>
      <w:r>
        <w:rPr>
          <w:spacing w:val="-5"/>
        </w:rPr>
        <w:t> </w:t>
      </w:r>
      <w:r>
        <w:rPr/>
        <w:t>employment,</w:t>
      </w:r>
      <w:r>
        <w:rPr>
          <w:spacing w:val="-2"/>
        </w:rPr>
        <w:t> </w:t>
      </w:r>
      <w:r>
        <w:rPr/>
        <w:t>and</w:t>
      </w:r>
      <w:r>
        <w:rPr>
          <w:spacing w:val="-5"/>
        </w:rPr>
        <w:t> </w:t>
      </w:r>
      <w:r>
        <w:rPr/>
        <w:t>allow</w:t>
      </w:r>
      <w:r>
        <w:rPr>
          <w:spacing w:val="-5"/>
        </w:rPr>
        <w:t> </w:t>
      </w:r>
      <w:r>
        <w:rPr/>
        <w:t>potential</w:t>
      </w:r>
      <w:r>
        <w:rPr>
          <w:spacing w:val="-4"/>
        </w:rPr>
        <w:t> </w:t>
      </w:r>
      <w:r>
        <w:rPr/>
        <w:t>applicants</w:t>
      </w:r>
      <w:r>
        <w:rPr>
          <w:spacing w:val="-5"/>
        </w:rPr>
        <w:t> </w:t>
      </w:r>
      <w:r>
        <w:rPr/>
        <w:t>the</w:t>
      </w:r>
      <w:r>
        <w:rPr>
          <w:spacing w:val="-6"/>
        </w:rPr>
        <w:t> </w:t>
      </w:r>
      <w:r>
        <w:rPr/>
        <w:t>opportunity</w:t>
      </w:r>
      <w:r>
        <w:rPr>
          <w:spacing w:val="-5"/>
        </w:rPr>
        <w:t> </w:t>
      </w:r>
      <w:r>
        <w:rPr/>
        <w:t>to</w:t>
      </w:r>
      <w:r>
        <w:rPr>
          <w:spacing w:val="-5"/>
        </w:rPr>
        <w:t> </w:t>
      </w:r>
      <w:r>
        <w:rPr/>
        <w:t>demonstrate</w:t>
      </w:r>
      <w:r>
        <w:rPr>
          <w:spacing w:val="-6"/>
        </w:rPr>
        <w:t> </w:t>
      </w:r>
      <w:r>
        <w:rPr/>
        <w:t>that</w:t>
      </w:r>
      <w:r>
        <w:rPr>
          <w:spacing w:val="-4"/>
        </w:rPr>
        <w:t> </w:t>
      </w:r>
      <w:r>
        <w:rPr/>
        <w:t>they</w:t>
      </w:r>
      <w:r>
        <w:rPr>
          <w:spacing w:val="-5"/>
        </w:rPr>
        <w:t> </w:t>
      </w:r>
      <w:r>
        <w:rPr/>
        <w:t>meet</w:t>
      </w:r>
      <w:r>
        <w:rPr>
          <w:spacing w:val="-4"/>
        </w:rPr>
        <w:t> </w:t>
      </w:r>
      <w:r>
        <w:rPr/>
        <w:t>or</w:t>
      </w:r>
      <w:r>
        <w:rPr>
          <w:spacing w:val="-6"/>
        </w:rPr>
        <w:t> </w:t>
      </w:r>
      <w:r>
        <w:rPr/>
        <w:t>exceed the</w:t>
      </w:r>
      <w:r>
        <w:rPr>
          <w:spacing w:val="-14"/>
        </w:rPr>
        <w:t> </w:t>
      </w:r>
      <w:r>
        <w:rPr/>
        <w:t>minimum</w:t>
      </w:r>
      <w:r>
        <w:rPr>
          <w:spacing w:val="-13"/>
        </w:rPr>
        <w:t> </w:t>
      </w:r>
      <w:r>
        <w:rPr/>
        <w:t>qualifications</w:t>
      </w:r>
      <w:r>
        <w:rPr>
          <w:spacing w:val="-13"/>
        </w:rPr>
        <w:t> </w:t>
      </w:r>
      <w:r>
        <w:rPr/>
        <w:t>for</w:t>
      </w:r>
      <w:r>
        <w:rPr>
          <w:spacing w:val="-14"/>
        </w:rPr>
        <w:t> </w:t>
      </w:r>
      <w:r>
        <w:rPr/>
        <w:t>employment.</w:t>
      </w:r>
      <w:r>
        <w:rPr>
          <w:spacing w:val="-13"/>
        </w:rPr>
        <w:t> </w:t>
      </w:r>
      <w:r>
        <w:rPr/>
        <w:t>The</w:t>
      </w:r>
      <w:r>
        <w:rPr>
          <w:spacing w:val="-14"/>
        </w:rPr>
        <w:t> </w:t>
      </w:r>
      <w:r>
        <w:rPr/>
        <w:t>Board</w:t>
      </w:r>
      <w:r>
        <w:rPr>
          <w:spacing w:val="-13"/>
        </w:rPr>
        <w:t> </w:t>
      </w:r>
      <w:r>
        <w:rPr/>
        <w:t>therefore</w:t>
      </w:r>
      <w:r>
        <w:rPr>
          <w:spacing w:val="-14"/>
        </w:rPr>
        <w:t> </w:t>
      </w:r>
      <w:r>
        <w:rPr/>
        <w:t>commits</w:t>
      </w:r>
      <w:r>
        <w:rPr>
          <w:spacing w:val="-13"/>
        </w:rPr>
        <w:t> </w:t>
      </w:r>
      <w:r>
        <w:rPr/>
        <w:t>itself</w:t>
      </w:r>
      <w:r>
        <w:rPr>
          <w:spacing w:val="-14"/>
        </w:rPr>
        <w:t> </w:t>
      </w:r>
      <w:r>
        <w:rPr/>
        <w:t>to</w:t>
      </w:r>
      <w:r>
        <w:rPr>
          <w:spacing w:val="-13"/>
        </w:rPr>
        <w:t> </w:t>
      </w:r>
      <w:r>
        <w:rPr/>
        <w:t>promote</w:t>
      </w:r>
      <w:r>
        <w:rPr>
          <w:spacing w:val="-14"/>
        </w:rPr>
        <w:t> </w:t>
      </w:r>
      <w:r>
        <w:rPr/>
        <w:t>the</w:t>
      </w:r>
      <w:r>
        <w:rPr>
          <w:spacing w:val="-14"/>
        </w:rPr>
        <w:t> </w:t>
      </w:r>
      <w:r>
        <w:rPr/>
        <w:t>total</w:t>
      </w:r>
      <w:r>
        <w:rPr>
          <w:spacing w:val="-14"/>
        </w:rPr>
        <w:t> </w:t>
      </w:r>
      <w:r>
        <w:rPr/>
        <w:t>realization of equal employment through a continuing equal employment opportunity program. The Superintendent/President or designee shall develop, for review and adoption by the Board, a plan for equal employment</w:t>
      </w:r>
      <w:r>
        <w:rPr>
          <w:spacing w:val="-3"/>
        </w:rPr>
        <w:t> </w:t>
      </w:r>
      <w:r>
        <w:rPr/>
        <w:t>opportunity</w:t>
      </w:r>
      <w:r>
        <w:rPr>
          <w:spacing w:val="-6"/>
        </w:rPr>
        <w:t> </w:t>
      </w:r>
      <w:r>
        <w:rPr/>
        <w:t>that</w:t>
      </w:r>
      <w:r>
        <w:rPr>
          <w:spacing w:val="-3"/>
        </w:rPr>
        <w:t> </w:t>
      </w:r>
      <w:r>
        <w:rPr/>
        <w:t>complies</w:t>
      </w:r>
      <w:r>
        <w:rPr>
          <w:spacing w:val="-3"/>
        </w:rPr>
        <w:t> </w:t>
      </w:r>
      <w:r>
        <w:rPr/>
        <w:t>with</w:t>
      </w:r>
      <w:r>
        <w:rPr>
          <w:spacing w:val="-3"/>
        </w:rPr>
        <w:t> </w:t>
      </w:r>
      <w:r>
        <w:rPr/>
        <w:t>the</w:t>
      </w:r>
      <w:r>
        <w:rPr>
          <w:spacing w:val="-4"/>
        </w:rPr>
        <w:t> </w:t>
      </w:r>
      <w:r>
        <w:rPr/>
        <w:t>Education</w:t>
      </w:r>
      <w:r>
        <w:rPr>
          <w:spacing w:val="-3"/>
        </w:rPr>
        <w:t> </w:t>
      </w:r>
      <w:r>
        <w:rPr/>
        <w:t>Code</w:t>
      </w:r>
      <w:r>
        <w:rPr>
          <w:spacing w:val="-4"/>
        </w:rPr>
        <w:t> </w:t>
      </w:r>
      <w:r>
        <w:rPr/>
        <w:t>and</w:t>
      </w:r>
      <w:r>
        <w:rPr>
          <w:spacing w:val="-3"/>
        </w:rPr>
        <w:t> </w:t>
      </w:r>
      <w:r>
        <w:rPr/>
        <w:t>Title</w:t>
      </w:r>
      <w:r>
        <w:rPr>
          <w:spacing w:val="-4"/>
        </w:rPr>
        <w:t> </w:t>
      </w:r>
      <w:r>
        <w:rPr/>
        <w:t>5</w:t>
      </w:r>
      <w:r>
        <w:rPr>
          <w:spacing w:val="-3"/>
        </w:rPr>
        <w:t> </w:t>
      </w:r>
      <w:r>
        <w:rPr/>
        <w:t>requirements</w:t>
      </w:r>
      <w:r>
        <w:rPr>
          <w:spacing w:val="-3"/>
        </w:rPr>
        <w:t> </w:t>
      </w:r>
      <w:r>
        <w:rPr/>
        <w:t>as</w:t>
      </w:r>
      <w:r>
        <w:rPr>
          <w:spacing w:val="-3"/>
        </w:rPr>
        <w:t> </w:t>
      </w:r>
      <w:r>
        <w:rPr/>
        <w:t>from</w:t>
      </w:r>
      <w:r>
        <w:rPr>
          <w:spacing w:val="-3"/>
        </w:rPr>
        <w:t> </w:t>
      </w:r>
      <w:r>
        <w:rPr/>
        <w:t>time-to-time modified or clarified by judicial interpretation. The Superintendent/President or designee shall develop hiring procedures driven by diversity, equity, and inclusion and consistent with the Board’s intent described above.</w:t>
      </w:r>
    </w:p>
    <w:p>
      <w:pPr>
        <w:pStyle w:val="BodyText"/>
        <w:spacing w:before="48"/>
      </w:pPr>
    </w:p>
    <w:p>
      <w:pPr>
        <w:pStyle w:val="Heading2"/>
        <w:spacing w:before="1"/>
      </w:pPr>
      <w:bookmarkStart w:name="Commitment to Diversity - BP 7100" w:id="9"/>
      <w:bookmarkEnd w:id="9"/>
      <w:r>
        <w:rPr>
          <w:b w:val="0"/>
        </w:rPr>
      </w:r>
      <w:bookmarkStart w:name="_bookmark4" w:id="10"/>
      <w:bookmarkEnd w:id="10"/>
      <w:r>
        <w:rPr>
          <w:b w:val="0"/>
        </w:rPr>
      </w:r>
      <w:r>
        <w:rPr/>
        <w:t>Commitment</w:t>
      </w:r>
      <w:r>
        <w:rPr>
          <w:spacing w:val="-3"/>
        </w:rPr>
        <w:t> </w:t>
      </w:r>
      <w:r>
        <w:rPr/>
        <w:t>to</w:t>
      </w:r>
      <w:r>
        <w:rPr>
          <w:spacing w:val="-2"/>
        </w:rPr>
        <w:t> </w:t>
      </w:r>
      <w:r>
        <w:rPr/>
        <w:t>Diversity</w:t>
      </w:r>
      <w:r>
        <w:rPr>
          <w:spacing w:val="-1"/>
        </w:rPr>
        <w:t> </w:t>
      </w:r>
      <w:r>
        <w:rPr/>
        <w:t>-</w:t>
      </w:r>
      <w:r>
        <w:rPr>
          <w:spacing w:val="-3"/>
        </w:rPr>
        <w:t> </w:t>
      </w:r>
      <w:r>
        <w:rPr/>
        <w:t>BP</w:t>
      </w:r>
      <w:r>
        <w:rPr>
          <w:spacing w:val="-2"/>
        </w:rPr>
        <w:t> </w:t>
      </w:r>
      <w:r>
        <w:rPr>
          <w:spacing w:val="-4"/>
        </w:rPr>
        <w:t>7100</w:t>
      </w:r>
    </w:p>
    <w:p>
      <w:pPr>
        <w:pStyle w:val="BodyText"/>
        <w:ind w:left="280"/>
        <w:jc w:val="both"/>
      </w:pPr>
      <w:r>
        <w:rPr>
          <w:i/>
        </w:rPr>
        <w:t>References:</w:t>
      </w:r>
      <w:r>
        <w:rPr>
          <w:i/>
          <w:spacing w:val="66"/>
        </w:rPr>
        <w:t> </w:t>
      </w:r>
      <w:r>
        <w:rPr/>
        <w:t>Education</w:t>
      </w:r>
      <w:r>
        <w:rPr>
          <w:spacing w:val="-1"/>
        </w:rPr>
        <w:t> </w:t>
      </w:r>
      <w:r>
        <w:rPr/>
        <w:t>Code</w:t>
      </w:r>
      <w:r>
        <w:rPr>
          <w:spacing w:val="-2"/>
        </w:rPr>
        <w:t> </w:t>
      </w:r>
      <w:r>
        <w:rPr/>
        <w:t>Section</w:t>
      </w:r>
      <w:r>
        <w:rPr>
          <w:spacing w:val="1"/>
        </w:rPr>
        <w:t> </w:t>
      </w:r>
      <w:r>
        <w:rPr/>
        <w:t>87100</w:t>
      </w:r>
      <w:r>
        <w:rPr>
          <w:spacing w:val="-2"/>
        </w:rPr>
        <w:t> </w:t>
      </w:r>
      <w:r>
        <w:rPr/>
        <w:t>et</w:t>
      </w:r>
      <w:r>
        <w:rPr>
          <w:spacing w:val="-1"/>
        </w:rPr>
        <w:t> </w:t>
      </w:r>
      <w:r>
        <w:rPr/>
        <w:t>seq.;</w:t>
      </w:r>
      <w:r>
        <w:rPr>
          <w:spacing w:val="-1"/>
        </w:rPr>
        <w:t> </w:t>
      </w:r>
      <w:r>
        <w:rPr/>
        <w:t>Title</w:t>
      </w:r>
      <w:r>
        <w:rPr>
          <w:spacing w:val="-2"/>
        </w:rPr>
        <w:t> </w:t>
      </w:r>
      <w:r>
        <w:rPr/>
        <w:t>5,</w:t>
      </w:r>
      <w:r>
        <w:rPr>
          <w:spacing w:val="-1"/>
        </w:rPr>
        <w:t> </w:t>
      </w:r>
      <w:r>
        <w:rPr/>
        <w:t>Section</w:t>
      </w:r>
      <w:r>
        <w:rPr>
          <w:spacing w:val="-1"/>
        </w:rPr>
        <w:t> </w:t>
      </w:r>
      <w:r>
        <w:rPr/>
        <w:t>53000,</w:t>
      </w:r>
      <w:r>
        <w:rPr>
          <w:spacing w:val="-1"/>
        </w:rPr>
        <w:t> </w:t>
      </w:r>
      <w:r>
        <w:rPr/>
        <w:t>et</w:t>
      </w:r>
      <w:r>
        <w:rPr>
          <w:spacing w:val="-1"/>
        </w:rPr>
        <w:t> </w:t>
      </w:r>
      <w:r>
        <w:rPr>
          <w:spacing w:val="-4"/>
        </w:rPr>
        <w:t>seq.</w:t>
      </w:r>
    </w:p>
    <w:p>
      <w:pPr>
        <w:pStyle w:val="BodyText"/>
        <w:spacing w:before="276"/>
        <w:ind w:left="280" w:right="115"/>
        <w:jc w:val="both"/>
      </w:pPr>
      <w:r>
        <w:rPr/>
        <w:t>The</w:t>
      </w:r>
      <w:r>
        <w:rPr>
          <w:spacing w:val="-4"/>
        </w:rPr>
        <w:t> </w:t>
      </w:r>
      <w:r>
        <w:rPr/>
        <w:t>District</w:t>
      </w:r>
      <w:r>
        <w:rPr>
          <w:spacing w:val="-3"/>
        </w:rPr>
        <w:t> </w:t>
      </w:r>
      <w:r>
        <w:rPr/>
        <w:t>is</w:t>
      </w:r>
      <w:r>
        <w:rPr>
          <w:spacing w:val="-3"/>
        </w:rPr>
        <w:t> </w:t>
      </w:r>
      <w:r>
        <w:rPr/>
        <w:t>committed</w:t>
      </w:r>
      <w:r>
        <w:rPr>
          <w:spacing w:val="-3"/>
        </w:rPr>
        <w:t> </w:t>
      </w:r>
      <w:r>
        <w:rPr/>
        <w:t>to</w:t>
      </w:r>
      <w:r>
        <w:rPr>
          <w:spacing w:val="-3"/>
        </w:rPr>
        <w:t> </w:t>
      </w:r>
      <w:r>
        <w:rPr/>
        <w:t>employing</w:t>
      </w:r>
      <w:r>
        <w:rPr>
          <w:spacing w:val="-3"/>
        </w:rPr>
        <w:t> </w:t>
      </w:r>
      <w:r>
        <w:rPr/>
        <w:t>qualified</w:t>
      </w:r>
      <w:r>
        <w:rPr>
          <w:spacing w:val="-3"/>
        </w:rPr>
        <w:t> </w:t>
      </w:r>
      <w:r>
        <w:rPr/>
        <w:t>administrators,</w:t>
      </w:r>
      <w:r>
        <w:rPr>
          <w:spacing w:val="-3"/>
        </w:rPr>
        <w:t> </w:t>
      </w:r>
      <w:r>
        <w:rPr/>
        <w:t>faculty,</w:t>
      </w:r>
      <w:r>
        <w:rPr>
          <w:spacing w:val="-3"/>
        </w:rPr>
        <w:t> </w:t>
      </w:r>
      <w:r>
        <w:rPr/>
        <w:t>and</w:t>
      </w:r>
      <w:r>
        <w:rPr>
          <w:spacing w:val="-3"/>
        </w:rPr>
        <w:t> </w:t>
      </w:r>
      <w:r>
        <w:rPr/>
        <w:t>staff</w:t>
      </w:r>
      <w:r>
        <w:rPr>
          <w:spacing w:val="-4"/>
        </w:rPr>
        <w:t> </w:t>
      </w:r>
      <w:r>
        <w:rPr/>
        <w:t>members</w:t>
      </w:r>
      <w:r>
        <w:rPr>
          <w:spacing w:val="-3"/>
        </w:rPr>
        <w:t> </w:t>
      </w:r>
      <w:r>
        <w:rPr/>
        <w:t>who</w:t>
      </w:r>
      <w:r>
        <w:rPr>
          <w:spacing w:val="-3"/>
        </w:rPr>
        <w:t> </w:t>
      </w:r>
      <w:r>
        <w:rPr/>
        <w:t>are</w:t>
      </w:r>
      <w:r>
        <w:rPr>
          <w:spacing w:val="-4"/>
        </w:rPr>
        <w:t> </w:t>
      </w:r>
      <w:r>
        <w:rPr/>
        <w:t>dedicated to</w:t>
      </w:r>
      <w:r>
        <w:rPr>
          <w:spacing w:val="-15"/>
        </w:rPr>
        <w:t> </w:t>
      </w:r>
      <w:r>
        <w:rPr/>
        <w:t>student</w:t>
      </w:r>
      <w:r>
        <w:rPr>
          <w:spacing w:val="-15"/>
        </w:rPr>
        <w:t> </w:t>
      </w:r>
      <w:r>
        <w:rPr/>
        <w:t>success</w:t>
      </w:r>
      <w:r>
        <w:rPr>
          <w:spacing w:val="-15"/>
        </w:rPr>
        <w:t> </w:t>
      </w:r>
      <w:r>
        <w:rPr/>
        <w:t>and</w:t>
      </w:r>
      <w:r>
        <w:rPr>
          <w:spacing w:val="-15"/>
        </w:rPr>
        <w:t> </w:t>
      </w:r>
      <w:r>
        <w:rPr/>
        <w:t>committed</w:t>
      </w:r>
      <w:r>
        <w:rPr>
          <w:spacing w:val="-15"/>
        </w:rPr>
        <w:t> </w:t>
      </w:r>
      <w:r>
        <w:rPr/>
        <w:t>to</w:t>
      </w:r>
      <w:r>
        <w:rPr>
          <w:spacing w:val="-15"/>
        </w:rPr>
        <w:t> </w:t>
      </w:r>
      <w:r>
        <w:rPr/>
        <w:t>an</w:t>
      </w:r>
      <w:r>
        <w:rPr>
          <w:spacing w:val="-15"/>
        </w:rPr>
        <w:t> </w:t>
      </w:r>
      <w:r>
        <w:rPr/>
        <w:t>inclusive,</w:t>
      </w:r>
      <w:r>
        <w:rPr>
          <w:spacing w:val="-15"/>
        </w:rPr>
        <w:t> </w:t>
      </w:r>
      <w:r>
        <w:rPr/>
        <w:t>anti-racist</w:t>
      </w:r>
      <w:r>
        <w:rPr>
          <w:spacing w:val="-15"/>
        </w:rPr>
        <w:t> </w:t>
      </w:r>
      <w:r>
        <w:rPr/>
        <w:t>campus</w:t>
      </w:r>
      <w:r>
        <w:rPr>
          <w:spacing w:val="-15"/>
        </w:rPr>
        <w:t> </w:t>
      </w:r>
      <w:r>
        <w:rPr/>
        <w:t>culture.</w:t>
      </w:r>
      <w:r>
        <w:rPr>
          <w:spacing w:val="-15"/>
        </w:rPr>
        <w:t> </w:t>
      </w:r>
      <w:r>
        <w:rPr/>
        <w:t>The</w:t>
      </w:r>
      <w:r>
        <w:rPr>
          <w:spacing w:val="-15"/>
        </w:rPr>
        <w:t> </w:t>
      </w:r>
      <w:r>
        <w:rPr/>
        <w:t>Board</w:t>
      </w:r>
      <w:r>
        <w:rPr>
          <w:spacing w:val="-15"/>
        </w:rPr>
        <w:t> </w:t>
      </w:r>
      <w:r>
        <w:rPr/>
        <w:t>recognizes</w:t>
      </w:r>
      <w:r>
        <w:rPr>
          <w:spacing w:val="-15"/>
        </w:rPr>
        <w:t> </w:t>
      </w:r>
      <w:r>
        <w:rPr/>
        <w:t>that</w:t>
      </w:r>
      <w:r>
        <w:rPr>
          <w:spacing w:val="-15"/>
        </w:rPr>
        <w:t> </w:t>
      </w:r>
      <w:r>
        <w:rPr/>
        <w:t>diversity in the academic environment fosters cultural awareness, promotes mutual understanding and respect, and provides</w:t>
      </w:r>
      <w:r>
        <w:rPr>
          <w:spacing w:val="-6"/>
        </w:rPr>
        <w:t> </w:t>
      </w:r>
      <w:r>
        <w:rPr/>
        <w:t>suitable</w:t>
      </w:r>
      <w:r>
        <w:rPr>
          <w:spacing w:val="-6"/>
        </w:rPr>
        <w:t> </w:t>
      </w:r>
      <w:r>
        <w:rPr/>
        <w:t>role</w:t>
      </w:r>
      <w:r>
        <w:rPr>
          <w:spacing w:val="-6"/>
        </w:rPr>
        <w:t> </w:t>
      </w:r>
      <w:r>
        <w:rPr/>
        <w:t>models</w:t>
      </w:r>
      <w:r>
        <w:rPr>
          <w:spacing w:val="-6"/>
        </w:rPr>
        <w:t> </w:t>
      </w:r>
      <w:r>
        <w:rPr/>
        <w:t>for</w:t>
      </w:r>
      <w:r>
        <w:rPr>
          <w:spacing w:val="-6"/>
        </w:rPr>
        <w:t> </w:t>
      </w:r>
      <w:r>
        <w:rPr/>
        <w:t>all</w:t>
      </w:r>
      <w:r>
        <w:rPr>
          <w:spacing w:val="-5"/>
        </w:rPr>
        <w:t> </w:t>
      </w:r>
      <w:r>
        <w:rPr/>
        <w:t>students.</w:t>
      </w:r>
      <w:r>
        <w:rPr>
          <w:spacing w:val="-6"/>
        </w:rPr>
        <w:t> </w:t>
      </w:r>
      <w:r>
        <w:rPr/>
        <w:t>The</w:t>
      </w:r>
      <w:r>
        <w:rPr>
          <w:spacing w:val="-8"/>
        </w:rPr>
        <w:t> </w:t>
      </w:r>
      <w:r>
        <w:rPr/>
        <w:t>Board</w:t>
      </w:r>
      <w:r>
        <w:rPr>
          <w:spacing w:val="-6"/>
        </w:rPr>
        <w:t> </w:t>
      </w:r>
      <w:r>
        <w:rPr/>
        <w:t>is</w:t>
      </w:r>
      <w:r>
        <w:rPr>
          <w:spacing w:val="-6"/>
        </w:rPr>
        <w:t> </w:t>
      </w:r>
      <w:r>
        <w:rPr/>
        <w:t>strongly</w:t>
      </w:r>
      <w:r>
        <w:rPr>
          <w:spacing w:val="-6"/>
        </w:rPr>
        <w:t> </w:t>
      </w:r>
      <w:r>
        <w:rPr/>
        <w:t>committed</w:t>
      </w:r>
      <w:r>
        <w:rPr>
          <w:spacing w:val="-6"/>
        </w:rPr>
        <w:t> </w:t>
      </w:r>
      <w:r>
        <w:rPr/>
        <w:t>to</w:t>
      </w:r>
      <w:r>
        <w:rPr>
          <w:spacing w:val="-6"/>
        </w:rPr>
        <w:t> </w:t>
      </w:r>
      <w:r>
        <w:rPr/>
        <w:t>hiring</w:t>
      </w:r>
      <w:r>
        <w:rPr>
          <w:spacing w:val="-6"/>
        </w:rPr>
        <w:t> </w:t>
      </w:r>
      <w:r>
        <w:rPr/>
        <w:t>and</w:t>
      </w:r>
      <w:r>
        <w:rPr>
          <w:spacing w:val="-6"/>
        </w:rPr>
        <w:t> </w:t>
      </w:r>
      <w:r>
        <w:rPr/>
        <w:t>staff</w:t>
      </w:r>
      <w:r>
        <w:rPr>
          <w:spacing w:val="-6"/>
        </w:rPr>
        <w:t> </w:t>
      </w:r>
      <w:r>
        <w:rPr/>
        <w:t>development processes that support the goals of equal opportunity and diversity, and provide equal consideration for all qualified candidates, and create an anti-racist academic and employment environment.</w:t>
      </w:r>
    </w:p>
    <w:p>
      <w:pPr>
        <w:spacing w:after="0"/>
        <w:jc w:val="both"/>
        <w:sectPr>
          <w:footerReference w:type="default" r:id="rId9"/>
          <w:pgSz w:w="12240" w:h="15840"/>
          <w:pgMar w:header="0" w:footer="926" w:top="700" w:bottom="1120" w:left="620" w:right="600"/>
        </w:sectPr>
      </w:pPr>
    </w:p>
    <w:p>
      <w:pPr>
        <w:pStyle w:val="Heading2"/>
        <w:jc w:val="left"/>
      </w:pPr>
      <w:bookmarkStart w:name="COMPONENT 4: Delegation of Responsibilit" w:id="11"/>
      <w:bookmarkEnd w:id="11"/>
      <w:r>
        <w:rPr>
          <w:b w:val="0"/>
        </w:rPr>
      </w:r>
      <w:bookmarkStart w:name="_bookmark5" w:id="12"/>
      <w:bookmarkEnd w:id="12"/>
      <w:r>
        <w:rPr>
          <w:b w:val="0"/>
        </w:rPr>
      </w:r>
      <w:r>
        <w:rPr/>
        <w:t>COMPONENT</w:t>
      </w:r>
      <w:r>
        <w:rPr>
          <w:spacing w:val="-5"/>
        </w:rPr>
        <w:t> </w:t>
      </w:r>
      <w:r>
        <w:rPr/>
        <w:t>4:</w:t>
      </w:r>
      <w:r>
        <w:rPr>
          <w:spacing w:val="-4"/>
        </w:rPr>
        <w:t> </w:t>
      </w:r>
      <w:r>
        <w:rPr/>
        <w:t>Delegation</w:t>
      </w:r>
      <w:r>
        <w:rPr>
          <w:spacing w:val="-3"/>
        </w:rPr>
        <w:t> </w:t>
      </w:r>
      <w:r>
        <w:rPr/>
        <w:t>of</w:t>
      </w:r>
      <w:r>
        <w:rPr>
          <w:spacing w:val="-3"/>
        </w:rPr>
        <w:t> </w:t>
      </w:r>
      <w:r>
        <w:rPr/>
        <w:t>Responsibility,</w:t>
      </w:r>
      <w:r>
        <w:rPr>
          <w:spacing w:val="-3"/>
        </w:rPr>
        <w:t> </w:t>
      </w:r>
      <w:r>
        <w:rPr/>
        <w:t>Authority,</w:t>
      </w:r>
      <w:r>
        <w:rPr>
          <w:spacing w:val="-3"/>
        </w:rPr>
        <w:t> </w:t>
      </w:r>
      <w:r>
        <w:rPr/>
        <w:t>and</w:t>
      </w:r>
      <w:r>
        <w:rPr>
          <w:spacing w:val="-2"/>
        </w:rPr>
        <w:t> Compliance</w:t>
      </w:r>
    </w:p>
    <w:p>
      <w:pPr>
        <w:spacing w:before="0"/>
        <w:ind w:left="280" w:right="0" w:firstLine="0"/>
        <w:jc w:val="left"/>
        <w:rPr>
          <w:sz w:val="24"/>
        </w:rPr>
      </w:pPr>
      <w:r>
        <w:rPr>
          <w:i/>
          <w:sz w:val="24"/>
        </w:rPr>
        <w:t>References:</w:t>
      </w:r>
      <w:r>
        <w:rPr>
          <w:i/>
          <w:spacing w:val="67"/>
          <w:sz w:val="24"/>
        </w:rPr>
        <w:t> </w:t>
      </w:r>
      <w:r>
        <w:rPr>
          <w:sz w:val="24"/>
        </w:rPr>
        <w:t>CCR,</w:t>
      </w:r>
      <w:r>
        <w:rPr>
          <w:spacing w:val="-6"/>
          <w:sz w:val="24"/>
        </w:rPr>
        <w:t> </w:t>
      </w:r>
      <w:r>
        <w:rPr>
          <w:sz w:val="24"/>
        </w:rPr>
        <w:t>Title</w:t>
      </w:r>
      <w:r>
        <w:rPr>
          <w:spacing w:val="-7"/>
          <w:sz w:val="24"/>
        </w:rPr>
        <w:t> </w:t>
      </w:r>
      <w:r>
        <w:rPr>
          <w:sz w:val="24"/>
        </w:rPr>
        <w:t>5,</w:t>
      </w:r>
      <w:r>
        <w:rPr>
          <w:spacing w:val="-5"/>
          <w:sz w:val="24"/>
        </w:rPr>
        <w:t> </w:t>
      </w:r>
      <w:r>
        <w:rPr>
          <w:sz w:val="24"/>
        </w:rPr>
        <w:t>§§</w:t>
      </w:r>
      <w:r>
        <w:rPr>
          <w:spacing w:val="-6"/>
          <w:sz w:val="24"/>
        </w:rPr>
        <w:t> </w:t>
      </w:r>
      <w:r>
        <w:rPr>
          <w:sz w:val="24"/>
        </w:rPr>
        <w:t>53003(c)</w:t>
      </w:r>
      <w:r>
        <w:rPr>
          <w:spacing w:val="-2"/>
          <w:sz w:val="24"/>
        </w:rPr>
        <w:t> </w:t>
      </w:r>
      <w:r>
        <w:rPr>
          <w:sz w:val="24"/>
        </w:rPr>
        <w:t>(3)</w:t>
      </w:r>
      <w:r>
        <w:rPr>
          <w:spacing w:val="-7"/>
          <w:sz w:val="24"/>
        </w:rPr>
        <w:t> </w:t>
      </w:r>
      <w:r>
        <w:rPr>
          <w:sz w:val="24"/>
        </w:rPr>
        <w:t>and</w:t>
      </w:r>
      <w:r>
        <w:rPr>
          <w:spacing w:val="-3"/>
          <w:sz w:val="24"/>
        </w:rPr>
        <w:t> </w:t>
      </w:r>
      <w:r>
        <w:rPr>
          <w:spacing w:val="-2"/>
          <w:sz w:val="24"/>
        </w:rPr>
        <w:t>53020</w:t>
      </w:r>
    </w:p>
    <w:p>
      <w:pPr>
        <w:pStyle w:val="BodyText"/>
        <w:spacing w:before="79"/>
      </w:pPr>
    </w:p>
    <w:p>
      <w:pPr>
        <w:pStyle w:val="BodyText"/>
        <w:ind w:left="279" w:right="433"/>
        <w:jc w:val="both"/>
      </w:pPr>
      <w:r>
        <w:rPr/>
        <w:t>The</w:t>
      </w:r>
      <w:r>
        <w:rPr>
          <w:spacing w:val="-8"/>
        </w:rPr>
        <w:t> </w:t>
      </w:r>
      <w:r>
        <w:rPr/>
        <w:t>District</w:t>
      </w:r>
      <w:r>
        <w:rPr>
          <w:spacing w:val="-7"/>
        </w:rPr>
        <w:t> </w:t>
      </w:r>
      <w:r>
        <w:rPr/>
        <w:t>is</w:t>
      </w:r>
      <w:r>
        <w:rPr>
          <w:spacing w:val="-7"/>
        </w:rPr>
        <w:t> </w:t>
      </w:r>
      <w:r>
        <w:rPr/>
        <w:t>committed</w:t>
      </w:r>
      <w:r>
        <w:rPr>
          <w:spacing w:val="-10"/>
        </w:rPr>
        <w:t> </w:t>
      </w:r>
      <w:r>
        <w:rPr/>
        <w:t>to</w:t>
      </w:r>
      <w:r>
        <w:rPr>
          <w:spacing w:val="-7"/>
        </w:rPr>
        <w:t> </w:t>
      </w:r>
      <w:r>
        <w:rPr/>
        <w:t>the</w:t>
      </w:r>
      <w:r>
        <w:rPr>
          <w:spacing w:val="-8"/>
        </w:rPr>
        <w:t> </w:t>
      </w:r>
      <w:r>
        <w:rPr/>
        <w:t>concept</w:t>
      </w:r>
      <w:r>
        <w:rPr>
          <w:spacing w:val="-7"/>
        </w:rPr>
        <w:t> </w:t>
      </w:r>
      <w:r>
        <w:rPr/>
        <w:t>and</w:t>
      </w:r>
      <w:r>
        <w:rPr>
          <w:spacing w:val="-7"/>
        </w:rPr>
        <w:t> </w:t>
      </w:r>
      <w:r>
        <w:rPr/>
        <w:t>principles</w:t>
      </w:r>
      <w:r>
        <w:rPr>
          <w:spacing w:val="-7"/>
        </w:rPr>
        <w:t> </w:t>
      </w:r>
      <w:r>
        <w:rPr/>
        <w:t>of</w:t>
      </w:r>
      <w:r>
        <w:rPr>
          <w:spacing w:val="-8"/>
        </w:rPr>
        <w:t> </w:t>
      </w:r>
      <w:r>
        <w:rPr/>
        <w:t>EEO.</w:t>
      </w:r>
      <w:r>
        <w:rPr>
          <w:spacing w:val="-7"/>
        </w:rPr>
        <w:t> </w:t>
      </w:r>
      <w:r>
        <w:rPr/>
        <w:t>To</w:t>
      </w:r>
      <w:r>
        <w:rPr>
          <w:spacing w:val="-7"/>
        </w:rPr>
        <w:t> </w:t>
      </w:r>
      <w:r>
        <w:rPr/>
        <w:t>this</w:t>
      </w:r>
      <w:r>
        <w:rPr>
          <w:spacing w:val="-7"/>
        </w:rPr>
        <w:t> </w:t>
      </w:r>
      <w:r>
        <w:rPr/>
        <w:t>end,</w:t>
      </w:r>
      <w:r>
        <w:rPr>
          <w:spacing w:val="-7"/>
        </w:rPr>
        <w:t> </w:t>
      </w:r>
      <w:r>
        <w:rPr/>
        <w:t>the</w:t>
      </w:r>
      <w:r>
        <w:rPr>
          <w:spacing w:val="-8"/>
        </w:rPr>
        <w:t> </w:t>
      </w:r>
      <w:r>
        <w:rPr/>
        <w:t>District</w:t>
      </w:r>
      <w:r>
        <w:rPr>
          <w:spacing w:val="-7"/>
        </w:rPr>
        <w:t> </w:t>
      </w:r>
      <w:r>
        <w:rPr/>
        <w:t>will</w:t>
      </w:r>
      <w:r>
        <w:rPr>
          <w:spacing w:val="-7"/>
        </w:rPr>
        <w:t> </w:t>
      </w:r>
      <w:r>
        <w:rPr/>
        <w:t>incorporate</w:t>
      </w:r>
      <w:r>
        <w:rPr>
          <w:spacing w:val="-8"/>
        </w:rPr>
        <w:t> </w:t>
      </w:r>
      <w:r>
        <w:rPr/>
        <w:t>the principles and practices of equity, inclusion, and EEO into every aspect of education and District employment, including but not limited to: personnel policies, recruitment and selection, professional development, advancement and treatment of employees, students, and the general public.</w:t>
      </w:r>
    </w:p>
    <w:p>
      <w:pPr>
        <w:pStyle w:val="BodyText"/>
        <w:spacing w:line="237" w:lineRule="auto" w:before="187"/>
        <w:ind w:left="279" w:right="434"/>
        <w:jc w:val="both"/>
      </w:pPr>
      <w:r>
        <w:rPr/>
        <w:t>The District will strive to achieve a workforce that is welcoming to all, regardless of gender identity and expression,</w:t>
      </w:r>
      <w:r>
        <w:rPr>
          <w:spacing w:val="-15"/>
        </w:rPr>
        <w:t> </w:t>
      </w:r>
      <w:r>
        <w:rPr/>
        <w:t>persons</w:t>
      </w:r>
      <w:r>
        <w:rPr>
          <w:spacing w:val="-15"/>
        </w:rPr>
        <w:t> </w:t>
      </w:r>
      <w:r>
        <w:rPr/>
        <w:t>with</w:t>
      </w:r>
      <w:r>
        <w:rPr>
          <w:spacing w:val="-13"/>
        </w:rPr>
        <w:t> </w:t>
      </w:r>
      <w:r>
        <w:rPr/>
        <w:t>disabilities,</w:t>
      </w:r>
      <w:r>
        <w:rPr>
          <w:spacing w:val="-15"/>
        </w:rPr>
        <w:t> </w:t>
      </w:r>
      <w:r>
        <w:rPr/>
        <w:t>and</w:t>
      </w:r>
      <w:r>
        <w:rPr>
          <w:spacing w:val="-15"/>
        </w:rPr>
        <w:t> </w:t>
      </w:r>
      <w:r>
        <w:rPr/>
        <w:t>individuals</w:t>
      </w:r>
      <w:r>
        <w:rPr>
          <w:spacing w:val="-11"/>
        </w:rPr>
        <w:t> </w:t>
      </w:r>
      <w:r>
        <w:rPr/>
        <w:t>from</w:t>
      </w:r>
      <w:r>
        <w:rPr>
          <w:spacing w:val="-15"/>
        </w:rPr>
        <w:t> </w:t>
      </w:r>
      <w:r>
        <w:rPr/>
        <w:t>all</w:t>
      </w:r>
      <w:r>
        <w:rPr>
          <w:spacing w:val="-13"/>
        </w:rPr>
        <w:t> </w:t>
      </w:r>
      <w:r>
        <w:rPr/>
        <w:t>ethnic</w:t>
      </w:r>
      <w:r>
        <w:rPr>
          <w:spacing w:val="-15"/>
        </w:rPr>
        <w:t> </w:t>
      </w:r>
      <w:r>
        <w:rPr/>
        <w:t>and</w:t>
      </w:r>
      <w:r>
        <w:rPr>
          <w:spacing w:val="-15"/>
        </w:rPr>
        <w:t> </w:t>
      </w:r>
      <w:r>
        <w:rPr/>
        <w:t>other</w:t>
      </w:r>
      <w:r>
        <w:rPr>
          <w:spacing w:val="-15"/>
        </w:rPr>
        <w:t> </w:t>
      </w:r>
      <w:r>
        <w:rPr/>
        <w:t>groups.</w:t>
      </w:r>
      <w:r>
        <w:rPr>
          <w:spacing w:val="-8"/>
        </w:rPr>
        <w:t> </w:t>
      </w:r>
      <w:r>
        <w:rPr/>
        <w:t>Such</w:t>
      </w:r>
      <w:r>
        <w:rPr>
          <w:spacing w:val="-8"/>
        </w:rPr>
        <w:t> </w:t>
      </w:r>
      <w:r>
        <w:rPr/>
        <w:t>a</w:t>
      </w:r>
      <w:r>
        <w:rPr>
          <w:spacing w:val="-9"/>
        </w:rPr>
        <w:t> </w:t>
      </w:r>
      <w:r>
        <w:rPr/>
        <w:t>workforce</w:t>
      </w:r>
      <w:r>
        <w:rPr>
          <w:spacing w:val="-9"/>
        </w:rPr>
        <w:t> </w:t>
      </w:r>
      <w:r>
        <w:rPr/>
        <w:t>will ensure the District provides an inclusive educational and employment environment which fosters cooperation, acceptance, democracy, and free expression of ideas.</w:t>
      </w:r>
    </w:p>
    <w:p>
      <w:pPr>
        <w:pStyle w:val="BodyText"/>
        <w:spacing w:before="276"/>
        <w:ind w:left="279"/>
      </w:pPr>
      <w:r>
        <w:rPr/>
        <w:t>The</w:t>
      </w:r>
      <w:r>
        <w:rPr>
          <w:spacing w:val="-1"/>
        </w:rPr>
        <w:t> </w:t>
      </w:r>
      <w:r>
        <w:rPr/>
        <w:t>EEO Plan will be</w:t>
      </w:r>
      <w:r>
        <w:rPr>
          <w:spacing w:val="-1"/>
        </w:rPr>
        <w:t> </w:t>
      </w:r>
      <w:r>
        <w:rPr/>
        <w:t>maintained to ensure</w:t>
      </w:r>
      <w:r>
        <w:rPr>
          <w:spacing w:val="-1"/>
        </w:rPr>
        <w:t> </w:t>
      </w:r>
      <w:r>
        <w:rPr/>
        <w:t>the</w:t>
      </w:r>
      <w:r>
        <w:rPr>
          <w:spacing w:val="-1"/>
        </w:rPr>
        <w:t> </w:t>
      </w:r>
      <w:r>
        <w:rPr/>
        <w:t>implementation of</w:t>
      </w:r>
      <w:r>
        <w:rPr>
          <w:spacing w:val="-1"/>
        </w:rPr>
        <w:t> </w:t>
      </w:r>
      <w:r>
        <w:rPr/>
        <w:t>EEO principles that conform to federal and state laws.</w:t>
      </w:r>
    </w:p>
    <w:p>
      <w:pPr>
        <w:pStyle w:val="BodyText"/>
        <w:spacing w:before="2"/>
      </w:pPr>
    </w:p>
    <w:p>
      <w:pPr>
        <w:pStyle w:val="BodyText"/>
        <w:ind w:left="279"/>
        <w:jc w:val="both"/>
      </w:pPr>
      <w:r>
        <w:rPr/>
        <w:t>The</w:t>
      </w:r>
      <w:r>
        <w:rPr>
          <w:spacing w:val="-18"/>
        </w:rPr>
        <w:t> </w:t>
      </w:r>
      <w:r>
        <w:rPr/>
        <w:t>general</w:t>
      </w:r>
      <w:r>
        <w:rPr>
          <w:spacing w:val="-11"/>
        </w:rPr>
        <w:t> </w:t>
      </w:r>
      <w:r>
        <w:rPr/>
        <w:t>responsibilities</w:t>
      </w:r>
      <w:r>
        <w:rPr>
          <w:spacing w:val="-12"/>
        </w:rPr>
        <w:t> </w:t>
      </w:r>
      <w:r>
        <w:rPr/>
        <w:t>for</w:t>
      </w:r>
      <w:r>
        <w:rPr>
          <w:spacing w:val="-14"/>
        </w:rPr>
        <w:t> </w:t>
      </w:r>
      <w:r>
        <w:rPr/>
        <w:t>the</w:t>
      </w:r>
      <w:r>
        <w:rPr>
          <w:spacing w:val="-13"/>
        </w:rPr>
        <w:t> </w:t>
      </w:r>
      <w:r>
        <w:rPr/>
        <w:t>prompt</w:t>
      </w:r>
      <w:r>
        <w:rPr>
          <w:spacing w:val="-10"/>
        </w:rPr>
        <w:t> </w:t>
      </w:r>
      <w:r>
        <w:rPr/>
        <w:t>and</w:t>
      </w:r>
      <w:r>
        <w:rPr>
          <w:spacing w:val="-11"/>
        </w:rPr>
        <w:t> </w:t>
      </w:r>
      <w:r>
        <w:rPr/>
        <w:t>effective</w:t>
      </w:r>
      <w:r>
        <w:rPr>
          <w:spacing w:val="-13"/>
        </w:rPr>
        <w:t> </w:t>
      </w:r>
      <w:r>
        <w:rPr/>
        <w:t>implementation</w:t>
      </w:r>
      <w:r>
        <w:rPr>
          <w:spacing w:val="-13"/>
        </w:rPr>
        <w:t> </w:t>
      </w:r>
      <w:r>
        <w:rPr/>
        <w:t>of</w:t>
      </w:r>
      <w:r>
        <w:rPr>
          <w:spacing w:val="-13"/>
        </w:rPr>
        <w:t> </w:t>
      </w:r>
      <w:r>
        <w:rPr/>
        <w:t>this</w:t>
      </w:r>
      <w:r>
        <w:rPr>
          <w:spacing w:val="-13"/>
        </w:rPr>
        <w:t> </w:t>
      </w:r>
      <w:r>
        <w:rPr/>
        <w:t>EEO</w:t>
      </w:r>
      <w:r>
        <w:rPr>
          <w:spacing w:val="-15"/>
        </w:rPr>
        <w:t> </w:t>
      </w:r>
      <w:r>
        <w:rPr/>
        <w:t>Plan</w:t>
      </w:r>
      <w:r>
        <w:rPr>
          <w:spacing w:val="-10"/>
        </w:rPr>
        <w:t> </w:t>
      </w:r>
      <w:r>
        <w:rPr/>
        <w:t>are</w:t>
      </w:r>
      <w:r>
        <w:rPr>
          <w:spacing w:val="-13"/>
        </w:rPr>
        <w:t> </w:t>
      </w:r>
      <w:r>
        <w:rPr/>
        <w:t>set</w:t>
      </w:r>
      <w:r>
        <w:rPr>
          <w:spacing w:val="-6"/>
        </w:rPr>
        <w:t> </w:t>
      </w:r>
      <w:r>
        <w:rPr/>
        <w:t>forth</w:t>
      </w:r>
      <w:r>
        <w:rPr>
          <w:spacing w:val="-3"/>
        </w:rPr>
        <w:t> </w:t>
      </w:r>
      <w:r>
        <w:rPr>
          <w:spacing w:val="-2"/>
        </w:rPr>
        <w:t>below.</w:t>
      </w:r>
    </w:p>
    <w:p>
      <w:pPr>
        <w:pStyle w:val="Heading2"/>
        <w:numPr>
          <w:ilvl w:val="0"/>
          <w:numId w:val="3"/>
        </w:numPr>
        <w:tabs>
          <w:tab w:pos="638" w:val="left" w:leader="none"/>
        </w:tabs>
        <w:spacing w:line="240" w:lineRule="auto" w:before="38" w:after="0"/>
        <w:ind w:left="638" w:right="0" w:hanging="359"/>
        <w:jc w:val="both"/>
      </w:pPr>
      <w:bookmarkStart w:name="A. Board of Trustees" w:id="13"/>
      <w:bookmarkEnd w:id="13"/>
      <w:r>
        <w:rPr>
          <w:b w:val="0"/>
        </w:rPr>
      </w:r>
      <w:bookmarkStart w:name="_bookmark6" w:id="14"/>
      <w:bookmarkEnd w:id="14"/>
      <w:r>
        <w:rPr>
          <w:b w:val="0"/>
        </w:rPr>
      </w:r>
      <w:r>
        <w:rPr/>
        <w:t>Board</w:t>
      </w:r>
      <w:r>
        <w:rPr>
          <w:spacing w:val="-3"/>
        </w:rPr>
        <w:t> </w:t>
      </w:r>
      <w:r>
        <w:rPr/>
        <w:t>of</w:t>
      </w:r>
      <w:r>
        <w:rPr>
          <w:spacing w:val="-1"/>
        </w:rPr>
        <w:t> </w:t>
      </w:r>
      <w:r>
        <w:rPr>
          <w:spacing w:val="-2"/>
        </w:rPr>
        <w:t>Trustees</w:t>
      </w:r>
    </w:p>
    <w:p>
      <w:pPr>
        <w:pStyle w:val="BodyText"/>
        <w:spacing w:before="5"/>
        <w:ind w:left="279" w:right="334"/>
        <w:jc w:val="both"/>
      </w:pPr>
      <w:r>
        <w:rPr/>
        <w:t>The District’s Board of Trustees is ultimately responsible for proper implementation of the EEO Plan at all levels</w:t>
      </w:r>
      <w:r>
        <w:rPr>
          <w:spacing w:val="-9"/>
        </w:rPr>
        <w:t> </w:t>
      </w:r>
      <w:r>
        <w:rPr/>
        <w:t>of</w:t>
      </w:r>
      <w:r>
        <w:rPr>
          <w:spacing w:val="-10"/>
        </w:rPr>
        <w:t> </w:t>
      </w:r>
      <w:r>
        <w:rPr/>
        <w:t>the</w:t>
      </w:r>
      <w:r>
        <w:rPr>
          <w:spacing w:val="-11"/>
        </w:rPr>
        <w:t> </w:t>
      </w:r>
      <w:r>
        <w:rPr/>
        <w:t>District</w:t>
      </w:r>
      <w:r>
        <w:rPr>
          <w:spacing w:val="-7"/>
        </w:rPr>
        <w:t> </w:t>
      </w:r>
      <w:r>
        <w:rPr/>
        <w:t>operations,</w:t>
      </w:r>
      <w:r>
        <w:rPr>
          <w:spacing w:val="-10"/>
        </w:rPr>
        <w:t> </w:t>
      </w:r>
      <w:r>
        <w:rPr/>
        <w:t>and</w:t>
      </w:r>
      <w:r>
        <w:rPr>
          <w:spacing w:val="-7"/>
        </w:rPr>
        <w:t> </w:t>
      </w:r>
      <w:r>
        <w:rPr/>
        <w:t>for</w:t>
      </w:r>
      <w:r>
        <w:rPr>
          <w:spacing w:val="-8"/>
        </w:rPr>
        <w:t> </w:t>
      </w:r>
      <w:r>
        <w:rPr/>
        <w:t>making</w:t>
      </w:r>
      <w:r>
        <w:rPr>
          <w:spacing w:val="-10"/>
        </w:rPr>
        <w:t> </w:t>
      </w:r>
      <w:r>
        <w:rPr/>
        <w:t>measurable</w:t>
      </w:r>
      <w:r>
        <w:rPr>
          <w:spacing w:val="-10"/>
        </w:rPr>
        <w:t> </w:t>
      </w:r>
      <w:r>
        <w:rPr/>
        <w:t>progress</w:t>
      </w:r>
      <w:r>
        <w:rPr>
          <w:spacing w:val="-9"/>
        </w:rPr>
        <w:t> </w:t>
      </w:r>
      <w:r>
        <w:rPr/>
        <w:t>toward</w:t>
      </w:r>
      <w:r>
        <w:rPr>
          <w:spacing w:val="-10"/>
        </w:rPr>
        <w:t> </w:t>
      </w:r>
      <w:r>
        <w:rPr/>
        <w:t>EEO</w:t>
      </w:r>
      <w:r>
        <w:rPr>
          <w:spacing w:val="-8"/>
        </w:rPr>
        <w:t> </w:t>
      </w:r>
      <w:r>
        <w:rPr/>
        <w:t>by</w:t>
      </w:r>
      <w:r>
        <w:rPr>
          <w:spacing w:val="-10"/>
        </w:rPr>
        <w:t> </w:t>
      </w:r>
      <w:r>
        <w:rPr/>
        <w:t>the</w:t>
      </w:r>
      <w:r>
        <w:rPr>
          <w:spacing w:val="-3"/>
        </w:rPr>
        <w:t> </w:t>
      </w:r>
      <w:r>
        <w:rPr/>
        <w:t>strategies</w:t>
      </w:r>
      <w:r>
        <w:rPr>
          <w:spacing w:val="-2"/>
        </w:rPr>
        <w:t> </w:t>
      </w:r>
      <w:r>
        <w:rPr/>
        <w:t>described in the EEO Plan.</w:t>
      </w:r>
    </w:p>
    <w:p>
      <w:pPr>
        <w:pStyle w:val="Heading2"/>
        <w:numPr>
          <w:ilvl w:val="0"/>
          <w:numId w:val="3"/>
        </w:numPr>
        <w:tabs>
          <w:tab w:pos="638" w:val="left" w:leader="none"/>
        </w:tabs>
        <w:spacing w:line="240" w:lineRule="auto" w:before="41" w:after="0"/>
        <w:ind w:left="638" w:right="0" w:hanging="359"/>
        <w:jc w:val="both"/>
      </w:pPr>
      <w:bookmarkStart w:name="B. Superintendent/President" w:id="15"/>
      <w:bookmarkEnd w:id="15"/>
      <w:r>
        <w:rPr>
          <w:b w:val="0"/>
        </w:rPr>
      </w:r>
      <w:bookmarkStart w:name="_bookmark7" w:id="16"/>
      <w:bookmarkEnd w:id="16"/>
      <w:r>
        <w:rPr>
          <w:b w:val="0"/>
        </w:rPr>
      </w:r>
      <w:r>
        <w:rPr>
          <w:spacing w:val="-2"/>
        </w:rPr>
        <w:t>Superintendent/President</w:t>
      </w:r>
    </w:p>
    <w:p>
      <w:pPr>
        <w:pStyle w:val="BodyText"/>
        <w:spacing w:before="5"/>
        <w:ind w:left="279" w:right="332"/>
        <w:jc w:val="both"/>
      </w:pPr>
      <w:r>
        <w:rPr/>
        <w:t>The Superintendent/President is the Chief Executive Officer of the District.</w:t>
      </w:r>
      <w:r>
        <w:rPr>
          <w:spacing w:val="40"/>
        </w:rPr>
        <w:t> </w:t>
      </w:r>
      <w:r>
        <w:rPr/>
        <w:t>The Board delegates to the Superintendent/President the responsibility for ongoing implementation of the EEO Plan and for providing leadership in supporting the District’s EEO policy and procedures and delegating such authority as appropriate.</w:t>
      </w:r>
      <w:r>
        <w:rPr>
          <w:spacing w:val="-14"/>
        </w:rPr>
        <w:t> </w:t>
      </w:r>
      <w:r>
        <w:rPr/>
        <w:t>The</w:t>
      </w:r>
      <w:r>
        <w:rPr>
          <w:spacing w:val="-15"/>
        </w:rPr>
        <w:t> </w:t>
      </w:r>
      <w:r>
        <w:rPr/>
        <w:t>Superintendent/President</w:t>
      </w:r>
      <w:r>
        <w:rPr>
          <w:spacing w:val="-14"/>
        </w:rPr>
        <w:t> </w:t>
      </w:r>
      <w:r>
        <w:rPr/>
        <w:t>advises</w:t>
      </w:r>
      <w:r>
        <w:rPr>
          <w:spacing w:val="-14"/>
        </w:rPr>
        <w:t> </w:t>
      </w:r>
      <w:r>
        <w:rPr/>
        <w:t>the</w:t>
      </w:r>
      <w:r>
        <w:rPr>
          <w:spacing w:val="-15"/>
        </w:rPr>
        <w:t> </w:t>
      </w:r>
      <w:r>
        <w:rPr/>
        <w:t>Board</w:t>
      </w:r>
      <w:r>
        <w:rPr>
          <w:spacing w:val="-14"/>
        </w:rPr>
        <w:t> </w:t>
      </w:r>
      <w:r>
        <w:rPr/>
        <w:t>concerning</w:t>
      </w:r>
      <w:r>
        <w:rPr>
          <w:spacing w:val="-14"/>
        </w:rPr>
        <w:t> </w:t>
      </w:r>
      <w:r>
        <w:rPr/>
        <w:t>statewide</w:t>
      </w:r>
      <w:r>
        <w:rPr>
          <w:spacing w:val="-15"/>
        </w:rPr>
        <w:t> </w:t>
      </w:r>
      <w:r>
        <w:rPr/>
        <w:t>policy</w:t>
      </w:r>
      <w:r>
        <w:rPr>
          <w:spacing w:val="-14"/>
        </w:rPr>
        <w:t> </w:t>
      </w:r>
      <w:r>
        <w:rPr/>
        <w:t>emanating</w:t>
      </w:r>
      <w:r>
        <w:rPr>
          <w:spacing w:val="-14"/>
        </w:rPr>
        <w:t> </w:t>
      </w:r>
      <w:r>
        <w:rPr/>
        <w:t>from</w:t>
      </w:r>
      <w:r>
        <w:rPr>
          <w:spacing w:val="-14"/>
        </w:rPr>
        <w:t> </w:t>
      </w:r>
      <w:r>
        <w:rPr/>
        <w:t>the Board of Governors of the California Community Colleges and directs the annual report on Plan implementation and effectiveness. The Superintendent/President evaluates the performance of all administrative direct reports on their ability to effectively follow and implement the EEO Plan.</w:t>
      </w:r>
    </w:p>
    <w:p>
      <w:pPr>
        <w:pStyle w:val="Heading2"/>
        <w:numPr>
          <w:ilvl w:val="0"/>
          <w:numId w:val="3"/>
        </w:numPr>
        <w:tabs>
          <w:tab w:pos="638" w:val="left" w:leader="none"/>
        </w:tabs>
        <w:spacing w:line="240" w:lineRule="auto" w:before="41" w:after="0"/>
        <w:ind w:left="638" w:right="0" w:hanging="359"/>
        <w:jc w:val="both"/>
      </w:pPr>
      <w:bookmarkStart w:name="C. Equal Employment Opportunity Officer" w:id="17"/>
      <w:bookmarkEnd w:id="17"/>
      <w:r>
        <w:rPr>
          <w:b w:val="0"/>
        </w:rPr>
      </w:r>
      <w:bookmarkStart w:name="_bookmark8" w:id="18"/>
      <w:bookmarkEnd w:id="18"/>
      <w:r>
        <w:rPr>
          <w:b w:val="0"/>
        </w:rPr>
      </w:r>
      <w:r>
        <w:rPr/>
        <w:t>Equal</w:t>
      </w:r>
      <w:r>
        <w:rPr>
          <w:spacing w:val="-4"/>
        </w:rPr>
        <w:t> </w:t>
      </w:r>
      <w:r>
        <w:rPr/>
        <w:t>Employment</w:t>
      </w:r>
      <w:r>
        <w:rPr>
          <w:spacing w:val="-3"/>
        </w:rPr>
        <w:t> </w:t>
      </w:r>
      <w:r>
        <w:rPr/>
        <w:t>Opportunity</w:t>
      </w:r>
      <w:r>
        <w:rPr>
          <w:spacing w:val="-2"/>
        </w:rPr>
        <w:t> Officer</w:t>
      </w:r>
    </w:p>
    <w:p>
      <w:pPr>
        <w:pStyle w:val="BodyText"/>
        <w:spacing w:before="82"/>
        <w:ind w:left="279" w:right="391"/>
        <w:jc w:val="both"/>
      </w:pPr>
      <w:r>
        <w:rPr/>
        <w:t>The</w:t>
      </w:r>
      <w:r>
        <w:rPr>
          <w:spacing w:val="-8"/>
        </w:rPr>
        <w:t> </w:t>
      </w:r>
      <w:r>
        <w:rPr/>
        <w:t>Vice</w:t>
      </w:r>
      <w:r>
        <w:rPr>
          <w:spacing w:val="-8"/>
        </w:rPr>
        <w:t> </w:t>
      </w:r>
      <w:r>
        <w:rPr/>
        <w:t>President</w:t>
      </w:r>
      <w:r>
        <w:rPr>
          <w:spacing w:val="-7"/>
        </w:rPr>
        <w:t> </w:t>
      </w:r>
      <w:r>
        <w:rPr/>
        <w:t>of</w:t>
      </w:r>
      <w:r>
        <w:rPr>
          <w:spacing w:val="-8"/>
        </w:rPr>
        <w:t> </w:t>
      </w:r>
      <w:r>
        <w:rPr/>
        <w:t>Human</w:t>
      </w:r>
      <w:r>
        <w:rPr>
          <w:spacing w:val="-7"/>
        </w:rPr>
        <w:t> </w:t>
      </w:r>
      <w:r>
        <w:rPr/>
        <w:t>Resources</w:t>
      </w:r>
      <w:r>
        <w:rPr>
          <w:spacing w:val="-7"/>
        </w:rPr>
        <w:t> </w:t>
      </w:r>
      <w:r>
        <w:rPr/>
        <w:t>serves</w:t>
      </w:r>
      <w:r>
        <w:rPr>
          <w:spacing w:val="-7"/>
        </w:rPr>
        <w:t> </w:t>
      </w:r>
      <w:r>
        <w:rPr/>
        <w:t>as</w:t>
      </w:r>
      <w:r>
        <w:rPr>
          <w:spacing w:val="-5"/>
        </w:rPr>
        <w:t> </w:t>
      </w:r>
      <w:r>
        <w:rPr/>
        <w:t>the</w:t>
      </w:r>
      <w:r>
        <w:rPr>
          <w:spacing w:val="-8"/>
        </w:rPr>
        <w:t> </w:t>
      </w:r>
      <w:r>
        <w:rPr/>
        <w:t>District’s</w:t>
      </w:r>
      <w:r>
        <w:rPr>
          <w:spacing w:val="-7"/>
        </w:rPr>
        <w:t> </w:t>
      </w:r>
      <w:r>
        <w:rPr/>
        <w:t>EEO</w:t>
      </w:r>
      <w:r>
        <w:rPr>
          <w:spacing w:val="-8"/>
        </w:rPr>
        <w:t> </w:t>
      </w:r>
      <w:r>
        <w:rPr/>
        <w:t>Officer</w:t>
      </w:r>
      <w:r>
        <w:rPr>
          <w:spacing w:val="-8"/>
        </w:rPr>
        <w:t> </w:t>
      </w:r>
      <w:r>
        <w:rPr/>
        <w:t>responsible</w:t>
      </w:r>
      <w:r>
        <w:rPr>
          <w:spacing w:val="-8"/>
        </w:rPr>
        <w:t> </w:t>
      </w:r>
      <w:r>
        <w:rPr/>
        <w:t>for</w:t>
      </w:r>
      <w:r>
        <w:rPr>
          <w:spacing w:val="-8"/>
        </w:rPr>
        <w:t> </w:t>
      </w:r>
      <w:r>
        <w:rPr/>
        <w:t>the</w:t>
      </w:r>
      <w:r>
        <w:rPr>
          <w:spacing w:val="-8"/>
        </w:rPr>
        <w:t> </w:t>
      </w:r>
      <w:r>
        <w:rPr/>
        <w:t>day-</w:t>
      </w:r>
      <w:r>
        <w:rPr>
          <w:spacing w:val="-6"/>
        </w:rPr>
        <w:t> </w:t>
      </w:r>
      <w:r>
        <w:rPr/>
        <w:t>to-day implementation</w:t>
      </w:r>
      <w:r>
        <w:rPr>
          <w:spacing w:val="-7"/>
        </w:rPr>
        <w:t> </w:t>
      </w:r>
      <w:r>
        <w:rPr/>
        <w:t>of</w:t>
      </w:r>
      <w:r>
        <w:rPr>
          <w:spacing w:val="-8"/>
        </w:rPr>
        <w:t> </w:t>
      </w:r>
      <w:r>
        <w:rPr/>
        <w:t>the</w:t>
      </w:r>
      <w:r>
        <w:rPr>
          <w:spacing w:val="-8"/>
        </w:rPr>
        <w:t> </w:t>
      </w:r>
      <w:r>
        <w:rPr/>
        <w:t>EEO</w:t>
      </w:r>
      <w:r>
        <w:rPr>
          <w:spacing w:val="-8"/>
        </w:rPr>
        <w:t> </w:t>
      </w:r>
      <w:r>
        <w:rPr/>
        <w:t>Plan.</w:t>
      </w:r>
      <w:r>
        <w:rPr>
          <w:spacing w:val="-7"/>
        </w:rPr>
        <w:t> </w:t>
      </w:r>
      <w:r>
        <w:rPr/>
        <w:t>If</w:t>
      </w:r>
      <w:r>
        <w:rPr>
          <w:spacing w:val="-8"/>
        </w:rPr>
        <w:t> </w:t>
      </w:r>
      <w:r>
        <w:rPr/>
        <w:t>the</w:t>
      </w:r>
      <w:r>
        <w:rPr>
          <w:spacing w:val="-8"/>
        </w:rPr>
        <w:t> </w:t>
      </w:r>
      <w:r>
        <w:rPr/>
        <w:t>designation</w:t>
      </w:r>
      <w:r>
        <w:rPr>
          <w:spacing w:val="-6"/>
        </w:rPr>
        <w:t> </w:t>
      </w:r>
      <w:r>
        <w:rPr/>
        <w:t>of</w:t>
      </w:r>
      <w:r>
        <w:rPr>
          <w:spacing w:val="-8"/>
        </w:rPr>
        <w:t> </w:t>
      </w:r>
      <w:r>
        <w:rPr/>
        <w:t>the</w:t>
      </w:r>
      <w:r>
        <w:rPr>
          <w:spacing w:val="-8"/>
        </w:rPr>
        <w:t> </w:t>
      </w:r>
      <w:r>
        <w:rPr/>
        <w:t>EEO</w:t>
      </w:r>
      <w:r>
        <w:rPr>
          <w:spacing w:val="-8"/>
        </w:rPr>
        <w:t> </w:t>
      </w:r>
      <w:r>
        <w:rPr/>
        <w:t>Officer</w:t>
      </w:r>
      <w:r>
        <w:rPr>
          <w:spacing w:val="-8"/>
        </w:rPr>
        <w:t> </w:t>
      </w:r>
      <w:r>
        <w:rPr/>
        <w:t>changes</w:t>
      </w:r>
      <w:r>
        <w:rPr>
          <w:spacing w:val="-7"/>
        </w:rPr>
        <w:t> </w:t>
      </w:r>
      <w:r>
        <w:rPr/>
        <w:t>before</w:t>
      </w:r>
      <w:r>
        <w:rPr>
          <w:spacing w:val="-8"/>
        </w:rPr>
        <w:t> </w:t>
      </w:r>
      <w:r>
        <w:rPr/>
        <w:t>this</w:t>
      </w:r>
      <w:r>
        <w:rPr>
          <w:spacing w:val="-7"/>
        </w:rPr>
        <w:t> </w:t>
      </w:r>
      <w:r>
        <w:rPr/>
        <w:t>EEO</w:t>
      </w:r>
      <w:r>
        <w:rPr>
          <w:spacing w:val="-8"/>
        </w:rPr>
        <w:t> </w:t>
      </w:r>
      <w:r>
        <w:rPr/>
        <w:t>Plan</w:t>
      </w:r>
      <w:r>
        <w:rPr>
          <w:spacing w:val="-7"/>
        </w:rPr>
        <w:t> </w:t>
      </w:r>
      <w:r>
        <w:rPr/>
        <w:t>is</w:t>
      </w:r>
      <w:r>
        <w:rPr>
          <w:spacing w:val="-7"/>
        </w:rPr>
        <w:t> </w:t>
      </w:r>
      <w:r>
        <w:rPr/>
        <w:t>next revised, the District will notify employees and applicants for employment of the new designee. The EEO Officer is responsible for administering, implementing, and monitoring the EEO Plan and for assuring compliance</w:t>
      </w:r>
      <w:r>
        <w:rPr>
          <w:spacing w:val="-6"/>
        </w:rPr>
        <w:t> </w:t>
      </w:r>
      <w:r>
        <w:rPr/>
        <w:t>with</w:t>
      </w:r>
      <w:r>
        <w:rPr>
          <w:spacing w:val="-5"/>
        </w:rPr>
        <w:t> </w:t>
      </w:r>
      <w:r>
        <w:rPr/>
        <w:t>the</w:t>
      </w:r>
      <w:r>
        <w:rPr>
          <w:spacing w:val="-6"/>
        </w:rPr>
        <w:t> </w:t>
      </w:r>
      <w:r>
        <w:rPr/>
        <w:t>requirements</w:t>
      </w:r>
      <w:r>
        <w:rPr>
          <w:spacing w:val="-2"/>
        </w:rPr>
        <w:t> </w:t>
      </w:r>
      <w:r>
        <w:rPr/>
        <w:t>of</w:t>
      </w:r>
      <w:r>
        <w:rPr>
          <w:spacing w:val="-6"/>
        </w:rPr>
        <w:t> </w:t>
      </w:r>
      <w:r>
        <w:rPr/>
        <w:t>Title</w:t>
      </w:r>
      <w:r>
        <w:rPr>
          <w:spacing w:val="-6"/>
        </w:rPr>
        <w:t> </w:t>
      </w:r>
      <w:r>
        <w:rPr/>
        <w:t>5,</w:t>
      </w:r>
      <w:r>
        <w:rPr>
          <w:spacing w:val="-2"/>
        </w:rPr>
        <w:t> </w:t>
      </w:r>
      <w:r>
        <w:rPr/>
        <w:t>Sections</w:t>
      </w:r>
      <w:r>
        <w:rPr>
          <w:spacing w:val="-2"/>
        </w:rPr>
        <w:t> </w:t>
      </w:r>
      <w:r>
        <w:rPr/>
        <w:t>53000</w:t>
      </w:r>
      <w:r>
        <w:rPr>
          <w:spacing w:val="-2"/>
        </w:rPr>
        <w:t> </w:t>
      </w:r>
      <w:r>
        <w:rPr/>
        <w:t>et</w:t>
      </w:r>
      <w:r>
        <w:rPr>
          <w:spacing w:val="-2"/>
        </w:rPr>
        <w:t> </w:t>
      </w:r>
      <w:r>
        <w:rPr/>
        <w:t>seq.</w:t>
      </w:r>
      <w:r>
        <w:rPr>
          <w:spacing w:val="-5"/>
        </w:rPr>
        <w:t> </w:t>
      </w:r>
      <w:r>
        <w:rPr/>
        <w:t>The</w:t>
      </w:r>
      <w:r>
        <w:rPr>
          <w:spacing w:val="-1"/>
        </w:rPr>
        <w:t> </w:t>
      </w:r>
      <w:r>
        <w:rPr/>
        <w:t>EEO</w:t>
      </w:r>
      <w:r>
        <w:rPr>
          <w:spacing w:val="-1"/>
        </w:rPr>
        <w:t> </w:t>
      </w:r>
      <w:r>
        <w:rPr/>
        <w:t>Officer</w:t>
      </w:r>
      <w:r>
        <w:rPr>
          <w:spacing w:val="-1"/>
        </w:rPr>
        <w:t> </w:t>
      </w:r>
      <w:r>
        <w:rPr/>
        <w:t>is also responsible</w:t>
      </w:r>
      <w:r>
        <w:rPr>
          <w:spacing w:val="-1"/>
        </w:rPr>
        <w:t> </w:t>
      </w:r>
      <w:r>
        <w:rPr/>
        <w:t>for receiving complaints described herein and ensuring that such complaints are promptly and impartially investigated. The EEO Officer is responsible for ensuring applicant pools and selection procedures are properly</w:t>
      </w:r>
      <w:r>
        <w:rPr>
          <w:spacing w:val="-3"/>
        </w:rPr>
        <w:t> </w:t>
      </w:r>
      <w:r>
        <w:rPr/>
        <w:t>monitored</w:t>
      </w:r>
      <w:r>
        <w:rPr>
          <w:spacing w:val="-3"/>
        </w:rPr>
        <w:t> </w:t>
      </w:r>
      <w:r>
        <w:rPr/>
        <w:t>as</w:t>
      </w:r>
      <w:r>
        <w:rPr>
          <w:spacing w:val="-1"/>
        </w:rPr>
        <w:t> </w:t>
      </w:r>
      <w:r>
        <w:rPr/>
        <w:t>required</w:t>
      </w:r>
      <w:r>
        <w:rPr>
          <w:spacing w:val="-3"/>
        </w:rPr>
        <w:t> </w:t>
      </w:r>
      <w:r>
        <w:rPr/>
        <w:t>by</w:t>
      </w:r>
      <w:r>
        <w:rPr>
          <w:spacing w:val="-3"/>
        </w:rPr>
        <w:t> </w:t>
      </w:r>
      <w:r>
        <w:rPr/>
        <w:t>Title</w:t>
      </w:r>
      <w:r>
        <w:rPr>
          <w:spacing w:val="-4"/>
        </w:rPr>
        <w:t> </w:t>
      </w:r>
      <w:r>
        <w:rPr/>
        <w:t>5,</w:t>
      </w:r>
      <w:r>
        <w:rPr>
          <w:spacing w:val="-3"/>
        </w:rPr>
        <w:t> </w:t>
      </w:r>
      <w:r>
        <w:rPr/>
        <w:t>Sections</w:t>
      </w:r>
      <w:r>
        <w:rPr>
          <w:spacing w:val="-3"/>
        </w:rPr>
        <w:t> </w:t>
      </w:r>
      <w:r>
        <w:rPr/>
        <w:t>53023</w:t>
      </w:r>
      <w:r>
        <w:rPr>
          <w:spacing w:val="-3"/>
        </w:rPr>
        <w:t> </w:t>
      </w:r>
      <w:r>
        <w:rPr/>
        <w:t>and</w:t>
      </w:r>
      <w:r>
        <w:rPr>
          <w:spacing w:val="-3"/>
        </w:rPr>
        <w:t> </w:t>
      </w:r>
      <w:r>
        <w:rPr/>
        <w:t>53024.</w:t>
      </w:r>
      <w:r>
        <w:rPr>
          <w:spacing w:val="-3"/>
        </w:rPr>
        <w:t> </w:t>
      </w:r>
      <w:r>
        <w:rPr/>
        <w:t>The</w:t>
      </w:r>
      <w:r>
        <w:rPr>
          <w:spacing w:val="-2"/>
        </w:rPr>
        <w:t> </w:t>
      </w:r>
      <w:r>
        <w:rPr/>
        <w:t>EEO</w:t>
      </w:r>
      <w:r>
        <w:rPr>
          <w:spacing w:val="-4"/>
        </w:rPr>
        <w:t> </w:t>
      </w:r>
      <w:r>
        <w:rPr/>
        <w:t>Officer</w:t>
      </w:r>
      <w:r>
        <w:rPr>
          <w:spacing w:val="-4"/>
        </w:rPr>
        <w:t> </w:t>
      </w:r>
      <w:r>
        <w:rPr/>
        <w:t>ensures</w:t>
      </w:r>
      <w:r>
        <w:rPr>
          <w:spacing w:val="-3"/>
        </w:rPr>
        <w:t> </w:t>
      </w:r>
      <w:r>
        <w:rPr/>
        <w:t>prompt</w:t>
      </w:r>
      <w:r>
        <w:rPr>
          <w:spacing w:val="-3"/>
        </w:rPr>
        <w:t> </w:t>
      </w:r>
      <w:r>
        <w:rPr/>
        <w:t>and effect implementation of the requirements of the EEO Plan, consistent with state and federal law.</w:t>
      </w:r>
    </w:p>
    <w:p>
      <w:pPr>
        <w:pStyle w:val="Heading2"/>
        <w:numPr>
          <w:ilvl w:val="0"/>
          <w:numId w:val="3"/>
        </w:numPr>
        <w:tabs>
          <w:tab w:pos="638" w:val="left" w:leader="none"/>
        </w:tabs>
        <w:spacing w:line="240" w:lineRule="auto" w:before="41" w:after="0"/>
        <w:ind w:left="638" w:right="0" w:hanging="359"/>
        <w:jc w:val="both"/>
      </w:pPr>
      <w:bookmarkStart w:name="D. Equal Employment Opportunity Advisory" w:id="19"/>
      <w:bookmarkEnd w:id="19"/>
      <w:r>
        <w:rPr>
          <w:b w:val="0"/>
        </w:rPr>
      </w:r>
      <w:bookmarkStart w:name="_bookmark9" w:id="20"/>
      <w:bookmarkEnd w:id="20"/>
      <w:r>
        <w:rPr>
          <w:b w:val="0"/>
        </w:rPr>
      </w:r>
      <w:r>
        <w:rPr/>
        <w:t>Equal</w:t>
      </w:r>
      <w:r>
        <w:rPr>
          <w:spacing w:val="-9"/>
        </w:rPr>
        <w:t> </w:t>
      </w:r>
      <w:r>
        <w:rPr/>
        <w:t>Employment</w:t>
      </w:r>
      <w:r>
        <w:rPr>
          <w:spacing w:val="-8"/>
        </w:rPr>
        <w:t> </w:t>
      </w:r>
      <w:r>
        <w:rPr/>
        <w:t>Opportunity</w:t>
      </w:r>
      <w:r>
        <w:rPr>
          <w:spacing w:val="-7"/>
        </w:rPr>
        <w:t> </w:t>
      </w:r>
      <w:r>
        <w:rPr/>
        <w:t>Advisory</w:t>
      </w:r>
      <w:r>
        <w:rPr>
          <w:spacing w:val="-5"/>
        </w:rPr>
        <w:t> </w:t>
      </w:r>
      <w:r>
        <w:rPr>
          <w:spacing w:val="-2"/>
        </w:rPr>
        <w:t>Committee</w:t>
      </w:r>
    </w:p>
    <w:p>
      <w:pPr>
        <w:pStyle w:val="BodyText"/>
        <w:spacing w:before="60"/>
        <w:ind w:left="279" w:right="393"/>
        <w:jc w:val="both"/>
      </w:pPr>
      <w:r>
        <w:rPr/>
        <w:t>The</w:t>
      </w:r>
      <w:r>
        <w:rPr>
          <w:spacing w:val="-7"/>
        </w:rPr>
        <w:t> </w:t>
      </w:r>
      <w:r>
        <w:rPr/>
        <w:t>Equal</w:t>
      </w:r>
      <w:r>
        <w:rPr>
          <w:spacing w:val="-5"/>
        </w:rPr>
        <w:t> </w:t>
      </w:r>
      <w:r>
        <w:rPr/>
        <w:t>Employment</w:t>
      </w:r>
      <w:r>
        <w:rPr>
          <w:spacing w:val="-6"/>
        </w:rPr>
        <w:t> </w:t>
      </w:r>
      <w:r>
        <w:rPr/>
        <w:t>Opportunity</w:t>
      </w:r>
      <w:r>
        <w:rPr>
          <w:spacing w:val="-6"/>
        </w:rPr>
        <w:t> </w:t>
      </w:r>
      <w:r>
        <w:rPr/>
        <w:t>Advisory</w:t>
      </w:r>
      <w:r>
        <w:rPr>
          <w:spacing w:val="-6"/>
        </w:rPr>
        <w:t> </w:t>
      </w:r>
      <w:r>
        <w:rPr/>
        <w:t>Committee</w:t>
      </w:r>
      <w:r>
        <w:rPr>
          <w:spacing w:val="-7"/>
        </w:rPr>
        <w:t> </w:t>
      </w:r>
      <w:r>
        <w:rPr/>
        <w:t>(“EEOAC”)</w:t>
      </w:r>
      <w:r>
        <w:rPr>
          <w:spacing w:val="-4"/>
        </w:rPr>
        <w:t> </w:t>
      </w:r>
      <w:r>
        <w:rPr/>
        <w:t>acts</w:t>
      </w:r>
      <w:r>
        <w:rPr>
          <w:spacing w:val="-6"/>
        </w:rPr>
        <w:t> </w:t>
      </w:r>
      <w:r>
        <w:rPr/>
        <w:t>as</w:t>
      </w:r>
      <w:r>
        <w:rPr>
          <w:spacing w:val="-6"/>
        </w:rPr>
        <w:t> </w:t>
      </w:r>
      <w:r>
        <w:rPr/>
        <w:t>an</w:t>
      </w:r>
      <w:r>
        <w:rPr>
          <w:spacing w:val="-6"/>
        </w:rPr>
        <w:t> </w:t>
      </w:r>
      <w:r>
        <w:rPr/>
        <w:t>advisory</w:t>
      </w:r>
      <w:r>
        <w:rPr>
          <w:spacing w:val="-6"/>
        </w:rPr>
        <w:t> </w:t>
      </w:r>
      <w:r>
        <w:rPr/>
        <w:t>body</w:t>
      </w:r>
      <w:r>
        <w:rPr>
          <w:spacing w:val="-6"/>
        </w:rPr>
        <w:t> </w:t>
      </w:r>
      <w:r>
        <w:rPr/>
        <w:t>to</w:t>
      </w:r>
      <w:r>
        <w:rPr>
          <w:spacing w:val="-1"/>
        </w:rPr>
        <w:t> </w:t>
      </w:r>
      <w:r>
        <w:rPr/>
        <w:t>the</w:t>
      </w:r>
      <w:r>
        <w:rPr>
          <w:spacing w:val="-2"/>
        </w:rPr>
        <w:t> </w:t>
      </w:r>
      <w:r>
        <w:rPr/>
        <w:t>EEO Officer and the District to promote understanding and support of equity, inclusion, and EEO policies and procedures. The EEOAC assists in the development and implementation of the EEO Plan in conformance with</w:t>
      </w:r>
      <w:r>
        <w:rPr>
          <w:spacing w:val="-8"/>
        </w:rPr>
        <w:t> </w:t>
      </w:r>
      <w:r>
        <w:rPr/>
        <w:t>state</w:t>
      </w:r>
      <w:r>
        <w:rPr>
          <w:spacing w:val="-8"/>
        </w:rPr>
        <w:t> </w:t>
      </w:r>
      <w:r>
        <w:rPr/>
        <w:t>and</w:t>
      </w:r>
      <w:r>
        <w:rPr>
          <w:spacing w:val="-6"/>
        </w:rPr>
        <w:t> </w:t>
      </w:r>
      <w:r>
        <w:rPr/>
        <w:t>federal</w:t>
      </w:r>
      <w:r>
        <w:rPr>
          <w:spacing w:val="-8"/>
        </w:rPr>
        <w:t> </w:t>
      </w:r>
      <w:r>
        <w:rPr/>
        <w:t>regulations</w:t>
      </w:r>
      <w:r>
        <w:rPr>
          <w:spacing w:val="-8"/>
        </w:rPr>
        <w:t> </w:t>
      </w:r>
      <w:r>
        <w:rPr/>
        <w:t>and</w:t>
      </w:r>
      <w:r>
        <w:rPr>
          <w:spacing w:val="-8"/>
        </w:rPr>
        <w:t> </w:t>
      </w:r>
      <w:r>
        <w:rPr/>
        <w:t>guidelines,</w:t>
      </w:r>
      <w:r>
        <w:rPr>
          <w:spacing w:val="-3"/>
        </w:rPr>
        <w:t> </w:t>
      </w:r>
      <w:r>
        <w:rPr/>
        <w:t>monitors</w:t>
      </w:r>
      <w:r>
        <w:rPr>
          <w:spacing w:val="-8"/>
        </w:rPr>
        <w:t> </w:t>
      </w:r>
      <w:r>
        <w:rPr/>
        <w:t>EEO</w:t>
      </w:r>
      <w:r>
        <w:rPr>
          <w:spacing w:val="-8"/>
        </w:rPr>
        <w:t> </w:t>
      </w:r>
      <w:r>
        <w:rPr/>
        <w:t>progress,</w:t>
      </w:r>
      <w:r>
        <w:rPr>
          <w:spacing w:val="-6"/>
        </w:rPr>
        <w:t> </w:t>
      </w:r>
      <w:r>
        <w:rPr/>
        <w:t>and</w:t>
      </w:r>
      <w:r>
        <w:rPr>
          <w:spacing w:val="-10"/>
        </w:rPr>
        <w:t> </w:t>
      </w:r>
      <w:r>
        <w:rPr/>
        <w:t>provides</w:t>
      </w:r>
      <w:r>
        <w:rPr>
          <w:spacing w:val="-8"/>
        </w:rPr>
        <w:t> </w:t>
      </w:r>
      <w:r>
        <w:rPr/>
        <w:t>suggestions</w:t>
      </w:r>
      <w:r>
        <w:rPr>
          <w:spacing w:val="-10"/>
        </w:rPr>
        <w:t> </w:t>
      </w:r>
      <w:r>
        <w:rPr/>
        <w:t>for</w:t>
      </w:r>
      <w:r>
        <w:rPr>
          <w:spacing w:val="-13"/>
        </w:rPr>
        <w:t> </w:t>
      </w:r>
      <w:r>
        <w:rPr/>
        <w:t>EEO Plan revisions as appropriate. The EEOAC operates in accordance with Plan Component 5.</w:t>
      </w:r>
    </w:p>
    <w:p>
      <w:pPr>
        <w:pStyle w:val="Heading2"/>
        <w:numPr>
          <w:ilvl w:val="0"/>
          <w:numId w:val="3"/>
        </w:numPr>
        <w:tabs>
          <w:tab w:pos="639" w:val="left" w:leader="none"/>
        </w:tabs>
        <w:spacing w:line="240" w:lineRule="auto" w:before="38" w:after="0"/>
        <w:ind w:left="639" w:right="0" w:hanging="359"/>
        <w:jc w:val="both"/>
      </w:pPr>
      <w:bookmarkStart w:name="E. Screening Committees" w:id="21"/>
      <w:bookmarkEnd w:id="21"/>
      <w:r>
        <w:rPr>
          <w:b w:val="0"/>
        </w:rPr>
      </w:r>
      <w:bookmarkStart w:name="_bookmark10" w:id="22"/>
      <w:bookmarkEnd w:id="22"/>
      <w:r>
        <w:rPr>
          <w:b w:val="0"/>
        </w:rPr>
      </w:r>
      <w:r>
        <w:rPr/>
        <w:t>Screening</w:t>
      </w:r>
      <w:r>
        <w:rPr>
          <w:spacing w:val="-4"/>
        </w:rPr>
        <w:t> </w:t>
      </w:r>
      <w:r>
        <w:rPr>
          <w:spacing w:val="-2"/>
        </w:rPr>
        <w:t>Committees</w:t>
      </w:r>
    </w:p>
    <w:p>
      <w:pPr>
        <w:pStyle w:val="BodyText"/>
        <w:ind w:left="280" w:right="539"/>
        <w:jc w:val="both"/>
      </w:pPr>
      <w:r>
        <w:rPr>
          <w:spacing w:val="-2"/>
        </w:rPr>
        <w:t>All</w:t>
      </w:r>
      <w:r>
        <w:rPr>
          <w:spacing w:val="-7"/>
        </w:rPr>
        <w:t> </w:t>
      </w:r>
      <w:r>
        <w:rPr>
          <w:spacing w:val="-2"/>
        </w:rPr>
        <w:t>Screening</w:t>
      </w:r>
      <w:r>
        <w:rPr>
          <w:spacing w:val="-10"/>
        </w:rPr>
        <w:t> </w:t>
      </w:r>
      <w:r>
        <w:rPr>
          <w:spacing w:val="-2"/>
        </w:rPr>
        <w:t>Committee</w:t>
      </w:r>
      <w:r>
        <w:rPr>
          <w:spacing w:val="-8"/>
        </w:rPr>
        <w:t> </w:t>
      </w:r>
      <w:r>
        <w:rPr>
          <w:spacing w:val="-2"/>
        </w:rPr>
        <w:t>members,</w:t>
      </w:r>
      <w:r>
        <w:rPr>
          <w:spacing w:val="-7"/>
        </w:rPr>
        <w:t> </w:t>
      </w:r>
      <w:r>
        <w:rPr>
          <w:spacing w:val="-2"/>
        </w:rPr>
        <w:t>and</w:t>
      </w:r>
      <w:r>
        <w:rPr>
          <w:spacing w:val="-7"/>
        </w:rPr>
        <w:t> </w:t>
      </w:r>
      <w:r>
        <w:rPr>
          <w:spacing w:val="-2"/>
        </w:rPr>
        <w:t>any</w:t>
      </w:r>
      <w:r>
        <w:rPr>
          <w:spacing w:val="-7"/>
        </w:rPr>
        <w:t> </w:t>
      </w:r>
      <w:r>
        <w:rPr>
          <w:spacing w:val="-2"/>
        </w:rPr>
        <w:t>organization</w:t>
      </w:r>
      <w:r>
        <w:rPr>
          <w:spacing w:val="-10"/>
        </w:rPr>
        <w:t> </w:t>
      </w:r>
      <w:r>
        <w:rPr>
          <w:spacing w:val="-2"/>
        </w:rPr>
        <w:t>or</w:t>
      </w:r>
      <w:r>
        <w:rPr>
          <w:spacing w:val="-13"/>
        </w:rPr>
        <w:t> </w:t>
      </w:r>
      <w:r>
        <w:rPr>
          <w:spacing w:val="-2"/>
        </w:rPr>
        <w:t>individual,</w:t>
      </w:r>
      <w:r>
        <w:rPr>
          <w:spacing w:val="-10"/>
        </w:rPr>
        <w:t> </w:t>
      </w:r>
      <w:r>
        <w:rPr>
          <w:spacing w:val="-2"/>
        </w:rPr>
        <w:t>whether</w:t>
      </w:r>
      <w:r>
        <w:rPr>
          <w:spacing w:val="-10"/>
        </w:rPr>
        <w:t> </w:t>
      </w:r>
      <w:r>
        <w:rPr>
          <w:spacing w:val="-2"/>
        </w:rPr>
        <w:t>an</w:t>
      </w:r>
      <w:r>
        <w:rPr>
          <w:spacing w:val="-7"/>
        </w:rPr>
        <w:t> </w:t>
      </w:r>
      <w:r>
        <w:rPr>
          <w:spacing w:val="-2"/>
        </w:rPr>
        <w:t>employee</w:t>
      </w:r>
      <w:r>
        <w:rPr>
          <w:spacing w:val="-8"/>
        </w:rPr>
        <w:t> </w:t>
      </w:r>
      <w:r>
        <w:rPr>
          <w:spacing w:val="-2"/>
        </w:rPr>
        <w:t>of the District, </w:t>
      </w:r>
      <w:r>
        <w:rPr/>
        <w:t>who</w:t>
      </w:r>
      <w:r>
        <w:rPr>
          <w:spacing w:val="-2"/>
        </w:rPr>
        <w:t> </w:t>
      </w:r>
      <w:r>
        <w:rPr/>
        <w:t>acts</w:t>
      </w:r>
      <w:r>
        <w:rPr>
          <w:spacing w:val="-2"/>
        </w:rPr>
        <w:t> </w:t>
      </w:r>
      <w:r>
        <w:rPr/>
        <w:t>on</w:t>
      </w:r>
      <w:r>
        <w:rPr>
          <w:spacing w:val="-2"/>
        </w:rPr>
        <w:t> </w:t>
      </w:r>
      <w:r>
        <w:rPr/>
        <w:t>behalf</w:t>
      </w:r>
      <w:r>
        <w:rPr>
          <w:spacing w:val="-3"/>
        </w:rPr>
        <w:t> </w:t>
      </w:r>
      <w:r>
        <w:rPr/>
        <w:t>of</w:t>
      </w:r>
      <w:r>
        <w:rPr>
          <w:spacing w:val="-3"/>
        </w:rPr>
        <w:t> </w:t>
      </w:r>
      <w:r>
        <w:rPr/>
        <w:t>the</w:t>
      </w:r>
      <w:r>
        <w:rPr>
          <w:spacing w:val="-1"/>
        </w:rPr>
        <w:t> </w:t>
      </w:r>
      <w:r>
        <w:rPr/>
        <w:t>Board</w:t>
      </w:r>
      <w:r>
        <w:rPr>
          <w:spacing w:val="-2"/>
        </w:rPr>
        <w:t> </w:t>
      </w:r>
      <w:r>
        <w:rPr/>
        <w:t>with</w:t>
      </w:r>
      <w:r>
        <w:rPr>
          <w:spacing w:val="-2"/>
        </w:rPr>
        <w:t> </w:t>
      </w:r>
      <w:r>
        <w:rPr/>
        <w:t>regard</w:t>
      </w:r>
      <w:r>
        <w:rPr>
          <w:spacing w:val="-2"/>
        </w:rPr>
        <w:t> </w:t>
      </w:r>
      <w:r>
        <w:rPr/>
        <w:t>to</w:t>
      </w:r>
      <w:r>
        <w:rPr>
          <w:spacing w:val="-2"/>
        </w:rPr>
        <w:t> </w:t>
      </w:r>
      <w:r>
        <w:rPr/>
        <w:t>the</w:t>
      </w:r>
      <w:r>
        <w:rPr>
          <w:spacing w:val="-1"/>
        </w:rPr>
        <w:t> </w:t>
      </w:r>
      <w:r>
        <w:rPr/>
        <w:t>recruitment</w:t>
      </w:r>
      <w:r>
        <w:rPr>
          <w:spacing w:val="-2"/>
        </w:rPr>
        <w:t> </w:t>
      </w:r>
      <w:r>
        <w:rPr/>
        <w:t>and</w:t>
      </w:r>
      <w:r>
        <w:rPr>
          <w:spacing w:val="-2"/>
        </w:rPr>
        <w:t> </w:t>
      </w:r>
      <w:r>
        <w:rPr/>
        <w:t>screening</w:t>
      </w:r>
      <w:r>
        <w:rPr>
          <w:spacing w:val="-2"/>
        </w:rPr>
        <w:t> </w:t>
      </w:r>
      <w:r>
        <w:rPr/>
        <w:t>of</w:t>
      </w:r>
      <w:r>
        <w:rPr>
          <w:spacing w:val="-3"/>
        </w:rPr>
        <w:t> </w:t>
      </w:r>
      <w:r>
        <w:rPr/>
        <w:t>personnel</w:t>
      </w:r>
      <w:r>
        <w:rPr>
          <w:spacing w:val="-2"/>
        </w:rPr>
        <w:t> </w:t>
      </w:r>
      <w:r>
        <w:rPr/>
        <w:t>is</w:t>
      </w:r>
      <w:r>
        <w:rPr>
          <w:spacing w:val="-2"/>
        </w:rPr>
        <w:t> </w:t>
      </w:r>
      <w:r>
        <w:rPr/>
        <w:t>subject to</w:t>
      </w:r>
      <w:r>
        <w:rPr>
          <w:spacing w:val="-2"/>
        </w:rPr>
        <w:t> </w:t>
      </w:r>
      <w:r>
        <w:rPr/>
        <w:t>the requirements of the EEO Plan.</w:t>
      </w:r>
    </w:p>
    <w:p>
      <w:pPr>
        <w:spacing w:after="0"/>
        <w:jc w:val="both"/>
        <w:sectPr>
          <w:pgSz w:w="12240" w:h="15840"/>
          <w:pgMar w:header="0" w:footer="926" w:top="700" w:bottom="1120" w:left="620" w:right="600"/>
        </w:sectPr>
      </w:pPr>
    </w:p>
    <w:p>
      <w:pPr>
        <w:pStyle w:val="Heading2"/>
        <w:numPr>
          <w:ilvl w:val="0"/>
          <w:numId w:val="3"/>
        </w:numPr>
        <w:tabs>
          <w:tab w:pos="638" w:val="left" w:leader="none"/>
        </w:tabs>
        <w:spacing w:line="240" w:lineRule="auto" w:before="79" w:after="0"/>
        <w:ind w:left="638" w:right="0" w:hanging="358"/>
        <w:jc w:val="left"/>
      </w:pPr>
      <w:bookmarkStart w:name="F. Agents of the District" w:id="23"/>
      <w:bookmarkEnd w:id="23"/>
      <w:r>
        <w:rPr>
          <w:b w:val="0"/>
        </w:rPr>
      </w:r>
      <w:bookmarkStart w:name="_bookmark11" w:id="24"/>
      <w:bookmarkEnd w:id="24"/>
      <w:r>
        <w:rPr>
          <w:b w:val="0"/>
        </w:rPr>
      </w:r>
      <w:r>
        <w:rPr/>
        <w:t>Agents</w:t>
      </w:r>
      <w:r>
        <w:rPr>
          <w:spacing w:val="-2"/>
        </w:rPr>
        <w:t> </w:t>
      </w:r>
      <w:r>
        <w:rPr/>
        <w:t>of</w:t>
      </w:r>
      <w:r>
        <w:rPr>
          <w:spacing w:val="-2"/>
        </w:rPr>
        <w:t> </w:t>
      </w:r>
      <w:r>
        <w:rPr/>
        <w:t>the</w:t>
      </w:r>
      <w:r>
        <w:rPr>
          <w:spacing w:val="-2"/>
        </w:rPr>
        <w:t> District</w:t>
      </w:r>
    </w:p>
    <w:p>
      <w:pPr>
        <w:pStyle w:val="BodyText"/>
        <w:ind w:left="280" w:right="335"/>
      </w:pPr>
      <w:r>
        <w:rPr/>
        <w:t>Any</w:t>
      </w:r>
      <w:r>
        <w:rPr>
          <w:spacing w:val="-1"/>
        </w:rPr>
        <w:t> </w:t>
      </w:r>
      <w:r>
        <w:rPr/>
        <w:t>organization</w:t>
      </w:r>
      <w:r>
        <w:rPr>
          <w:spacing w:val="-1"/>
        </w:rPr>
        <w:t> </w:t>
      </w:r>
      <w:r>
        <w:rPr/>
        <w:t>or</w:t>
      </w:r>
      <w:r>
        <w:rPr>
          <w:spacing w:val="-2"/>
        </w:rPr>
        <w:t> </w:t>
      </w:r>
      <w:r>
        <w:rPr/>
        <w:t>individual,</w:t>
      </w:r>
      <w:r>
        <w:rPr>
          <w:spacing w:val="-1"/>
        </w:rPr>
        <w:t> </w:t>
      </w:r>
      <w:r>
        <w:rPr/>
        <w:t>who</w:t>
      </w:r>
      <w:r>
        <w:rPr>
          <w:spacing w:val="-3"/>
        </w:rPr>
        <w:t> </w:t>
      </w:r>
      <w:r>
        <w:rPr/>
        <w:t>participates</w:t>
      </w:r>
      <w:r>
        <w:rPr>
          <w:spacing w:val="-1"/>
        </w:rPr>
        <w:t> </w:t>
      </w:r>
      <w:r>
        <w:rPr/>
        <w:t>in</w:t>
      </w:r>
      <w:r>
        <w:rPr>
          <w:spacing w:val="-3"/>
        </w:rPr>
        <w:t> </w:t>
      </w:r>
      <w:r>
        <w:rPr/>
        <w:t>District recruitment</w:t>
      </w:r>
      <w:r>
        <w:rPr>
          <w:spacing w:val="-1"/>
        </w:rPr>
        <w:t> </w:t>
      </w:r>
      <w:r>
        <w:rPr/>
        <w:t>or</w:t>
      </w:r>
      <w:r>
        <w:rPr>
          <w:spacing w:val="-2"/>
        </w:rPr>
        <w:t> </w:t>
      </w:r>
      <w:r>
        <w:rPr/>
        <w:t>screening</w:t>
      </w:r>
      <w:r>
        <w:rPr>
          <w:spacing w:val="-1"/>
        </w:rPr>
        <w:t> </w:t>
      </w:r>
      <w:r>
        <w:rPr/>
        <w:t>of</w:t>
      </w:r>
      <w:r>
        <w:rPr>
          <w:spacing w:val="-2"/>
        </w:rPr>
        <w:t> </w:t>
      </w:r>
      <w:r>
        <w:rPr/>
        <w:t>personnel,</w:t>
      </w:r>
      <w:r>
        <w:rPr>
          <w:spacing w:val="-1"/>
        </w:rPr>
        <w:t> </w:t>
      </w:r>
      <w:r>
        <w:rPr/>
        <w:t>whether as</w:t>
      </w:r>
      <w:r>
        <w:rPr>
          <w:spacing w:val="-6"/>
        </w:rPr>
        <w:t> </w:t>
      </w:r>
      <w:r>
        <w:rPr/>
        <w:t>an</w:t>
      </w:r>
      <w:r>
        <w:rPr>
          <w:spacing w:val="-6"/>
        </w:rPr>
        <w:t> </w:t>
      </w:r>
      <w:r>
        <w:rPr/>
        <w:t>employee</w:t>
      </w:r>
      <w:r>
        <w:rPr>
          <w:spacing w:val="-5"/>
        </w:rPr>
        <w:t> </w:t>
      </w:r>
      <w:r>
        <w:rPr/>
        <w:t>or</w:t>
      </w:r>
      <w:r>
        <w:rPr>
          <w:spacing w:val="-7"/>
        </w:rPr>
        <w:t> </w:t>
      </w:r>
      <w:r>
        <w:rPr/>
        <w:t>as</w:t>
      </w:r>
      <w:r>
        <w:rPr>
          <w:spacing w:val="-6"/>
        </w:rPr>
        <w:t> </w:t>
      </w:r>
      <w:r>
        <w:rPr/>
        <w:t>a</w:t>
      </w:r>
      <w:r>
        <w:rPr>
          <w:spacing w:val="-7"/>
        </w:rPr>
        <w:t> </w:t>
      </w:r>
      <w:r>
        <w:rPr/>
        <w:t>contractor</w:t>
      </w:r>
      <w:r>
        <w:rPr>
          <w:spacing w:val="-6"/>
        </w:rPr>
        <w:t> </w:t>
      </w:r>
      <w:r>
        <w:rPr/>
        <w:t>is</w:t>
      </w:r>
      <w:r>
        <w:rPr>
          <w:spacing w:val="-6"/>
        </w:rPr>
        <w:t> </w:t>
      </w:r>
      <w:r>
        <w:rPr/>
        <w:t>an</w:t>
      </w:r>
      <w:r>
        <w:rPr>
          <w:spacing w:val="-4"/>
        </w:rPr>
        <w:t> </w:t>
      </w:r>
      <w:r>
        <w:rPr/>
        <w:t>agent</w:t>
      </w:r>
      <w:r>
        <w:rPr>
          <w:spacing w:val="-6"/>
        </w:rPr>
        <w:t> </w:t>
      </w:r>
      <w:r>
        <w:rPr/>
        <w:t>of</w:t>
      </w:r>
      <w:r>
        <w:rPr>
          <w:spacing w:val="-7"/>
        </w:rPr>
        <w:t> </w:t>
      </w:r>
      <w:r>
        <w:rPr/>
        <w:t>the</w:t>
      </w:r>
      <w:r>
        <w:rPr>
          <w:spacing w:val="-5"/>
        </w:rPr>
        <w:t> </w:t>
      </w:r>
      <w:r>
        <w:rPr/>
        <w:t>District,</w:t>
      </w:r>
      <w:r>
        <w:rPr>
          <w:spacing w:val="-6"/>
        </w:rPr>
        <w:t> </w:t>
      </w:r>
      <w:r>
        <w:rPr/>
        <w:t>is</w:t>
      </w:r>
      <w:r>
        <w:rPr>
          <w:spacing w:val="-5"/>
        </w:rPr>
        <w:t> </w:t>
      </w:r>
      <w:r>
        <w:rPr/>
        <w:t>subject</w:t>
      </w:r>
      <w:r>
        <w:rPr>
          <w:spacing w:val="-6"/>
        </w:rPr>
        <w:t> </w:t>
      </w:r>
      <w:r>
        <w:rPr/>
        <w:t>to</w:t>
      </w:r>
      <w:r>
        <w:rPr>
          <w:spacing w:val="-6"/>
        </w:rPr>
        <w:t> </w:t>
      </w:r>
      <w:r>
        <w:rPr/>
        <w:t>the</w:t>
      </w:r>
      <w:r>
        <w:rPr>
          <w:spacing w:val="-7"/>
        </w:rPr>
        <w:t> </w:t>
      </w:r>
      <w:r>
        <w:rPr/>
        <w:t>requirements</w:t>
      </w:r>
      <w:r>
        <w:rPr>
          <w:spacing w:val="-4"/>
        </w:rPr>
        <w:t> </w:t>
      </w:r>
      <w:r>
        <w:rPr/>
        <w:t>of</w:t>
      </w:r>
      <w:r>
        <w:rPr>
          <w:spacing w:val="-5"/>
        </w:rPr>
        <w:t> </w:t>
      </w:r>
      <w:r>
        <w:rPr/>
        <w:t>this</w:t>
      </w:r>
      <w:r>
        <w:rPr>
          <w:spacing w:val="-4"/>
        </w:rPr>
        <w:t> </w:t>
      </w:r>
      <w:r>
        <w:rPr/>
        <w:t>EEO</w:t>
      </w:r>
      <w:r>
        <w:rPr>
          <w:spacing w:val="-1"/>
        </w:rPr>
        <w:t> </w:t>
      </w:r>
      <w:r>
        <w:rPr>
          <w:spacing w:val="-2"/>
        </w:rPr>
        <w:t>Plan.</w:t>
      </w:r>
    </w:p>
    <w:p>
      <w:pPr>
        <w:pStyle w:val="BodyText"/>
        <w:spacing w:before="9"/>
      </w:pPr>
    </w:p>
    <w:p>
      <w:pPr>
        <w:pStyle w:val="BodyText"/>
        <w:spacing w:before="1"/>
        <w:ind w:left="279" w:right="117"/>
        <w:jc w:val="both"/>
      </w:pPr>
      <w:r>
        <w:rPr/>
        <w:t>Through the authority articulated in this Plan Component and EEO Plan, the District will make continuous, good-faith efforts to implement the EEO Plan, achieve employee diversity, and avoid disparate impacts, consistent with state and federal law.</w:t>
      </w:r>
    </w:p>
    <w:p>
      <w:pPr>
        <w:spacing w:after="0"/>
        <w:jc w:val="both"/>
        <w:sectPr>
          <w:pgSz w:w="12240" w:h="15840"/>
          <w:pgMar w:header="0" w:footer="926" w:top="640" w:bottom="1260" w:left="620" w:right="600"/>
        </w:sectPr>
      </w:pPr>
    </w:p>
    <w:p>
      <w:pPr>
        <w:pStyle w:val="Heading2"/>
      </w:pPr>
      <w:bookmarkStart w:name="COMPONENT 5: EEO Advisory Committee" w:id="25"/>
      <w:bookmarkEnd w:id="25"/>
      <w:r>
        <w:rPr>
          <w:b w:val="0"/>
        </w:rPr>
      </w:r>
      <w:bookmarkStart w:name="_bookmark12" w:id="26"/>
      <w:bookmarkEnd w:id="26"/>
      <w:r>
        <w:rPr>
          <w:b w:val="0"/>
        </w:rPr>
      </w:r>
      <w:r>
        <w:rPr/>
        <w:t>COMPONENT</w:t>
      </w:r>
      <w:r>
        <w:rPr>
          <w:spacing w:val="-9"/>
        </w:rPr>
        <w:t> </w:t>
      </w:r>
      <w:r>
        <w:rPr/>
        <w:t>5:</w:t>
      </w:r>
      <w:r>
        <w:rPr>
          <w:spacing w:val="44"/>
        </w:rPr>
        <w:t> </w:t>
      </w:r>
      <w:r>
        <w:rPr/>
        <w:t>EEO</w:t>
      </w:r>
      <w:r>
        <w:rPr>
          <w:spacing w:val="-8"/>
        </w:rPr>
        <w:t> </w:t>
      </w:r>
      <w:r>
        <w:rPr/>
        <w:t>Advisory</w:t>
      </w:r>
      <w:r>
        <w:rPr>
          <w:spacing w:val="-1"/>
        </w:rPr>
        <w:t> </w:t>
      </w:r>
      <w:r>
        <w:rPr>
          <w:spacing w:val="-2"/>
        </w:rPr>
        <w:t>Committee</w:t>
      </w:r>
    </w:p>
    <w:p>
      <w:pPr>
        <w:spacing w:before="0"/>
        <w:ind w:left="280" w:right="0" w:firstLine="0"/>
        <w:jc w:val="both"/>
        <w:rPr>
          <w:sz w:val="24"/>
        </w:rPr>
      </w:pPr>
      <w:r>
        <w:rPr>
          <w:i/>
          <w:sz w:val="24"/>
        </w:rPr>
        <w:t>References:</w:t>
      </w:r>
      <w:r>
        <w:rPr>
          <w:i/>
          <w:spacing w:val="66"/>
          <w:sz w:val="24"/>
        </w:rPr>
        <w:t> </w:t>
      </w:r>
      <w:r>
        <w:rPr>
          <w:sz w:val="24"/>
        </w:rPr>
        <w:t>CCR,</w:t>
      </w:r>
      <w:r>
        <w:rPr>
          <w:spacing w:val="-1"/>
          <w:sz w:val="24"/>
        </w:rPr>
        <w:t> </w:t>
      </w:r>
      <w:r>
        <w:rPr>
          <w:sz w:val="24"/>
        </w:rPr>
        <w:t>Title</w:t>
      </w:r>
      <w:r>
        <w:rPr>
          <w:spacing w:val="-5"/>
          <w:sz w:val="24"/>
        </w:rPr>
        <w:t> </w:t>
      </w:r>
      <w:r>
        <w:rPr>
          <w:sz w:val="24"/>
        </w:rPr>
        <w:t>5,</w:t>
      </w:r>
      <w:r>
        <w:rPr>
          <w:spacing w:val="-1"/>
          <w:sz w:val="24"/>
        </w:rPr>
        <w:t> </w:t>
      </w:r>
      <w:r>
        <w:rPr>
          <w:sz w:val="24"/>
        </w:rPr>
        <w:t>§</w:t>
      </w:r>
      <w:r>
        <w:rPr>
          <w:spacing w:val="-1"/>
          <w:sz w:val="24"/>
        </w:rPr>
        <w:t> </w:t>
      </w:r>
      <w:r>
        <w:rPr>
          <w:spacing w:val="-2"/>
          <w:sz w:val="24"/>
        </w:rPr>
        <w:t>53005</w:t>
      </w:r>
    </w:p>
    <w:p>
      <w:pPr>
        <w:pStyle w:val="BodyText"/>
      </w:pPr>
    </w:p>
    <w:p>
      <w:pPr>
        <w:pStyle w:val="BodyText"/>
        <w:ind w:left="279" w:right="384"/>
        <w:jc w:val="both"/>
      </w:pPr>
      <w:r>
        <w:rPr/>
        <w:t>The</w:t>
      </w:r>
      <w:r>
        <w:rPr>
          <w:spacing w:val="-12"/>
        </w:rPr>
        <w:t> </w:t>
      </w:r>
      <w:r>
        <w:rPr/>
        <w:t>District</w:t>
      </w:r>
      <w:r>
        <w:rPr>
          <w:spacing w:val="-8"/>
        </w:rPr>
        <w:t> </w:t>
      </w:r>
      <w:r>
        <w:rPr/>
        <w:t>established</w:t>
      </w:r>
      <w:r>
        <w:rPr>
          <w:spacing w:val="-9"/>
        </w:rPr>
        <w:t> </w:t>
      </w:r>
      <w:r>
        <w:rPr/>
        <w:t>EEOAC</w:t>
      </w:r>
      <w:r>
        <w:rPr>
          <w:spacing w:val="-10"/>
        </w:rPr>
        <w:t> </w:t>
      </w:r>
      <w:r>
        <w:rPr/>
        <w:t>to</w:t>
      </w:r>
      <w:r>
        <w:rPr>
          <w:spacing w:val="-11"/>
        </w:rPr>
        <w:t> </w:t>
      </w:r>
      <w:r>
        <w:rPr/>
        <w:t>assist</w:t>
      </w:r>
      <w:r>
        <w:rPr>
          <w:spacing w:val="-11"/>
        </w:rPr>
        <w:t> </w:t>
      </w:r>
      <w:r>
        <w:rPr/>
        <w:t>in</w:t>
      </w:r>
      <w:r>
        <w:rPr>
          <w:spacing w:val="-11"/>
        </w:rPr>
        <w:t> </w:t>
      </w:r>
      <w:r>
        <w:rPr/>
        <w:t>the</w:t>
      </w:r>
      <w:r>
        <w:rPr>
          <w:spacing w:val="-12"/>
        </w:rPr>
        <w:t> </w:t>
      </w:r>
      <w:r>
        <w:rPr/>
        <w:t>development,</w:t>
      </w:r>
      <w:r>
        <w:rPr>
          <w:spacing w:val="-11"/>
        </w:rPr>
        <w:t> </w:t>
      </w:r>
      <w:r>
        <w:rPr/>
        <w:t>revision,</w:t>
      </w:r>
      <w:r>
        <w:rPr>
          <w:spacing w:val="-11"/>
        </w:rPr>
        <w:t> </w:t>
      </w:r>
      <w:r>
        <w:rPr/>
        <w:t>and</w:t>
      </w:r>
      <w:r>
        <w:rPr>
          <w:spacing w:val="-11"/>
        </w:rPr>
        <w:t> </w:t>
      </w:r>
      <w:r>
        <w:rPr/>
        <w:t>implementation</w:t>
      </w:r>
      <w:r>
        <w:rPr>
          <w:spacing w:val="-11"/>
        </w:rPr>
        <w:t> </w:t>
      </w:r>
      <w:r>
        <w:rPr/>
        <w:t>of</w:t>
      </w:r>
      <w:r>
        <w:rPr>
          <w:spacing w:val="-12"/>
        </w:rPr>
        <w:t> </w:t>
      </w:r>
      <w:r>
        <w:rPr/>
        <w:t>the</w:t>
      </w:r>
      <w:r>
        <w:rPr>
          <w:spacing w:val="-10"/>
        </w:rPr>
        <w:t> </w:t>
      </w:r>
      <w:r>
        <w:rPr/>
        <w:t>EEO</w:t>
      </w:r>
      <w:r>
        <w:rPr>
          <w:spacing w:val="-12"/>
        </w:rPr>
        <w:t> </w:t>
      </w:r>
      <w:r>
        <w:rPr/>
        <w:t>Plan, and</w:t>
      </w:r>
      <w:r>
        <w:rPr>
          <w:spacing w:val="-6"/>
        </w:rPr>
        <w:t> </w:t>
      </w:r>
      <w:r>
        <w:rPr/>
        <w:t>to</w:t>
      </w:r>
      <w:r>
        <w:rPr>
          <w:spacing w:val="-6"/>
        </w:rPr>
        <w:t> </w:t>
      </w:r>
      <w:r>
        <w:rPr/>
        <w:t>encourage</w:t>
      </w:r>
      <w:r>
        <w:rPr>
          <w:spacing w:val="-7"/>
        </w:rPr>
        <w:t> </w:t>
      </w:r>
      <w:r>
        <w:rPr/>
        <w:t>understanding</w:t>
      </w:r>
      <w:r>
        <w:rPr>
          <w:spacing w:val="-6"/>
        </w:rPr>
        <w:t> </w:t>
      </w:r>
      <w:r>
        <w:rPr/>
        <w:t>and</w:t>
      </w:r>
      <w:r>
        <w:rPr>
          <w:spacing w:val="-6"/>
        </w:rPr>
        <w:t> </w:t>
      </w:r>
      <w:r>
        <w:rPr/>
        <w:t>support</w:t>
      </w:r>
      <w:r>
        <w:rPr>
          <w:spacing w:val="-5"/>
        </w:rPr>
        <w:t> </w:t>
      </w:r>
      <w:r>
        <w:rPr/>
        <w:t>of</w:t>
      </w:r>
      <w:r>
        <w:rPr>
          <w:spacing w:val="-7"/>
        </w:rPr>
        <w:t> </w:t>
      </w:r>
      <w:r>
        <w:rPr/>
        <w:t>equity,</w:t>
      </w:r>
      <w:r>
        <w:rPr>
          <w:spacing w:val="-6"/>
        </w:rPr>
        <w:t> </w:t>
      </w:r>
      <w:r>
        <w:rPr/>
        <w:t>EEO,</w:t>
      </w:r>
      <w:r>
        <w:rPr>
          <w:spacing w:val="-6"/>
        </w:rPr>
        <w:t> </w:t>
      </w:r>
      <w:r>
        <w:rPr/>
        <w:t>and</w:t>
      </w:r>
      <w:r>
        <w:rPr>
          <w:spacing w:val="-6"/>
        </w:rPr>
        <w:t> </w:t>
      </w:r>
      <w:r>
        <w:rPr/>
        <w:t>non-discrimination</w:t>
      </w:r>
      <w:r>
        <w:rPr>
          <w:spacing w:val="-6"/>
        </w:rPr>
        <w:t> </w:t>
      </w:r>
      <w:r>
        <w:rPr/>
        <w:t>programs,</w:t>
      </w:r>
      <w:r>
        <w:rPr>
          <w:spacing w:val="-13"/>
        </w:rPr>
        <w:t> </w:t>
      </w:r>
      <w:r>
        <w:rPr/>
        <w:t>policies,</w:t>
      </w:r>
      <w:r>
        <w:rPr>
          <w:spacing w:val="-13"/>
        </w:rPr>
        <w:t> </w:t>
      </w:r>
      <w:r>
        <w:rPr/>
        <w:t>and procedures.</w:t>
      </w:r>
      <w:r>
        <w:rPr>
          <w:spacing w:val="-11"/>
        </w:rPr>
        <w:t> </w:t>
      </w:r>
      <w:r>
        <w:rPr/>
        <w:t>The</w:t>
      </w:r>
      <w:r>
        <w:rPr>
          <w:spacing w:val="-14"/>
        </w:rPr>
        <w:t> </w:t>
      </w:r>
      <w:r>
        <w:rPr/>
        <w:t>EEOAC</w:t>
      </w:r>
      <w:r>
        <w:rPr>
          <w:spacing w:val="-3"/>
        </w:rPr>
        <w:t> </w:t>
      </w:r>
      <w:r>
        <w:rPr/>
        <w:t>may</w:t>
      </w:r>
      <w:r>
        <w:rPr>
          <w:spacing w:val="-11"/>
        </w:rPr>
        <w:t> </w:t>
      </w:r>
      <w:r>
        <w:rPr/>
        <w:t>sponsor</w:t>
      </w:r>
      <w:r>
        <w:rPr>
          <w:spacing w:val="-14"/>
        </w:rPr>
        <w:t> </w:t>
      </w:r>
      <w:r>
        <w:rPr/>
        <w:t>events,</w:t>
      </w:r>
      <w:r>
        <w:rPr>
          <w:spacing w:val="-11"/>
        </w:rPr>
        <w:t> </w:t>
      </w:r>
      <w:r>
        <w:rPr/>
        <w:t>training,</w:t>
      </w:r>
      <w:r>
        <w:rPr>
          <w:spacing w:val="-11"/>
        </w:rPr>
        <w:t> </w:t>
      </w:r>
      <w:r>
        <w:rPr/>
        <w:t>or</w:t>
      </w:r>
      <w:r>
        <w:rPr>
          <w:spacing w:val="-11"/>
        </w:rPr>
        <w:t> </w:t>
      </w:r>
      <w:r>
        <w:rPr/>
        <w:t>other</w:t>
      </w:r>
      <w:r>
        <w:rPr>
          <w:spacing w:val="-11"/>
        </w:rPr>
        <w:t> </w:t>
      </w:r>
      <w:r>
        <w:rPr/>
        <w:t>activities</w:t>
      </w:r>
      <w:r>
        <w:rPr>
          <w:spacing w:val="-10"/>
        </w:rPr>
        <w:t> </w:t>
      </w:r>
      <w:r>
        <w:rPr/>
        <w:t>to</w:t>
      </w:r>
      <w:r>
        <w:rPr>
          <w:spacing w:val="-3"/>
        </w:rPr>
        <w:t> </w:t>
      </w:r>
      <w:r>
        <w:rPr/>
        <w:t>promote</w:t>
      </w:r>
      <w:r>
        <w:rPr>
          <w:spacing w:val="-4"/>
        </w:rPr>
        <w:t> </w:t>
      </w:r>
      <w:r>
        <w:rPr/>
        <w:t>equity,</w:t>
      </w:r>
      <w:r>
        <w:rPr>
          <w:spacing w:val="-3"/>
        </w:rPr>
        <w:t> </w:t>
      </w:r>
      <w:r>
        <w:rPr/>
        <w:t>inclusion,</w:t>
      </w:r>
      <w:r>
        <w:rPr>
          <w:spacing w:val="-3"/>
        </w:rPr>
        <w:t> </w:t>
      </w:r>
      <w:r>
        <w:rPr/>
        <w:t>equal employment opportunity, non-discrimination, retention, and diversity. When appropriate, the EEOAC will make recommendations to the Board, through the Superintendent/President and the EEO Officer, to update the EEO Plan in accordance with applicable policies, procedures, and legislation.</w:t>
      </w:r>
    </w:p>
    <w:p>
      <w:pPr>
        <w:pStyle w:val="BodyText"/>
      </w:pPr>
    </w:p>
    <w:p>
      <w:pPr>
        <w:pStyle w:val="BodyText"/>
        <w:ind w:left="279" w:right="386"/>
        <w:jc w:val="both"/>
      </w:pPr>
      <w:r>
        <w:rPr/>
        <w:t>The EEO Officer or designee will facilitate or conduct training for the EEOAC, as well as for members of the Board, on equity and</w:t>
      </w:r>
      <w:r>
        <w:rPr>
          <w:spacing w:val="40"/>
        </w:rPr>
        <w:t> </w:t>
      </w:r>
      <w:r>
        <w:rPr/>
        <w:t>inclusion; the requirements of Title 5,</w:t>
      </w:r>
      <w:r>
        <w:rPr>
          <w:spacing w:val="40"/>
        </w:rPr>
        <w:t> </w:t>
      </w:r>
      <w:r>
        <w:rPr/>
        <w:t>and the EEO Plan; state and federal non- discrimination laws; identification and elimination of bias in hiring; the educational benefits of workforce diversity; and the role of the EEOAC in carrying out the EEO Plan.</w:t>
      </w:r>
    </w:p>
    <w:p>
      <w:pPr>
        <w:pStyle w:val="BodyText"/>
        <w:spacing w:before="274"/>
        <w:ind w:left="279"/>
      </w:pPr>
      <w:r>
        <w:rPr/>
        <w:t>The</w:t>
      </w:r>
      <w:r>
        <w:rPr>
          <w:spacing w:val="-15"/>
        </w:rPr>
        <w:t> </w:t>
      </w:r>
      <w:r>
        <w:rPr/>
        <w:t>EEOAC</w:t>
      </w:r>
      <w:r>
        <w:rPr>
          <w:spacing w:val="-11"/>
        </w:rPr>
        <w:t> </w:t>
      </w:r>
      <w:r>
        <w:rPr/>
        <w:t>will</w:t>
      </w:r>
      <w:r>
        <w:rPr>
          <w:spacing w:val="-12"/>
        </w:rPr>
        <w:t> </w:t>
      </w:r>
      <w:r>
        <w:rPr/>
        <w:t>be</w:t>
      </w:r>
      <w:r>
        <w:rPr>
          <w:spacing w:val="-13"/>
        </w:rPr>
        <w:t> </w:t>
      </w:r>
      <w:r>
        <w:rPr/>
        <w:t>composed</w:t>
      </w:r>
      <w:r>
        <w:rPr>
          <w:spacing w:val="-14"/>
        </w:rPr>
        <w:t> </w:t>
      </w:r>
      <w:r>
        <w:rPr/>
        <w:t>of</w:t>
      </w:r>
      <w:r>
        <w:rPr>
          <w:spacing w:val="-15"/>
        </w:rPr>
        <w:t> </w:t>
      </w:r>
      <w:r>
        <w:rPr/>
        <w:t>a</w:t>
      </w:r>
      <w:r>
        <w:rPr>
          <w:spacing w:val="-15"/>
        </w:rPr>
        <w:t> </w:t>
      </w:r>
      <w:r>
        <w:rPr/>
        <w:t>diverse</w:t>
      </w:r>
      <w:r>
        <w:rPr>
          <w:spacing w:val="-13"/>
        </w:rPr>
        <w:t> </w:t>
      </w:r>
      <w:r>
        <w:rPr/>
        <w:t>membership</w:t>
      </w:r>
      <w:r>
        <w:rPr>
          <w:spacing w:val="-14"/>
        </w:rPr>
        <w:t> </w:t>
      </w:r>
      <w:r>
        <w:rPr/>
        <w:t>and</w:t>
      </w:r>
      <w:r>
        <w:rPr>
          <w:spacing w:val="-14"/>
        </w:rPr>
        <w:t> </w:t>
      </w:r>
      <w:r>
        <w:rPr/>
        <w:t>include</w:t>
      </w:r>
      <w:r>
        <w:rPr>
          <w:spacing w:val="-15"/>
        </w:rPr>
        <w:t> </w:t>
      </w:r>
      <w:r>
        <w:rPr/>
        <w:t>members</w:t>
      </w:r>
      <w:r>
        <w:rPr>
          <w:spacing w:val="-14"/>
        </w:rPr>
        <w:t> </w:t>
      </w:r>
      <w:r>
        <w:rPr/>
        <w:t>from</w:t>
      </w:r>
      <w:r>
        <w:rPr>
          <w:spacing w:val="-12"/>
        </w:rPr>
        <w:t> </w:t>
      </w:r>
      <w:r>
        <w:rPr/>
        <w:t>District</w:t>
      </w:r>
      <w:r>
        <w:rPr>
          <w:spacing w:val="-7"/>
        </w:rPr>
        <w:t> </w:t>
      </w:r>
      <w:r>
        <w:rPr/>
        <w:t>stakeholder</w:t>
      </w:r>
      <w:r>
        <w:rPr>
          <w:spacing w:val="-8"/>
        </w:rPr>
        <w:t> </w:t>
      </w:r>
      <w:r>
        <w:rPr/>
        <w:t>groups, including students, faculty, and classified staff.</w:t>
      </w:r>
    </w:p>
    <w:p>
      <w:pPr>
        <w:pStyle w:val="BodyText"/>
      </w:pPr>
    </w:p>
    <w:p>
      <w:pPr>
        <w:pStyle w:val="BodyText"/>
        <w:ind w:left="279"/>
      </w:pPr>
      <w:r>
        <w:rPr/>
        <w:t>Committee</w:t>
      </w:r>
      <w:r>
        <w:rPr>
          <w:spacing w:val="27"/>
        </w:rPr>
        <w:t> </w:t>
      </w:r>
      <w:r>
        <w:rPr/>
        <w:t>participation</w:t>
      </w:r>
      <w:r>
        <w:rPr>
          <w:spacing w:val="28"/>
        </w:rPr>
        <w:t> </w:t>
      </w:r>
      <w:r>
        <w:rPr/>
        <w:t>will</w:t>
      </w:r>
      <w:r>
        <w:rPr>
          <w:spacing w:val="28"/>
        </w:rPr>
        <w:t> </w:t>
      </w:r>
      <w:r>
        <w:rPr/>
        <w:t>be</w:t>
      </w:r>
      <w:r>
        <w:rPr>
          <w:spacing w:val="27"/>
        </w:rPr>
        <w:t> </w:t>
      </w:r>
      <w:r>
        <w:rPr/>
        <w:t>open</w:t>
      </w:r>
      <w:r>
        <w:rPr>
          <w:spacing w:val="28"/>
        </w:rPr>
        <w:t> </w:t>
      </w:r>
      <w:r>
        <w:rPr/>
        <w:t>to</w:t>
      </w:r>
      <w:r>
        <w:rPr>
          <w:spacing w:val="28"/>
        </w:rPr>
        <w:t> </w:t>
      </w:r>
      <w:r>
        <w:rPr/>
        <w:t>full-time</w:t>
      </w:r>
      <w:r>
        <w:rPr>
          <w:spacing w:val="27"/>
        </w:rPr>
        <w:t> </w:t>
      </w:r>
      <w:r>
        <w:rPr/>
        <w:t>faculty,</w:t>
      </w:r>
      <w:r>
        <w:rPr>
          <w:spacing w:val="28"/>
        </w:rPr>
        <w:t> </w:t>
      </w:r>
      <w:r>
        <w:rPr/>
        <w:t>part-time</w:t>
      </w:r>
      <w:r>
        <w:rPr>
          <w:spacing w:val="27"/>
        </w:rPr>
        <w:t> </w:t>
      </w:r>
      <w:r>
        <w:rPr/>
        <w:t>faculty,</w:t>
      </w:r>
      <w:r>
        <w:rPr>
          <w:spacing w:val="28"/>
        </w:rPr>
        <w:t> </w:t>
      </w:r>
      <w:r>
        <w:rPr/>
        <w:t>classified</w:t>
      </w:r>
      <w:r>
        <w:rPr>
          <w:spacing w:val="28"/>
        </w:rPr>
        <w:t> </w:t>
      </w:r>
      <w:r>
        <w:rPr/>
        <w:t>staff,</w:t>
      </w:r>
      <w:r>
        <w:rPr>
          <w:spacing w:val="28"/>
        </w:rPr>
        <w:t> </w:t>
      </w:r>
      <w:r>
        <w:rPr/>
        <w:t>administrators, community members, and students with committee membership appointments from these areas:</w:t>
      </w:r>
    </w:p>
    <w:p>
      <w:pPr>
        <w:pStyle w:val="BodyText"/>
        <w:spacing w:before="14"/>
      </w:pPr>
    </w:p>
    <w:p>
      <w:pPr>
        <w:pStyle w:val="BodyText"/>
        <w:tabs>
          <w:tab w:pos="3939" w:val="left" w:leader="none"/>
        </w:tabs>
        <w:ind w:left="279"/>
      </w:pPr>
      <w:r>
        <w:rPr>
          <w:spacing w:val="-2"/>
        </w:rPr>
        <w:t>Classified</w:t>
      </w:r>
      <w:r>
        <w:rPr>
          <w:spacing w:val="2"/>
        </w:rPr>
        <w:t> </w:t>
      </w:r>
      <w:r>
        <w:rPr>
          <w:spacing w:val="-2"/>
        </w:rPr>
        <w:t>Representative</w:t>
      </w:r>
      <w:r>
        <w:rPr/>
        <w:tab/>
      </w:r>
      <w:r>
        <w:rPr>
          <w:spacing w:val="-5"/>
        </w:rPr>
        <w:t>(3)</w:t>
      </w:r>
    </w:p>
    <w:p>
      <w:pPr>
        <w:pStyle w:val="BodyText"/>
        <w:tabs>
          <w:tab w:pos="3939" w:val="left" w:leader="none"/>
        </w:tabs>
        <w:spacing w:before="12"/>
        <w:ind w:left="279"/>
      </w:pPr>
      <w:r>
        <w:rPr/>
        <w:t>Administrative</w:t>
      </w:r>
      <w:r>
        <w:rPr>
          <w:spacing w:val="-4"/>
        </w:rPr>
        <w:t> </w:t>
      </w:r>
      <w:r>
        <w:rPr>
          <w:spacing w:val="-2"/>
        </w:rPr>
        <w:t>Representative</w:t>
      </w:r>
      <w:r>
        <w:rPr/>
        <w:tab/>
      </w:r>
      <w:r>
        <w:rPr>
          <w:spacing w:val="-5"/>
        </w:rPr>
        <w:t>(3)</w:t>
      </w:r>
    </w:p>
    <w:p>
      <w:pPr>
        <w:pStyle w:val="BodyText"/>
        <w:tabs>
          <w:tab w:pos="3939" w:val="left" w:leader="none"/>
        </w:tabs>
        <w:spacing w:before="8"/>
        <w:ind w:left="279"/>
      </w:pPr>
      <w:r>
        <w:rPr>
          <w:spacing w:val="-2"/>
        </w:rPr>
        <w:t>Faculty Representative</w:t>
      </w:r>
      <w:r>
        <w:rPr/>
        <w:tab/>
      </w:r>
      <w:r>
        <w:rPr>
          <w:spacing w:val="-5"/>
        </w:rPr>
        <w:t>(3)</w:t>
      </w:r>
    </w:p>
    <w:p>
      <w:pPr>
        <w:pStyle w:val="BodyText"/>
        <w:tabs>
          <w:tab w:pos="3937" w:val="left" w:leader="none"/>
        </w:tabs>
        <w:spacing w:line="242" w:lineRule="auto"/>
        <w:ind w:left="279" w:right="6813"/>
        <w:jc w:val="both"/>
      </w:pPr>
      <w:r>
        <w:rPr/>
        <w:t>Student ASO Representative</w:t>
        <w:tab/>
      </w:r>
      <w:r>
        <w:rPr>
          <w:spacing w:val="-8"/>
        </w:rPr>
        <w:t>(1) </w:t>
      </w:r>
      <w:r>
        <w:rPr/>
        <w:t>Ex-officio (Human Resources)</w:t>
        <w:tab/>
      </w:r>
      <w:r>
        <w:rPr>
          <w:spacing w:val="-8"/>
        </w:rPr>
        <w:t>(1) </w:t>
      </w:r>
      <w:r>
        <w:rPr>
          <w:spacing w:val="-6"/>
        </w:rPr>
        <w:t>EEO</w:t>
      </w:r>
      <w:r>
        <w:rPr>
          <w:spacing w:val="-8"/>
        </w:rPr>
        <w:t> </w:t>
      </w:r>
      <w:r>
        <w:rPr>
          <w:spacing w:val="-6"/>
        </w:rPr>
        <w:t>Officer</w:t>
      </w:r>
      <w:r>
        <w:rPr>
          <w:spacing w:val="-11"/>
        </w:rPr>
        <w:t> </w:t>
      </w:r>
      <w:r>
        <w:rPr>
          <w:spacing w:val="-6"/>
        </w:rPr>
        <w:t>&amp; Chair</w:t>
      </w:r>
      <w:r>
        <w:rPr/>
        <w:tab/>
      </w:r>
      <w:r>
        <w:rPr>
          <w:spacing w:val="-8"/>
        </w:rPr>
        <w:t>(1)</w:t>
      </w:r>
    </w:p>
    <w:p>
      <w:pPr>
        <w:pStyle w:val="BodyText"/>
        <w:spacing w:before="270"/>
        <w:ind w:left="279"/>
      </w:pPr>
      <w:r>
        <w:rPr/>
        <w:t>Committee membership will be reviewed for active participation every fiscal year to ensure fluid diversity of membership, and to allow for fresh perspectives.</w:t>
      </w:r>
    </w:p>
    <w:p>
      <w:pPr>
        <w:pStyle w:val="BodyText"/>
        <w:spacing w:before="98"/>
      </w:pPr>
    </w:p>
    <w:p>
      <w:pPr>
        <w:pStyle w:val="BodyText"/>
        <w:ind w:left="279" w:right="130"/>
      </w:pPr>
      <w:r>
        <w:rPr/>
        <w:t>The</w:t>
      </w:r>
      <w:r>
        <w:rPr>
          <w:spacing w:val="-6"/>
        </w:rPr>
        <w:t> </w:t>
      </w:r>
      <w:r>
        <w:rPr/>
        <w:t>Ex-officio</w:t>
      </w:r>
      <w:r>
        <w:rPr>
          <w:spacing w:val="-5"/>
        </w:rPr>
        <w:t> </w:t>
      </w:r>
      <w:r>
        <w:rPr/>
        <w:t>member</w:t>
      </w:r>
      <w:r>
        <w:rPr>
          <w:spacing w:val="-3"/>
        </w:rPr>
        <w:t> </w:t>
      </w:r>
      <w:r>
        <w:rPr/>
        <w:t>will</w:t>
      </w:r>
      <w:r>
        <w:rPr>
          <w:spacing w:val="-2"/>
        </w:rPr>
        <w:t> </w:t>
      </w:r>
      <w:r>
        <w:rPr/>
        <w:t>assist</w:t>
      </w:r>
      <w:r>
        <w:rPr>
          <w:spacing w:val="-5"/>
        </w:rPr>
        <w:t> </w:t>
      </w:r>
      <w:r>
        <w:rPr/>
        <w:t>the</w:t>
      </w:r>
      <w:r>
        <w:rPr>
          <w:spacing w:val="-6"/>
        </w:rPr>
        <w:t> </w:t>
      </w:r>
      <w:r>
        <w:rPr/>
        <w:t>EEOAC</w:t>
      </w:r>
      <w:r>
        <w:rPr>
          <w:spacing w:val="-2"/>
        </w:rPr>
        <w:t> </w:t>
      </w:r>
      <w:r>
        <w:rPr/>
        <w:t>Chair</w:t>
      </w:r>
      <w:r>
        <w:rPr>
          <w:spacing w:val="-6"/>
        </w:rPr>
        <w:t> </w:t>
      </w:r>
      <w:r>
        <w:rPr/>
        <w:t>in</w:t>
      </w:r>
      <w:r>
        <w:rPr>
          <w:spacing w:val="-5"/>
        </w:rPr>
        <w:t> </w:t>
      </w:r>
      <w:r>
        <w:rPr/>
        <w:t>coordinating</w:t>
      </w:r>
      <w:r>
        <w:rPr>
          <w:spacing w:val="-5"/>
        </w:rPr>
        <w:t> </w:t>
      </w:r>
      <w:r>
        <w:rPr/>
        <w:t>a</w:t>
      </w:r>
      <w:r>
        <w:rPr>
          <w:spacing w:val="-6"/>
        </w:rPr>
        <w:t> </w:t>
      </w:r>
      <w:r>
        <w:rPr/>
        <w:t>minimum</w:t>
      </w:r>
      <w:r>
        <w:rPr>
          <w:spacing w:val="-2"/>
        </w:rPr>
        <w:t> </w:t>
      </w:r>
      <w:r>
        <w:rPr/>
        <w:t>of</w:t>
      </w:r>
      <w:r>
        <w:rPr>
          <w:spacing w:val="-5"/>
        </w:rPr>
        <w:t> </w:t>
      </w:r>
      <w:r>
        <w:rPr/>
        <w:t>two</w:t>
      </w:r>
      <w:r>
        <w:rPr>
          <w:spacing w:val="-5"/>
        </w:rPr>
        <w:t> </w:t>
      </w:r>
      <w:r>
        <w:rPr/>
        <w:t>meetings per fiscal year, with additional meetings and/or sub-committee meetings, as needed.</w:t>
      </w:r>
    </w:p>
    <w:p>
      <w:pPr>
        <w:spacing w:after="0"/>
        <w:sectPr>
          <w:pgSz w:w="12240" w:h="15840"/>
          <w:pgMar w:header="0" w:footer="926" w:top="640" w:bottom="1260" w:left="620" w:right="600"/>
        </w:sectPr>
      </w:pPr>
    </w:p>
    <w:p>
      <w:pPr>
        <w:pStyle w:val="Heading2"/>
      </w:pPr>
      <w:bookmarkStart w:name="COMPONENT 6: The Procedure for Filing Co" w:id="27"/>
      <w:bookmarkEnd w:id="27"/>
      <w:r>
        <w:rPr>
          <w:b w:val="0"/>
        </w:rPr>
      </w:r>
      <w:bookmarkStart w:name="_bookmark13" w:id="28"/>
      <w:bookmarkEnd w:id="28"/>
      <w:r>
        <w:rPr>
          <w:b w:val="0"/>
        </w:rPr>
      </w:r>
      <w:r>
        <w:rPr/>
        <w:t>COMPONENT</w:t>
      </w:r>
      <w:r>
        <w:rPr>
          <w:spacing w:val="-5"/>
        </w:rPr>
        <w:t> </w:t>
      </w:r>
      <w:r>
        <w:rPr/>
        <w:t>6:</w:t>
      </w:r>
      <w:r>
        <w:rPr>
          <w:spacing w:val="-3"/>
        </w:rPr>
        <w:t> </w:t>
      </w:r>
      <w:r>
        <w:rPr/>
        <w:t>The</w:t>
      </w:r>
      <w:r>
        <w:rPr>
          <w:spacing w:val="-4"/>
        </w:rPr>
        <w:t> </w:t>
      </w:r>
      <w:r>
        <w:rPr/>
        <w:t>Procedure</w:t>
      </w:r>
      <w:r>
        <w:rPr>
          <w:spacing w:val="-1"/>
        </w:rPr>
        <w:t> </w:t>
      </w:r>
      <w:r>
        <w:rPr/>
        <w:t>for</w:t>
      </w:r>
      <w:r>
        <w:rPr>
          <w:spacing w:val="-4"/>
        </w:rPr>
        <w:t> </w:t>
      </w:r>
      <w:r>
        <w:rPr/>
        <w:t>Filing</w:t>
      </w:r>
      <w:r>
        <w:rPr>
          <w:spacing w:val="-2"/>
        </w:rPr>
        <w:t> </w:t>
      </w:r>
      <w:r>
        <w:rPr/>
        <w:t>Complaints</w:t>
      </w:r>
      <w:r>
        <w:rPr>
          <w:spacing w:val="-3"/>
        </w:rPr>
        <w:t> </w:t>
      </w:r>
      <w:r>
        <w:rPr/>
        <w:t>Pursuant</w:t>
      </w:r>
      <w:r>
        <w:rPr>
          <w:spacing w:val="-3"/>
        </w:rPr>
        <w:t> </w:t>
      </w:r>
      <w:r>
        <w:rPr/>
        <w:t>to</w:t>
      </w:r>
      <w:r>
        <w:rPr>
          <w:spacing w:val="-3"/>
        </w:rPr>
        <w:t> </w:t>
      </w:r>
      <w:r>
        <w:rPr/>
        <w:t>Section</w:t>
      </w:r>
      <w:r>
        <w:rPr>
          <w:spacing w:val="-2"/>
        </w:rPr>
        <w:t> 53026</w:t>
      </w:r>
    </w:p>
    <w:p>
      <w:pPr>
        <w:pStyle w:val="BodyText"/>
        <w:spacing w:before="60"/>
        <w:ind w:left="280" w:right="500"/>
        <w:jc w:val="both"/>
      </w:pPr>
      <w:r>
        <w:rPr>
          <w:i/>
        </w:rPr>
        <w:t>References</w:t>
      </w:r>
      <w:r>
        <w:rPr/>
        <w:t>:</w:t>
      </w:r>
      <w:r>
        <w:rPr>
          <w:spacing w:val="80"/>
          <w:w w:val="150"/>
        </w:rPr>
        <w:t>  </w:t>
      </w:r>
      <w:r>
        <w:rPr/>
        <w:t>CCR,</w:t>
      </w:r>
      <w:r>
        <w:rPr>
          <w:spacing w:val="-6"/>
        </w:rPr>
        <w:t> </w:t>
      </w:r>
      <w:r>
        <w:rPr/>
        <w:t>Title</w:t>
      </w:r>
      <w:r>
        <w:rPr>
          <w:spacing w:val="-7"/>
        </w:rPr>
        <w:t> </w:t>
      </w:r>
      <w:r>
        <w:rPr/>
        <w:t>5,</w:t>
      </w:r>
      <w:r>
        <w:rPr>
          <w:spacing w:val="-6"/>
        </w:rPr>
        <w:t> </w:t>
      </w:r>
      <w:r>
        <w:rPr/>
        <w:t>§§</w:t>
      </w:r>
      <w:r>
        <w:rPr>
          <w:spacing w:val="-3"/>
        </w:rPr>
        <w:t> </w:t>
      </w:r>
      <w:r>
        <w:rPr/>
        <w:t>53003(c) (4),</w:t>
      </w:r>
      <w:r>
        <w:rPr>
          <w:spacing w:val="-3"/>
        </w:rPr>
        <w:t> </w:t>
      </w:r>
      <w:r>
        <w:rPr/>
        <w:t>53026,</w:t>
      </w:r>
      <w:r>
        <w:rPr>
          <w:spacing w:val="-3"/>
        </w:rPr>
        <w:t> </w:t>
      </w:r>
      <w:r>
        <w:rPr/>
        <w:t>and</w:t>
      </w:r>
      <w:r>
        <w:rPr>
          <w:spacing w:val="-3"/>
        </w:rPr>
        <w:t> </w:t>
      </w:r>
      <w:r>
        <w:rPr/>
        <w:t>59300</w:t>
      </w:r>
      <w:r>
        <w:rPr>
          <w:spacing w:val="-3"/>
        </w:rPr>
        <w:t> </w:t>
      </w:r>
      <w:r>
        <w:rPr>
          <w:i/>
        </w:rPr>
        <w:t>et</w:t>
      </w:r>
      <w:r>
        <w:rPr>
          <w:i/>
          <w:spacing w:val="-3"/>
        </w:rPr>
        <w:t> </w:t>
      </w:r>
      <w:r>
        <w:rPr>
          <w:i/>
        </w:rPr>
        <w:t>seq.</w:t>
      </w:r>
      <w:r>
        <w:rPr/>
        <w:t>;</w:t>
      </w:r>
      <w:r>
        <w:rPr>
          <w:spacing w:val="-3"/>
        </w:rPr>
        <w:t> </w:t>
      </w:r>
      <w:r>
        <w:rPr/>
        <w:t>BP/AP</w:t>
      </w:r>
      <w:r>
        <w:rPr>
          <w:spacing w:val="-5"/>
        </w:rPr>
        <w:t> </w:t>
      </w:r>
      <w:r>
        <w:rPr/>
        <w:t>3410</w:t>
      </w:r>
      <w:r>
        <w:rPr>
          <w:spacing w:val="-6"/>
        </w:rPr>
        <w:t> </w:t>
      </w:r>
      <w:r>
        <w:rPr/>
        <w:t>Nondiscrimination; AP 3435 Discrimination Harassment Bullying Retaliation Complaints Investigation Procedure</w:t>
      </w:r>
    </w:p>
    <w:p>
      <w:pPr>
        <w:pStyle w:val="BodyText"/>
      </w:pPr>
    </w:p>
    <w:p>
      <w:pPr>
        <w:pStyle w:val="BodyText"/>
        <w:ind w:left="280" w:right="335"/>
        <w:jc w:val="both"/>
      </w:pPr>
      <w:r>
        <w:rPr/>
        <w:t>Any</w:t>
      </w:r>
      <w:r>
        <w:rPr>
          <w:spacing w:val="-10"/>
        </w:rPr>
        <w:t> </w:t>
      </w:r>
      <w:r>
        <w:rPr/>
        <w:t>person</w:t>
      </w:r>
      <w:r>
        <w:rPr>
          <w:spacing w:val="-7"/>
        </w:rPr>
        <w:t> </w:t>
      </w:r>
      <w:r>
        <w:rPr/>
        <w:t>may</w:t>
      </w:r>
      <w:r>
        <w:rPr>
          <w:spacing w:val="-10"/>
        </w:rPr>
        <w:t> </w:t>
      </w:r>
      <w:r>
        <w:rPr/>
        <w:t>file</w:t>
      </w:r>
      <w:r>
        <w:rPr>
          <w:spacing w:val="-8"/>
        </w:rPr>
        <w:t> </w:t>
      </w:r>
      <w:r>
        <w:rPr/>
        <w:t>a</w:t>
      </w:r>
      <w:r>
        <w:rPr>
          <w:spacing w:val="-8"/>
        </w:rPr>
        <w:t> </w:t>
      </w:r>
      <w:r>
        <w:rPr/>
        <w:t>complaint</w:t>
      </w:r>
      <w:r>
        <w:rPr>
          <w:spacing w:val="-9"/>
        </w:rPr>
        <w:t> </w:t>
      </w:r>
      <w:r>
        <w:rPr/>
        <w:t>alleging</w:t>
      </w:r>
      <w:r>
        <w:rPr>
          <w:spacing w:val="-10"/>
        </w:rPr>
        <w:t> </w:t>
      </w:r>
      <w:r>
        <w:rPr/>
        <w:t>the</w:t>
      </w:r>
      <w:r>
        <w:rPr>
          <w:spacing w:val="-11"/>
        </w:rPr>
        <w:t> </w:t>
      </w:r>
      <w:r>
        <w:rPr/>
        <w:t>District</w:t>
      </w:r>
      <w:r>
        <w:rPr>
          <w:spacing w:val="-9"/>
        </w:rPr>
        <w:t> </w:t>
      </w:r>
      <w:r>
        <w:rPr/>
        <w:t>violated</w:t>
      </w:r>
      <w:r>
        <w:rPr>
          <w:spacing w:val="-10"/>
        </w:rPr>
        <w:t> </w:t>
      </w:r>
      <w:r>
        <w:rPr/>
        <w:t>the</w:t>
      </w:r>
      <w:r>
        <w:rPr>
          <w:spacing w:val="-11"/>
        </w:rPr>
        <w:t> </w:t>
      </w:r>
      <w:r>
        <w:rPr/>
        <w:t>Title</w:t>
      </w:r>
      <w:r>
        <w:rPr>
          <w:spacing w:val="-8"/>
        </w:rPr>
        <w:t> </w:t>
      </w:r>
      <w:r>
        <w:rPr/>
        <w:t>5’s</w:t>
      </w:r>
      <w:r>
        <w:rPr>
          <w:spacing w:val="-7"/>
        </w:rPr>
        <w:t> </w:t>
      </w:r>
      <w:r>
        <w:rPr/>
        <w:t>EEO</w:t>
      </w:r>
      <w:r>
        <w:rPr>
          <w:spacing w:val="-10"/>
        </w:rPr>
        <w:t> </w:t>
      </w:r>
      <w:r>
        <w:rPr/>
        <w:t>regulations</w:t>
      </w:r>
      <w:r>
        <w:rPr>
          <w:spacing w:val="-9"/>
        </w:rPr>
        <w:t> </w:t>
      </w:r>
      <w:r>
        <w:rPr/>
        <w:t>(California</w:t>
      </w:r>
      <w:r>
        <w:rPr>
          <w:spacing w:val="-11"/>
        </w:rPr>
        <w:t> </w:t>
      </w:r>
      <w:r>
        <w:rPr/>
        <w:t>Code of Regulations, Title 5, Section 53000 et seq.).</w:t>
      </w:r>
      <w:r>
        <w:rPr>
          <w:spacing w:val="40"/>
        </w:rPr>
        <w:t> </w:t>
      </w:r>
      <w:r>
        <w:rPr/>
        <w:t>Any person who wishes to file such</w:t>
      </w:r>
      <w:r>
        <w:rPr>
          <w:spacing w:val="-2"/>
        </w:rPr>
        <w:t> </w:t>
      </w:r>
      <w:r>
        <w:rPr/>
        <w:t>a</w:t>
      </w:r>
      <w:r>
        <w:rPr>
          <w:spacing w:val="-3"/>
        </w:rPr>
        <w:t> </w:t>
      </w:r>
      <w:r>
        <w:rPr/>
        <w:t>complaint</w:t>
      </w:r>
      <w:r>
        <w:rPr>
          <w:spacing w:val="-2"/>
        </w:rPr>
        <w:t> </w:t>
      </w:r>
      <w:r>
        <w:rPr/>
        <w:t>should</w:t>
      </w:r>
      <w:r>
        <w:rPr>
          <w:spacing w:val="-2"/>
        </w:rPr>
        <w:t> </w:t>
      </w:r>
      <w:r>
        <w:rPr/>
        <w:t>use the District’s procedures for employment-related complaints, found in Board Policy (“BP”) 3410 and Administrative Procedures (“AP”) 3410 and 3435.</w:t>
      </w:r>
    </w:p>
    <w:p>
      <w:pPr>
        <w:pStyle w:val="BodyText"/>
      </w:pPr>
    </w:p>
    <w:p>
      <w:pPr>
        <w:pStyle w:val="BodyText"/>
        <w:spacing w:line="259" w:lineRule="auto"/>
        <w:ind w:left="280" w:right="335"/>
        <w:jc w:val="both"/>
      </w:pPr>
      <w:r>
        <w:rPr/>
        <w:t>The</w:t>
      </w:r>
      <w:r>
        <w:rPr>
          <w:spacing w:val="-7"/>
        </w:rPr>
        <w:t> </w:t>
      </w:r>
      <w:r>
        <w:rPr/>
        <w:t>District</w:t>
      </w:r>
      <w:r>
        <w:rPr>
          <w:spacing w:val="-5"/>
        </w:rPr>
        <w:t> </w:t>
      </w:r>
      <w:r>
        <w:rPr/>
        <w:t>may</w:t>
      </w:r>
      <w:r>
        <w:rPr>
          <w:spacing w:val="-6"/>
        </w:rPr>
        <w:t> </w:t>
      </w:r>
      <w:r>
        <w:rPr/>
        <w:t>request</w:t>
      </w:r>
      <w:r>
        <w:rPr>
          <w:spacing w:val="-5"/>
        </w:rPr>
        <w:t> </w:t>
      </w:r>
      <w:r>
        <w:rPr/>
        <w:t>but</w:t>
      </w:r>
      <w:r>
        <w:rPr>
          <w:spacing w:val="-5"/>
        </w:rPr>
        <w:t> </w:t>
      </w:r>
      <w:r>
        <w:rPr/>
        <w:t>shall</w:t>
      </w:r>
      <w:r>
        <w:rPr>
          <w:spacing w:val="-5"/>
        </w:rPr>
        <w:t> </w:t>
      </w:r>
      <w:r>
        <w:rPr/>
        <w:t>not</w:t>
      </w:r>
      <w:r>
        <w:rPr>
          <w:spacing w:val="-8"/>
        </w:rPr>
        <w:t> </w:t>
      </w:r>
      <w:r>
        <w:rPr/>
        <w:t>require</w:t>
      </w:r>
      <w:r>
        <w:rPr>
          <w:spacing w:val="-7"/>
        </w:rPr>
        <w:t> </w:t>
      </w:r>
      <w:r>
        <w:rPr/>
        <w:t>a</w:t>
      </w:r>
      <w:r>
        <w:rPr>
          <w:spacing w:val="-7"/>
        </w:rPr>
        <w:t> </w:t>
      </w:r>
      <w:r>
        <w:rPr/>
        <w:t>complainant</w:t>
      </w:r>
      <w:r>
        <w:rPr>
          <w:spacing w:val="-5"/>
        </w:rPr>
        <w:t> </w:t>
      </w:r>
      <w:r>
        <w:rPr/>
        <w:t>to</w:t>
      </w:r>
      <w:r>
        <w:rPr>
          <w:spacing w:val="-6"/>
        </w:rPr>
        <w:t> </w:t>
      </w:r>
      <w:r>
        <w:rPr/>
        <w:t>submit</w:t>
      </w:r>
      <w:r>
        <w:rPr>
          <w:spacing w:val="-5"/>
        </w:rPr>
        <w:t> </w:t>
      </w:r>
      <w:r>
        <w:rPr/>
        <w:t>a</w:t>
      </w:r>
      <w:r>
        <w:rPr>
          <w:spacing w:val="-7"/>
        </w:rPr>
        <w:t> </w:t>
      </w:r>
      <w:r>
        <w:rPr/>
        <w:t>complaint</w:t>
      </w:r>
      <w:r>
        <w:rPr>
          <w:spacing w:val="-5"/>
        </w:rPr>
        <w:t> </w:t>
      </w:r>
      <w:r>
        <w:rPr/>
        <w:t>on</w:t>
      </w:r>
      <w:r>
        <w:rPr>
          <w:spacing w:val="-8"/>
        </w:rPr>
        <w:t> </w:t>
      </w:r>
      <w:r>
        <w:rPr/>
        <w:t>the</w:t>
      </w:r>
      <w:r>
        <w:rPr>
          <w:spacing w:val="-7"/>
        </w:rPr>
        <w:t> </w:t>
      </w:r>
      <w:r>
        <w:rPr/>
        <w:t>form</w:t>
      </w:r>
      <w:r>
        <w:rPr>
          <w:spacing w:val="-5"/>
        </w:rPr>
        <w:t> </w:t>
      </w:r>
      <w:r>
        <w:rPr/>
        <w:t>prescribed</w:t>
      </w:r>
      <w:r>
        <w:rPr>
          <w:spacing w:val="-6"/>
        </w:rPr>
        <w:t> </w:t>
      </w:r>
      <w:r>
        <w:rPr/>
        <w:t>by the Chancellor of the California Community Colleges. A copy of the form will be available at the District Human Resources Department, as well as on the District’s website.</w:t>
      </w:r>
    </w:p>
    <w:p>
      <w:pPr>
        <w:pStyle w:val="BodyText"/>
        <w:spacing w:before="272"/>
        <w:ind w:left="279" w:right="536"/>
        <w:jc w:val="both"/>
      </w:pPr>
      <w:r>
        <w:rPr/>
        <w:t>A complainant must report an oral complaint to the designated Human Resources Representative. A complainant should contact the Vice President of Human Resources at 661-763-7809. The</w:t>
      </w:r>
      <w:r>
        <w:rPr>
          <w:spacing w:val="-2"/>
        </w:rPr>
        <w:t> </w:t>
      </w:r>
      <w:r>
        <w:rPr/>
        <w:t>Vice President of Human Resources will record the oral complaint in writing.</w:t>
      </w:r>
      <w:r>
        <w:rPr>
          <w:spacing w:val="40"/>
        </w:rPr>
        <w:t> </w:t>
      </w:r>
      <w:r>
        <w:rPr/>
        <w:t>The Vice President of Human Resources will take steps to ensure the writing accurately reflects the facts alleged by the complainant.</w:t>
      </w:r>
      <w:r>
        <w:rPr>
          <w:spacing w:val="40"/>
        </w:rPr>
        <w:t> </w:t>
      </w:r>
      <w:r>
        <w:rPr/>
        <w:t>Complaints must be filed with the Vice President of Human Resources, unless the person submitting the complaint alleges</w:t>
      </w:r>
      <w:r>
        <w:rPr>
          <w:spacing w:val="-5"/>
        </w:rPr>
        <w:t> </w:t>
      </w:r>
      <w:r>
        <w:rPr/>
        <w:t>a</w:t>
      </w:r>
      <w:r>
        <w:rPr>
          <w:spacing w:val="-6"/>
        </w:rPr>
        <w:t> </w:t>
      </w:r>
      <w:r>
        <w:rPr/>
        <w:t>violation</w:t>
      </w:r>
      <w:r>
        <w:rPr>
          <w:spacing w:val="-5"/>
        </w:rPr>
        <w:t> </w:t>
      </w:r>
      <w:r>
        <w:rPr/>
        <w:t>against</w:t>
      </w:r>
      <w:r>
        <w:rPr>
          <w:spacing w:val="-2"/>
        </w:rPr>
        <w:t> </w:t>
      </w:r>
      <w:r>
        <w:rPr/>
        <w:t>the</w:t>
      </w:r>
      <w:r>
        <w:rPr>
          <w:spacing w:val="-6"/>
        </w:rPr>
        <w:t> </w:t>
      </w:r>
      <w:r>
        <w:rPr/>
        <w:t>Vice President of Human Resources, in which case the complaint should be submitted directly to the District’s Superintendent/President.</w:t>
      </w:r>
    </w:p>
    <w:p>
      <w:pPr>
        <w:pStyle w:val="BodyText"/>
        <w:spacing w:before="274"/>
        <w:ind w:left="279" w:right="335"/>
        <w:jc w:val="both"/>
      </w:pPr>
      <w:r>
        <w:rPr/>
        <w:t>The</w:t>
      </w:r>
      <w:r>
        <w:rPr>
          <w:spacing w:val="-7"/>
        </w:rPr>
        <w:t> </w:t>
      </w:r>
      <w:r>
        <w:rPr/>
        <w:t>District's</w:t>
      </w:r>
      <w:r>
        <w:rPr>
          <w:spacing w:val="-6"/>
        </w:rPr>
        <w:t> </w:t>
      </w:r>
      <w:r>
        <w:rPr/>
        <w:t>unlawful</w:t>
      </w:r>
      <w:r>
        <w:rPr>
          <w:spacing w:val="-6"/>
        </w:rPr>
        <w:t> </w:t>
      </w:r>
      <w:r>
        <w:rPr/>
        <w:t>discrimination</w:t>
      </w:r>
      <w:r>
        <w:rPr>
          <w:spacing w:val="-7"/>
        </w:rPr>
        <w:t> </w:t>
      </w:r>
      <w:r>
        <w:rPr/>
        <w:t>and</w:t>
      </w:r>
      <w:r>
        <w:rPr>
          <w:spacing w:val="-7"/>
        </w:rPr>
        <w:t> </w:t>
      </w:r>
      <w:r>
        <w:rPr/>
        <w:t>harassment</w:t>
      </w:r>
      <w:r>
        <w:rPr>
          <w:spacing w:val="-6"/>
        </w:rPr>
        <w:t> </w:t>
      </w:r>
      <w:r>
        <w:rPr/>
        <w:t>complaint</w:t>
      </w:r>
      <w:r>
        <w:rPr>
          <w:spacing w:val="-6"/>
        </w:rPr>
        <w:t> </w:t>
      </w:r>
      <w:r>
        <w:rPr/>
        <w:t>form</w:t>
      </w:r>
      <w:r>
        <w:rPr>
          <w:spacing w:val="-6"/>
        </w:rPr>
        <w:t> </w:t>
      </w:r>
      <w:r>
        <w:rPr/>
        <w:t>and</w:t>
      </w:r>
      <w:r>
        <w:rPr>
          <w:spacing w:val="-7"/>
        </w:rPr>
        <w:t> </w:t>
      </w:r>
      <w:r>
        <w:rPr/>
        <w:t>procedures</w:t>
      </w:r>
      <w:r>
        <w:rPr>
          <w:spacing w:val="-7"/>
        </w:rPr>
        <w:t> </w:t>
      </w:r>
      <w:r>
        <w:rPr/>
        <w:t>can</w:t>
      </w:r>
      <w:r>
        <w:rPr>
          <w:spacing w:val="-7"/>
        </w:rPr>
        <w:t> </w:t>
      </w:r>
      <w:r>
        <w:rPr/>
        <w:t>be</w:t>
      </w:r>
      <w:r>
        <w:rPr>
          <w:spacing w:val="-1"/>
        </w:rPr>
        <w:t> </w:t>
      </w:r>
      <w:r>
        <w:rPr/>
        <w:t>accessed at the following links:</w:t>
      </w:r>
    </w:p>
    <w:p>
      <w:pPr>
        <w:pStyle w:val="BodyText"/>
      </w:pPr>
    </w:p>
    <w:p>
      <w:pPr>
        <w:pStyle w:val="BodyText"/>
      </w:pPr>
    </w:p>
    <w:p>
      <w:pPr>
        <w:pStyle w:val="BodyText"/>
        <w:ind w:left="280" w:right="3542"/>
      </w:pPr>
      <w:hyperlink r:id="rId10">
        <w:r>
          <w:rPr>
            <w:u w:val="single"/>
          </w:rPr>
          <w:t>West</w:t>
        </w:r>
        <w:r>
          <w:rPr>
            <w:spacing w:val="-6"/>
            <w:u w:val="single"/>
          </w:rPr>
          <w:t> </w:t>
        </w:r>
        <w:r>
          <w:rPr>
            <w:u w:val="single"/>
          </w:rPr>
          <w:t>Kern</w:t>
        </w:r>
        <w:r>
          <w:rPr>
            <w:spacing w:val="-6"/>
            <w:u w:val="single"/>
          </w:rPr>
          <w:t> </w:t>
        </w:r>
        <w:r>
          <w:rPr>
            <w:u w:val="single"/>
          </w:rPr>
          <w:t>Community</w:t>
        </w:r>
        <w:r>
          <w:rPr>
            <w:spacing w:val="-6"/>
            <w:u w:val="single"/>
          </w:rPr>
          <w:t> </w:t>
        </w:r>
        <w:r>
          <w:rPr>
            <w:u w:val="single"/>
          </w:rPr>
          <w:t>College</w:t>
        </w:r>
        <w:r>
          <w:rPr>
            <w:spacing w:val="-6"/>
            <w:u w:val="single"/>
          </w:rPr>
          <w:t> </w:t>
        </w:r>
        <w:r>
          <w:rPr>
            <w:u w:val="single"/>
          </w:rPr>
          <w:t>District</w:t>
        </w:r>
        <w:r>
          <w:rPr>
            <w:spacing w:val="-6"/>
            <w:u w:val="single"/>
          </w:rPr>
          <w:t> </w:t>
        </w:r>
        <w:r>
          <w:rPr>
            <w:u w:val="single"/>
          </w:rPr>
          <w:t>–</w:t>
        </w:r>
        <w:r>
          <w:rPr>
            <w:spacing w:val="-6"/>
            <w:u w:val="single"/>
          </w:rPr>
          <w:t> </w:t>
        </w:r>
        <w:r>
          <w:rPr>
            <w:u w:val="single"/>
          </w:rPr>
          <w:t>Policies</w:t>
        </w:r>
        <w:r>
          <w:rPr>
            <w:spacing w:val="-6"/>
            <w:u w:val="single"/>
          </w:rPr>
          <w:t> </w:t>
        </w:r>
        <w:r>
          <w:rPr>
            <w:u w:val="single"/>
          </w:rPr>
          <w:t>and</w:t>
        </w:r>
        <w:r>
          <w:rPr>
            <w:spacing w:val="-6"/>
            <w:u w:val="single"/>
          </w:rPr>
          <w:t> </w:t>
        </w:r>
        <w:r>
          <w:rPr>
            <w:u w:val="single"/>
          </w:rPr>
          <w:t>Procedures</w:t>
        </w:r>
      </w:hyperlink>
      <w:r>
        <w:rPr>
          <w:u w:val="none"/>
        </w:rPr>
        <w:t> </w:t>
      </w:r>
      <w:hyperlink r:id="rId11">
        <w:r>
          <w:rPr>
            <w:u w:val="single"/>
          </w:rPr>
          <w:t>Unlawful Discrimination/Harassment Complaint Form</w:t>
        </w:r>
      </w:hyperlink>
    </w:p>
    <w:p>
      <w:pPr>
        <w:spacing w:after="0"/>
        <w:sectPr>
          <w:pgSz w:w="12240" w:h="15840"/>
          <w:pgMar w:header="0" w:footer="926" w:top="640" w:bottom="1260" w:left="620" w:right="600"/>
        </w:sectPr>
      </w:pPr>
    </w:p>
    <w:p>
      <w:pPr>
        <w:pStyle w:val="Heading2"/>
        <w:jc w:val="left"/>
      </w:pPr>
      <w:bookmarkStart w:name="COMPONENT 7: The Process for Notifying A" w:id="29"/>
      <w:bookmarkEnd w:id="29"/>
      <w:r>
        <w:rPr>
          <w:b w:val="0"/>
        </w:rPr>
      </w:r>
      <w:bookmarkStart w:name="_bookmark14" w:id="30"/>
      <w:bookmarkEnd w:id="30"/>
      <w:r>
        <w:rPr>
          <w:b w:val="0"/>
        </w:rPr>
      </w:r>
      <w:r>
        <w:rPr/>
        <w:t>COMPONENT 7: The Process for Notifying All District Employees of the Provisions of the EEO Plan and District Policy Statement</w:t>
      </w:r>
    </w:p>
    <w:p>
      <w:pPr>
        <w:spacing w:before="0"/>
        <w:ind w:left="280" w:right="0" w:firstLine="0"/>
        <w:jc w:val="left"/>
        <w:rPr>
          <w:i/>
          <w:sz w:val="24"/>
        </w:rPr>
      </w:pPr>
      <w:r>
        <w:rPr>
          <w:i/>
          <w:sz w:val="24"/>
        </w:rPr>
        <w:t>References:</w:t>
      </w:r>
      <w:r>
        <w:rPr>
          <w:i/>
          <w:spacing w:val="59"/>
          <w:sz w:val="24"/>
        </w:rPr>
        <w:t> </w:t>
      </w:r>
      <w:r>
        <w:rPr>
          <w:i/>
          <w:sz w:val="24"/>
        </w:rPr>
        <w:t>CCR,</w:t>
      </w:r>
      <w:r>
        <w:rPr>
          <w:i/>
          <w:spacing w:val="-5"/>
          <w:sz w:val="24"/>
        </w:rPr>
        <w:t> </w:t>
      </w:r>
      <w:r>
        <w:rPr>
          <w:i/>
          <w:sz w:val="24"/>
        </w:rPr>
        <w:t>Title</w:t>
      </w:r>
      <w:r>
        <w:rPr>
          <w:i/>
          <w:spacing w:val="-8"/>
          <w:sz w:val="24"/>
        </w:rPr>
        <w:t> </w:t>
      </w:r>
      <w:r>
        <w:rPr>
          <w:i/>
          <w:sz w:val="24"/>
        </w:rPr>
        <w:t>5,</w:t>
      </w:r>
      <w:r>
        <w:rPr>
          <w:i/>
          <w:spacing w:val="-4"/>
          <w:sz w:val="24"/>
        </w:rPr>
        <w:t> </w:t>
      </w:r>
      <w:r>
        <w:rPr>
          <w:i/>
          <w:sz w:val="24"/>
        </w:rPr>
        <w:t>§</w:t>
      </w:r>
      <w:r>
        <w:rPr>
          <w:i/>
          <w:spacing w:val="-4"/>
          <w:sz w:val="24"/>
        </w:rPr>
        <w:t> </w:t>
      </w:r>
      <w:r>
        <w:rPr>
          <w:i/>
          <w:sz w:val="24"/>
        </w:rPr>
        <w:t>53003(c)</w:t>
      </w:r>
      <w:r>
        <w:rPr>
          <w:i/>
          <w:spacing w:val="-8"/>
          <w:sz w:val="24"/>
        </w:rPr>
        <w:t> </w:t>
      </w:r>
      <w:r>
        <w:rPr>
          <w:i/>
          <w:spacing w:val="-5"/>
          <w:sz w:val="24"/>
        </w:rPr>
        <w:t>(5)</w:t>
      </w:r>
    </w:p>
    <w:p>
      <w:pPr>
        <w:pStyle w:val="BodyText"/>
        <w:rPr>
          <w:i/>
        </w:rPr>
      </w:pPr>
    </w:p>
    <w:p>
      <w:pPr>
        <w:pStyle w:val="BodyText"/>
        <w:ind w:left="280" w:right="334"/>
        <w:jc w:val="both"/>
      </w:pPr>
      <w:r>
        <w:rPr/>
        <w:t>The commitment of the District to equity, inclusion, and equal employment opportunity is emphasized through</w:t>
      </w:r>
      <w:r>
        <w:rPr>
          <w:spacing w:val="-5"/>
        </w:rPr>
        <w:t> </w:t>
      </w:r>
      <w:r>
        <w:rPr/>
        <w:t>the</w:t>
      </w:r>
      <w:r>
        <w:rPr>
          <w:spacing w:val="-1"/>
        </w:rPr>
        <w:t> </w:t>
      </w:r>
      <w:r>
        <w:rPr/>
        <w:t>broad</w:t>
      </w:r>
      <w:r>
        <w:rPr>
          <w:spacing w:val="-3"/>
        </w:rPr>
        <w:t> </w:t>
      </w:r>
      <w:r>
        <w:rPr/>
        <w:t>dissemination</w:t>
      </w:r>
      <w:r>
        <w:rPr>
          <w:spacing w:val="-5"/>
        </w:rPr>
        <w:t> </w:t>
      </w:r>
      <w:r>
        <w:rPr/>
        <w:t>of</w:t>
      </w:r>
      <w:r>
        <w:rPr>
          <w:spacing w:val="-6"/>
        </w:rPr>
        <w:t> </w:t>
      </w:r>
      <w:r>
        <w:rPr/>
        <w:t>its</w:t>
      </w:r>
      <w:r>
        <w:rPr>
          <w:spacing w:val="-5"/>
        </w:rPr>
        <w:t> </w:t>
      </w:r>
      <w:r>
        <w:rPr/>
        <w:t>EEO</w:t>
      </w:r>
      <w:r>
        <w:rPr>
          <w:spacing w:val="-3"/>
        </w:rPr>
        <w:t> </w:t>
      </w:r>
      <w:r>
        <w:rPr/>
        <w:t>Policy</w:t>
      </w:r>
      <w:r>
        <w:rPr>
          <w:spacing w:val="-2"/>
        </w:rPr>
        <w:t> </w:t>
      </w:r>
      <w:r>
        <w:rPr/>
        <w:t>Statement</w:t>
      </w:r>
      <w:r>
        <w:rPr>
          <w:spacing w:val="-4"/>
        </w:rPr>
        <w:t> </w:t>
      </w:r>
      <w:r>
        <w:rPr/>
        <w:t>and</w:t>
      </w:r>
      <w:r>
        <w:rPr>
          <w:spacing w:val="-5"/>
        </w:rPr>
        <w:t> </w:t>
      </w:r>
      <w:r>
        <w:rPr/>
        <w:t>the</w:t>
      </w:r>
      <w:r>
        <w:rPr>
          <w:spacing w:val="-6"/>
        </w:rPr>
        <w:t> </w:t>
      </w:r>
      <w:r>
        <w:rPr/>
        <w:t>EEO Plan.</w:t>
      </w:r>
      <w:r>
        <w:rPr>
          <w:spacing w:val="40"/>
        </w:rPr>
        <w:t> </w:t>
      </w:r>
      <w:r>
        <w:rPr/>
        <w:t>The EEO Policy Statement will be printed in the College catalogs and class schedules.</w:t>
      </w:r>
    </w:p>
    <w:p>
      <w:pPr>
        <w:pStyle w:val="ListParagraph"/>
        <w:numPr>
          <w:ilvl w:val="0"/>
          <w:numId w:val="4"/>
        </w:numPr>
        <w:tabs>
          <w:tab w:pos="639" w:val="left" w:leader="none"/>
        </w:tabs>
        <w:spacing w:line="240" w:lineRule="auto" w:before="2" w:after="0"/>
        <w:ind w:left="280" w:right="904" w:firstLine="0"/>
        <w:jc w:val="both"/>
        <w:rPr>
          <w:sz w:val="24"/>
        </w:rPr>
      </w:pPr>
      <w:r>
        <w:rPr>
          <w:sz w:val="24"/>
        </w:rPr>
        <w:t>The Plan and subsequent revisions will be distributed electronically to the District’s Governing Board, the Superintendent/President, administrators, the Academic Senate President, faculty and classified union presidents, Associated Students Presidents, and members of the EEOAC.</w:t>
      </w:r>
    </w:p>
    <w:p>
      <w:pPr>
        <w:pStyle w:val="ListParagraph"/>
        <w:numPr>
          <w:ilvl w:val="0"/>
          <w:numId w:val="4"/>
        </w:numPr>
        <w:tabs>
          <w:tab w:pos="639" w:val="left" w:leader="none"/>
        </w:tabs>
        <w:spacing w:line="237" w:lineRule="auto" w:before="257" w:after="0"/>
        <w:ind w:left="280" w:right="1315" w:firstLine="0"/>
        <w:jc w:val="left"/>
        <w:rPr>
          <w:sz w:val="24"/>
        </w:rPr>
      </w:pPr>
      <w:r>
        <w:rPr>
          <w:sz w:val="24"/>
        </w:rPr>
        <w:t>The</w:t>
      </w:r>
      <w:r>
        <w:rPr>
          <w:spacing w:val="-2"/>
          <w:sz w:val="24"/>
        </w:rPr>
        <w:t> </w:t>
      </w:r>
      <w:r>
        <w:rPr>
          <w:sz w:val="24"/>
        </w:rPr>
        <w:t>Plan</w:t>
      </w:r>
      <w:r>
        <w:rPr>
          <w:spacing w:val="-1"/>
          <w:sz w:val="24"/>
        </w:rPr>
        <w:t> </w:t>
      </w:r>
      <w:r>
        <w:rPr>
          <w:sz w:val="24"/>
        </w:rPr>
        <w:t>will be</w:t>
      </w:r>
      <w:r>
        <w:rPr>
          <w:spacing w:val="-2"/>
          <w:sz w:val="24"/>
        </w:rPr>
        <w:t> </w:t>
      </w:r>
      <w:r>
        <w:rPr>
          <w:sz w:val="24"/>
        </w:rPr>
        <w:t>available</w:t>
      </w:r>
      <w:r>
        <w:rPr>
          <w:spacing w:val="-2"/>
          <w:sz w:val="24"/>
        </w:rPr>
        <w:t> </w:t>
      </w:r>
      <w:r>
        <w:rPr>
          <w:sz w:val="24"/>
        </w:rPr>
        <w:t>on</w:t>
      </w:r>
      <w:r>
        <w:rPr>
          <w:spacing w:val="-1"/>
          <w:sz w:val="24"/>
        </w:rPr>
        <w:t> </w:t>
      </w:r>
      <w:r>
        <w:rPr>
          <w:sz w:val="24"/>
        </w:rPr>
        <w:t>the District’s</w:t>
      </w:r>
      <w:r>
        <w:rPr>
          <w:spacing w:val="-1"/>
          <w:sz w:val="24"/>
        </w:rPr>
        <w:t> </w:t>
      </w:r>
      <w:r>
        <w:rPr>
          <w:sz w:val="24"/>
        </w:rPr>
        <w:t>website,</w:t>
      </w:r>
      <w:r>
        <w:rPr>
          <w:spacing w:val="-1"/>
          <w:sz w:val="24"/>
        </w:rPr>
        <w:t> </w:t>
      </w:r>
      <w:r>
        <w:rPr>
          <w:sz w:val="24"/>
        </w:rPr>
        <w:t>and</w:t>
      </w:r>
      <w:r>
        <w:rPr>
          <w:spacing w:val="-1"/>
          <w:sz w:val="24"/>
        </w:rPr>
        <w:t> </w:t>
      </w:r>
      <w:r>
        <w:rPr>
          <w:sz w:val="24"/>
        </w:rPr>
        <w:t>when appropriate, may</w:t>
      </w:r>
      <w:r>
        <w:rPr>
          <w:spacing w:val="-1"/>
          <w:sz w:val="24"/>
        </w:rPr>
        <w:t> </w:t>
      </w:r>
      <w:r>
        <w:rPr>
          <w:sz w:val="24"/>
        </w:rPr>
        <w:t>be distributed by e-mail.</w:t>
      </w:r>
    </w:p>
    <w:p>
      <w:pPr>
        <w:pStyle w:val="BodyText"/>
        <w:spacing w:before="3"/>
      </w:pPr>
    </w:p>
    <w:p>
      <w:pPr>
        <w:pStyle w:val="ListParagraph"/>
        <w:numPr>
          <w:ilvl w:val="0"/>
          <w:numId w:val="4"/>
        </w:numPr>
        <w:tabs>
          <w:tab w:pos="639" w:val="left" w:leader="none"/>
        </w:tabs>
        <w:spacing w:line="240" w:lineRule="auto" w:before="0" w:after="0"/>
        <w:ind w:left="280" w:right="597" w:firstLine="0"/>
        <w:jc w:val="both"/>
        <w:rPr>
          <w:sz w:val="24"/>
        </w:rPr>
      </w:pPr>
      <w:r>
        <w:rPr>
          <w:sz w:val="24"/>
        </w:rPr>
        <w:t>The Human Resources office will also provide new employees with information on the District’s Prohibition</w:t>
      </w:r>
      <w:r>
        <w:rPr>
          <w:spacing w:val="-5"/>
          <w:sz w:val="24"/>
        </w:rPr>
        <w:t> </w:t>
      </w:r>
      <w:r>
        <w:rPr>
          <w:sz w:val="24"/>
        </w:rPr>
        <w:t>of</w:t>
      </w:r>
      <w:r>
        <w:rPr>
          <w:spacing w:val="-6"/>
          <w:sz w:val="24"/>
        </w:rPr>
        <w:t> </w:t>
      </w:r>
      <w:r>
        <w:rPr>
          <w:sz w:val="24"/>
        </w:rPr>
        <w:t>Unlawful</w:t>
      </w:r>
      <w:r>
        <w:rPr>
          <w:spacing w:val="-3"/>
          <w:sz w:val="24"/>
        </w:rPr>
        <w:t> </w:t>
      </w:r>
      <w:r>
        <w:rPr>
          <w:sz w:val="24"/>
        </w:rPr>
        <w:t>Discrimination,</w:t>
      </w:r>
      <w:r>
        <w:rPr>
          <w:spacing w:val="-5"/>
          <w:sz w:val="24"/>
        </w:rPr>
        <w:t> </w:t>
      </w:r>
      <w:r>
        <w:rPr>
          <w:sz w:val="24"/>
        </w:rPr>
        <w:t>Harassment,</w:t>
      </w:r>
      <w:r>
        <w:rPr>
          <w:spacing w:val="-5"/>
          <w:sz w:val="24"/>
        </w:rPr>
        <w:t> </w:t>
      </w:r>
      <w:r>
        <w:rPr>
          <w:sz w:val="24"/>
        </w:rPr>
        <w:t>and</w:t>
      </w:r>
      <w:r>
        <w:rPr>
          <w:spacing w:val="-3"/>
          <w:sz w:val="24"/>
        </w:rPr>
        <w:t> </w:t>
      </w:r>
      <w:r>
        <w:rPr>
          <w:sz w:val="24"/>
        </w:rPr>
        <w:t>Retaliation</w:t>
      </w:r>
      <w:r>
        <w:rPr>
          <w:spacing w:val="-5"/>
          <w:sz w:val="24"/>
        </w:rPr>
        <w:t> </w:t>
      </w:r>
      <w:r>
        <w:rPr>
          <w:sz w:val="24"/>
        </w:rPr>
        <w:t>policy,</w:t>
      </w:r>
      <w:r>
        <w:rPr>
          <w:spacing w:val="-5"/>
          <w:sz w:val="24"/>
        </w:rPr>
        <w:t> </w:t>
      </w:r>
      <w:r>
        <w:rPr>
          <w:sz w:val="24"/>
        </w:rPr>
        <w:t>the</w:t>
      </w:r>
      <w:r>
        <w:rPr>
          <w:spacing w:val="-2"/>
          <w:sz w:val="24"/>
        </w:rPr>
        <w:t> </w:t>
      </w:r>
      <w:r>
        <w:rPr>
          <w:sz w:val="24"/>
        </w:rPr>
        <w:t>EEO</w:t>
      </w:r>
      <w:r>
        <w:rPr>
          <w:spacing w:val="-2"/>
          <w:sz w:val="24"/>
        </w:rPr>
        <w:t> </w:t>
      </w:r>
      <w:r>
        <w:rPr>
          <w:sz w:val="24"/>
        </w:rPr>
        <w:t>Plan, and</w:t>
      </w:r>
      <w:r>
        <w:rPr>
          <w:spacing w:val="-1"/>
          <w:sz w:val="24"/>
        </w:rPr>
        <w:t> </w:t>
      </w:r>
      <w:r>
        <w:rPr>
          <w:sz w:val="24"/>
        </w:rPr>
        <w:t>its</w:t>
      </w:r>
      <w:r>
        <w:rPr>
          <w:spacing w:val="-1"/>
          <w:sz w:val="24"/>
        </w:rPr>
        <w:t> </w:t>
      </w:r>
      <w:r>
        <w:rPr>
          <w:sz w:val="24"/>
        </w:rPr>
        <w:t>policy statement setting forth the District's commitment to an EEO Plan at the commencement of employment during the onboarding process.</w:t>
      </w:r>
    </w:p>
    <w:p>
      <w:pPr>
        <w:spacing w:after="0" w:line="240" w:lineRule="auto"/>
        <w:jc w:val="both"/>
        <w:rPr>
          <w:sz w:val="24"/>
        </w:rPr>
        <w:sectPr>
          <w:pgSz w:w="12240" w:h="15840"/>
          <w:pgMar w:header="0" w:footer="926" w:top="700" w:bottom="1260" w:left="620" w:right="600"/>
        </w:sectPr>
      </w:pPr>
    </w:p>
    <w:p>
      <w:pPr>
        <w:pStyle w:val="Heading2"/>
        <w:ind w:left="279" w:right="358"/>
      </w:pPr>
      <w:bookmarkStart w:name="COMPONENT 8: The Process for Ensuring th" w:id="31"/>
      <w:bookmarkEnd w:id="31"/>
      <w:r>
        <w:rPr>
          <w:b w:val="0"/>
        </w:rPr>
      </w:r>
      <w:bookmarkStart w:name="_bookmark15" w:id="32"/>
      <w:bookmarkEnd w:id="32"/>
      <w:r>
        <w:rPr>
          <w:b w:val="0"/>
        </w:rPr>
      </w:r>
      <w:r>
        <w:rPr/>
        <w:t>COMPONENT</w:t>
      </w:r>
      <w:r>
        <w:rPr>
          <w:spacing w:val="37"/>
        </w:rPr>
        <w:t> </w:t>
      </w:r>
      <w:r>
        <w:rPr/>
        <w:t>8:</w:t>
      </w:r>
      <w:r>
        <w:rPr>
          <w:spacing w:val="40"/>
        </w:rPr>
        <w:t> </w:t>
      </w:r>
      <w:r>
        <w:rPr/>
        <w:t>The Process for Ensuring that District Employees Who Participate on</w:t>
      </w:r>
      <w:r>
        <w:rPr>
          <w:spacing w:val="-11"/>
        </w:rPr>
        <w:t> </w:t>
      </w:r>
      <w:r>
        <w:rPr/>
        <w:t>Screening or Selection Committees Receive Training</w:t>
      </w:r>
    </w:p>
    <w:p>
      <w:pPr>
        <w:spacing w:before="0"/>
        <w:ind w:left="279" w:right="0" w:firstLine="0"/>
        <w:jc w:val="both"/>
        <w:rPr>
          <w:sz w:val="24"/>
        </w:rPr>
      </w:pPr>
      <w:r>
        <w:rPr>
          <w:i/>
          <w:sz w:val="24"/>
        </w:rPr>
        <w:t>Reference:</w:t>
      </w:r>
      <w:r>
        <w:rPr>
          <w:i/>
          <w:spacing w:val="49"/>
          <w:sz w:val="24"/>
        </w:rPr>
        <w:t>  </w:t>
      </w:r>
      <w:r>
        <w:rPr>
          <w:sz w:val="24"/>
        </w:rPr>
        <w:t>CCR,</w:t>
      </w:r>
      <w:r>
        <w:rPr>
          <w:spacing w:val="-1"/>
          <w:sz w:val="24"/>
        </w:rPr>
        <w:t> </w:t>
      </w:r>
      <w:r>
        <w:rPr>
          <w:sz w:val="24"/>
        </w:rPr>
        <w:t>Title</w:t>
      </w:r>
      <w:r>
        <w:rPr>
          <w:spacing w:val="-4"/>
          <w:sz w:val="24"/>
        </w:rPr>
        <w:t> </w:t>
      </w:r>
      <w:r>
        <w:rPr>
          <w:sz w:val="24"/>
        </w:rPr>
        <w:t>5,</w:t>
      </w:r>
      <w:r>
        <w:rPr>
          <w:spacing w:val="-6"/>
          <w:sz w:val="24"/>
        </w:rPr>
        <w:t> </w:t>
      </w:r>
      <w:r>
        <w:rPr>
          <w:sz w:val="24"/>
        </w:rPr>
        <w:t>§§</w:t>
      </w:r>
      <w:r>
        <w:rPr>
          <w:spacing w:val="-4"/>
          <w:sz w:val="24"/>
        </w:rPr>
        <w:t> </w:t>
      </w:r>
      <w:r>
        <w:rPr>
          <w:sz w:val="24"/>
        </w:rPr>
        <w:t>53003(c)</w:t>
      </w:r>
      <w:r>
        <w:rPr>
          <w:spacing w:val="-2"/>
          <w:sz w:val="24"/>
        </w:rPr>
        <w:t> </w:t>
      </w:r>
      <w:r>
        <w:rPr>
          <w:sz w:val="24"/>
        </w:rPr>
        <w:t>(6)</w:t>
      </w:r>
      <w:r>
        <w:rPr>
          <w:spacing w:val="-5"/>
          <w:sz w:val="24"/>
        </w:rPr>
        <w:t> </w:t>
      </w:r>
      <w:r>
        <w:rPr>
          <w:sz w:val="24"/>
        </w:rPr>
        <w:t>and </w:t>
      </w:r>
      <w:r>
        <w:rPr>
          <w:spacing w:val="-2"/>
          <w:sz w:val="24"/>
        </w:rPr>
        <w:t>53020(c)</w:t>
      </w:r>
    </w:p>
    <w:p>
      <w:pPr>
        <w:pStyle w:val="BodyText"/>
      </w:pPr>
    </w:p>
    <w:p>
      <w:pPr>
        <w:pStyle w:val="BodyText"/>
        <w:ind w:left="279" w:right="333"/>
        <w:jc w:val="both"/>
      </w:pPr>
      <w:r>
        <w:rPr/>
        <w:t>Any organization or individual who participates in District recruitment and search, screening, or selection process of candidates for employment, will receive appropriate training on the requirements of the Title 5 regulations on EEO (Section </w:t>
      </w:r>
      <w:r>
        <w:rPr>
          <w:i/>
        </w:rPr>
        <w:t>53000 et. seq</w:t>
      </w:r>
      <w:r>
        <w:rPr/>
        <w:t>.); the requirements of federal and state non-discrimination laws; the requirements of the EEO Plan; the District’s policies on non- discrimination, recruitment, and hiring; diversity</w:t>
      </w:r>
      <w:r>
        <w:rPr>
          <w:spacing w:val="-6"/>
        </w:rPr>
        <w:t> </w:t>
      </w:r>
      <w:r>
        <w:rPr/>
        <w:t>awareness</w:t>
      </w:r>
      <w:r>
        <w:rPr>
          <w:spacing w:val="-3"/>
        </w:rPr>
        <w:t> </w:t>
      </w:r>
      <w:r>
        <w:rPr/>
        <w:t>and</w:t>
      </w:r>
      <w:r>
        <w:rPr>
          <w:spacing w:val="-3"/>
        </w:rPr>
        <w:t> </w:t>
      </w:r>
      <w:r>
        <w:rPr/>
        <w:t>cultural</w:t>
      </w:r>
      <w:r>
        <w:rPr>
          <w:spacing w:val="-5"/>
        </w:rPr>
        <w:t> </w:t>
      </w:r>
      <w:r>
        <w:rPr/>
        <w:t>proficiency;</w:t>
      </w:r>
      <w:r>
        <w:rPr>
          <w:spacing w:val="-5"/>
        </w:rPr>
        <w:t> </w:t>
      </w:r>
      <w:r>
        <w:rPr/>
        <w:t>the</w:t>
      </w:r>
      <w:r>
        <w:rPr>
          <w:spacing w:val="-4"/>
        </w:rPr>
        <w:t> </w:t>
      </w:r>
      <w:r>
        <w:rPr/>
        <w:t>educational</w:t>
      </w:r>
      <w:r>
        <w:rPr>
          <w:spacing w:val="-5"/>
        </w:rPr>
        <w:t> </w:t>
      </w:r>
      <w:r>
        <w:rPr/>
        <w:t>benefits</w:t>
      </w:r>
      <w:r>
        <w:rPr>
          <w:spacing w:val="-6"/>
        </w:rPr>
        <w:t> </w:t>
      </w:r>
      <w:r>
        <w:rPr/>
        <w:t>of</w:t>
      </w:r>
      <w:r>
        <w:rPr>
          <w:spacing w:val="-7"/>
        </w:rPr>
        <w:t> </w:t>
      </w:r>
      <w:r>
        <w:rPr/>
        <w:t>workforce</w:t>
      </w:r>
      <w:r>
        <w:rPr>
          <w:spacing w:val="-7"/>
        </w:rPr>
        <w:t> </w:t>
      </w:r>
      <w:r>
        <w:rPr/>
        <w:t>diversity;</w:t>
      </w:r>
      <w:r>
        <w:rPr>
          <w:spacing w:val="-5"/>
        </w:rPr>
        <w:t> </w:t>
      </w:r>
      <w:r>
        <w:rPr/>
        <w:t>the</w:t>
      </w:r>
      <w:r>
        <w:rPr>
          <w:spacing w:val="-4"/>
        </w:rPr>
        <w:t> </w:t>
      </w:r>
      <w:r>
        <w:rPr/>
        <w:t>elimination of bias in hiring decisions; and best practices in serving on a Screening or Selection Committee. This requirement applies to employees and to any third-party consultants or organizations.</w:t>
      </w:r>
    </w:p>
    <w:p>
      <w:pPr>
        <w:pStyle w:val="BodyText"/>
        <w:spacing w:before="158"/>
      </w:pPr>
    </w:p>
    <w:p>
      <w:pPr>
        <w:pStyle w:val="BodyText"/>
        <w:spacing w:before="1"/>
        <w:ind w:left="279" w:right="436"/>
        <w:jc w:val="both"/>
      </w:pPr>
      <w:r>
        <w:rPr/>
        <w:t>The</w:t>
      </w:r>
      <w:r>
        <w:rPr>
          <w:spacing w:val="-11"/>
        </w:rPr>
        <w:t> </w:t>
      </w:r>
      <w:r>
        <w:rPr/>
        <w:t>Department</w:t>
      </w:r>
      <w:r>
        <w:rPr>
          <w:spacing w:val="-7"/>
        </w:rPr>
        <w:t> </w:t>
      </w:r>
      <w:r>
        <w:rPr/>
        <w:t>of</w:t>
      </w:r>
      <w:r>
        <w:rPr>
          <w:spacing w:val="-10"/>
        </w:rPr>
        <w:t> </w:t>
      </w:r>
      <w:r>
        <w:rPr/>
        <w:t>Human</w:t>
      </w:r>
      <w:r>
        <w:rPr>
          <w:spacing w:val="-10"/>
        </w:rPr>
        <w:t> </w:t>
      </w:r>
      <w:r>
        <w:rPr/>
        <w:t>Resources is responsible</w:t>
      </w:r>
      <w:r>
        <w:rPr>
          <w:spacing w:val="-1"/>
        </w:rPr>
        <w:t> </w:t>
      </w:r>
      <w:r>
        <w:rPr/>
        <w:t>for ensuring that all individuals serving on a</w:t>
      </w:r>
      <w:r>
        <w:rPr>
          <w:spacing w:val="-1"/>
        </w:rPr>
        <w:t> </w:t>
      </w:r>
      <w:r>
        <w:rPr/>
        <w:t>screening or selection committee, or who participates in recruitment activities, receive the required training. The training is mandatory to serve on any Screening or Selection Committee and must be completed prior to beginning service on any such Committee and must be renewed biennially.</w:t>
      </w:r>
    </w:p>
    <w:p>
      <w:pPr>
        <w:pStyle w:val="BodyText"/>
        <w:spacing w:before="160"/>
      </w:pPr>
    </w:p>
    <w:p>
      <w:pPr>
        <w:pStyle w:val="BodyText"/>
        <w:ind w:left="279" w:right="386"/>
        <w:jc w:val="both"/>
      </w:pPr>
      <w:r>
        <w:rPr/>
        <w:t>Screening and Selection Committees will include a diverse membership whenever possible to ensure a variety of perspectives are included in the assessment of applicants. The required diversity and inclusion committee training raises awareness about unconscious bias, emphasizes the importance of diversity, and equips committee members with the tools to mitigate bias.</w:t>
      </w:r>
      <w:r>
        <w:rPr>
          <w:spacing w:val="40"/>
        </w:rPr>
        <w:t> </w:t>
      </w:r>
      <w:r>
        <w:rPr/>
        <w:t>Policies and procedures support representative groups</w:t>
      </w:r>
      <w:r>
        <w:rPr>
          <w:spacing w:val="-6"/>
        </w:rPr>
        <w:t> </w:t>
      </w:r>
      <w:r>
        <w:rPr/>
        <w:t>to</w:t>
      </w:r>
      <w:r>
        <w:rPr>
          <w:spacing w:val="-6"/>
        </w:rPr>
        <w:t> </w:t>
      </w:r>
      <w:r>
        <w:rPr/>
        <w:t>actively</w:t>
      </w:r>
      <w:r>
        <w:rPr>
          <w:spacing w:val="-6"/>
        </w:rPr>
        <w:t> </w:t>
      </w:r>
      <w:r>
        <w:rPr/>
        <w:t>seek</w:t>
      </w:r>
      <w:r>
        <w:rPr>
          <w:spacing w:val="-6"/>
        </w:rPr>
        <w:t> </w:t>
      </w:r>
      <w:r>
        <w:rPr/>
        <w:t>out</w:t>
      </w:r>
      <w:r>
        <w:rPr>
          <w:spacing w:val="-5"/>
        </w:rPr>
        <w:t> </w:t>
      </w:r>
      <w:r>
        <w:rPr/>
        <w:t>individuals</w:t>
      </w:r>
      <w:r>
        <w:rPr>
          <w:spacing w:val="-6"/>
        </w:rPr>
        <w:t> </w:t>
      </w:r>
      <w:r>
        <w:rPr/>
        <w:t>from</w:t>
      </w:r>
      <w:r>
        <w:rPr>
          <w:spacing w:val="-5"/>
        </w:rPr>
        <w:t> </w:t>
      </w:r>
      <w:r>
        <w:rPr/>
        <w:t>underrepresented</w:t>
      </w:r>
      <w:r>
        <w:rPr>
          <w:spacing w:val="-12"/>
        </w:rPr>
        <w:t> </w:t>
      </w:r>
      <w:r>
        <w:rPr/>
        <w:t>groups</w:t>
      </w:r>
      <w:r>
        <w:rPr>
          <w:spacing w:val="-9"/>
        </w:rPr>
        <w:t> </w:t>
      </w:r>
      <w:r>
        <w:rPr/>
        <w:t>to</w:t>
      </w:r>
      <w:r>
        <w:rPr>
          <w:spacing w:val="-12"/>
        </w:rPr>
        <w:t> </w:t>
      </w:r>
      <w:r>
        <w:rPr/>
        <w:t>bring</w:t>
      </w:r>
      <w:r>
        <w:rPr>
          <w:spacing w:val="-12"/>
        </w:rPr>
        <w:t> </w:t>
      </w:r>
      <w:r>
        <w:rPr/>
        <w:t>diverse</w:t>
      </w:r>
      <w:r>
        <w:rPr>
          <w:spacing w:val="-11"/>
        </w:rPr>
        <w:t> </w:t>
      </w:r>
      <w:r>
        <w:rPr/>
        <w:t>perspectives</w:t>
      </w:r>
      <w:r>
        <w:rPr>
          <w:spacing w:val="-9"/>
        </w:rPr>
        <w:t> </w:t>
      </w:r>
      <w:r>
        <w:rPr/>
        <w:t>within</w:t>
      </w:r>
      <w:r>
        <w:rPr>
          <w:spacing w:val="-12"/>
        </w:rPr>
        <w:t> </w:t>
      </w:r>
      <w:r>
        <w:rPr/>
        <w:t>an inclusive</w:t>
      </w:r>
      <w:r>
        <w:rPr>
          <w:spacing w:val="-7"/>
        </w:rPr>
        <w:t> </w:t>
      </w:r>
      <w:r>
        <w:rPr/>
        <w:t>decision-making</w:t>
      </w:r>
      <w:r>
        <w:rPr>
          <w:spacing w:val="-6"/>
        </w:rPr>
        <w:t> </w:t>
      </w:r>
      <w:r>
        <w:rPr/>
        <w:t>process. The District is committed to continuous assessment of the strategies for promoting diversity within the Screening and Selection Committees and making adjustments as needed to align with changing organizational goals and priorities.</w:t>
      </w:r>
    </w:p>
    <w:p>
      <w:pPr>
        <w:pStyle w:val="BodyText"/>
        <w:spacing w:before="274"/>
        <w:ind w:left="279" w:right="334"/>
        <w:jc w:val="both"/>
      </w:pPr>
      <w:r>
        <w:rPr/>
        <w:t>The</w:t>
      </w:r>
      <w:r>
        <w:rPr>
          <w:spacing w:val="-6"/>
        </w:rPr>
        <w:t> </w:t>
      </w:r>
      <w:r>
        <w:rPr/>
        <w:t>District</w:t>
      </w:r>
      <w:r>
        <w:rPr>
          <w:spacing w:val="-2"/>
        </w:rPr>
        <w:t> </w:t>
      </w:r>
      <w:r>
        <w:rPr/>
        <w:t>seeks</w:t>
      </w:r>
      <w:r>
        <w:rPr>
          <w:spacing w:val="-4"/>
        </w:rPr>
        <w:t> </w:t>
      </w:r>
      <w:r>
        <w:rPr/>
        <w:t>to</w:t>
      </w:r>
      <w:r>
        <w:rPr>
          <w:spacing w:val="-5"/>
        </w:rPr>
        <w:t> </w:t>
      </w:r>
      <w:r>
        <w:rPr/>
        <w:t>employ</w:t>
      </w:r>
      <w:r>
        <w:rPr>
          <w:spacing w:val="-5"/>
        </w:rPr>
        <w:t> </w:t>
      </w:r>
      <w:r>
        <w:rPr/>
        <w:t>qualified</w:t>
      </w:r>
      <w:r>
        <w:rPr>
          <w:spacing w:val="-5"/>
        </w:rPr>
        <w:t> </w:t>
      </w:r>
      <w:r>
        <w:rPr/>
        <w:t>persons</w:t>
      </w:r>
      <w:r>
        <w:rPr>
          <w:spacing w:val="-2"/>
        </w:rPr>
        <w:t> </w:t>
      </w:r>
      <w:r>
        <w:rPr/>
        <w:t>with</w:t>
      </w:r>
      <w:r>
        <w:rPr>
          <w:spacing w:val="-5"/>
        </w:rPr>
        <w:t> </w:t>
      </w:r>
      <w:r>
        <w:rPr/>
        <w:t>a</w:t>
      </w:r>
      <w:r>
        <w:rPr>
          <w:spacing w:val="-6"/>
        </w:rPr>
        <w:t> </w:t>
      </w:r>
      <w:r>
        <w:rPr/>
        <w:t>broad</w:t>
      </w:r>
      <w:r>
        <w:rPr>
          <w:spacing w:val="-2"/>
        </w:rPr>
        <w:t> </w:t>
      </w:r>
      <w:r>
        <w:rPr/>
        <w:t>range</w:t>
      </w:r>
      <w:r>
        <w:rPr>
          <w:spacing w:val="-6"/>
        </w:rPr>
        <w:t> </w:t>
      </w:r>
      <w:r>
        <w:rPr/>
        <w:t>of</w:t>
      </w:r>
      <w:r>
        <w:rPr>
          <w:spacing w:val="-6"/>
        </w:rPr>
        <w:t> </w:t>
      </w:r>
      <w:r>
        <w:rPr/>
        <w:t>backgrounds</w:t>
      </w:r>
      <w:r>
        <w:rPr>
          <w:spacing w:val="-5"/>
        </w:rPr>
        <w:t> </w:t>
      </w:r>
      <w:r>
        <w:rPr/>
        <w:t>and</w:t>
      </w:r>
      <w:r>
        <w:rPr>
          <w:spacing w:val="-5"/>
        </w:rPr>
        <w:t> </w:t>
      </w:r>
      <w:r>
        <w:rPr/>
        <w:t>abilities</w:t>
      </w:r>
      <w:r>
        <w:rPr>
          <w:spacing w:val="-5"/>
        </w:rPr>
        <w:t> </w:t>
      </w:r>
      <w:r>
        <w:rPr/>
        <w:t>who have</w:t>
      </w:r>
      <w:r>
        <w:rPr>
          <w:spacing w:val="-6"/>
        </w:rPr>
        <w:t> </w:t>
      </w:r>
      <w:r>
        <w:rPr/>
        <w:t>the knowledge, skills, and abilities to work effectively in a</w:t>
      </w:r>
      <w:r>
        <w:rPr>
          <w:spacing w:val="-2"/>
        </w:rPr>
        <w:t> </w:t>
      </w:r>
      <w:r>
        <w:rPr/>
        <w:t>diverse environment. The</w:t>
      </w:r>
      <w:r>
        <w:rPr>
          <w:spacing w:val="-2"/>
        </w:rPr>
        <w:t> </w:t>
      </w:r>
      <w:r>
        <w:rPr/>
        <w:t>selection process is based on a combination of education and experience and will extend to all candidates a fair impartial examination of qualifications based on job-related criteria.</w:t>
      </w:r>
    </w:p>
    <w:p>
      <w:pPr>
        <w:pStyle w:val="BodyText"/>
        <w:spacing w:before="3"/>
      </w:pPr>
    </w:p>
    <w:p>
      <w:pPr>
        <w:pStyle w:val="BodyText"/>
        <w:ind w:left="279" w:right="385"/>
        <w:jc w:val="both"/>
      </w:pPr>
      <w:r>
        <w:rPr/>
        <w:t>All</w:t>
      </w:r>
      <w:r>
        <w:rPr>
          <w:spacing w:val="-1"/>
        </w:rPr>
        <w:t> </w:t>
      </w:r>
      <w:r>
        <w:rPr/>
        <w:t>screening</w:t>
      </w:r>
      <w:r>
        <w:rPr>
          <w:spacing w:val="-1"/>
        </w:rPr>
        <w:t> </w:t>
      </w:r>
      <w:r>
        <w:rPr/>
        <w:t>and</w:t>
      </w:r>
      <w:r>
        <w:rPr>
          <w:spacing w:val="-1"/>
        </w:rPr>
        <w:t> </w:t>
      </w:r>
      <w:r>
        <w:rPr/>
        <w:t>selection</w:t>
      </w:r>
      <w:r>
        <w:rPr>
          <w:spacing w:val="-1"/>
        </w:rPr>
        <w:t> </w:t>
      </w:r>
      <w:r>
        <w:rPr/>
        <w:t>techniques,</w:t>
      </w:r>
      <w:r>
        <w:rPr>
          <w:spacing w:val="-1"/>
        </w:rPr>
        <w:t> </w:t>
      </w:r>
      <w:r>
        <w:rPr/>
        <w:t>including</w:t>
      </w:r>
      <w:r>
        <w:rPr>
          <w:spacing w:val="-1"/>
        </w:rPr>
        <w:t> </w:t>
      </w:r>
      <w:r>
        <w:rPr/>
        <w:t>the</w:t>
      </w:r>
      <w:r>
        <w:rPr>
          <w:spacing w:val="-4"/>
        </w:rPr>
        <w:t> </w:t>
      </w:r>
      <w:r>
        <w:rPr/>
        <w:t>procedure for</w:t>
      </w:r>
      <w:r>
        <w:rPr>
          <w:spacing w:val="-4"/>
        </w:rPr>
        <w:t> </w:t>
      </w:r>
      <w:r>
        <w:rPr/>
        <w:t>developing</w:t>
      </w:r>
      <w:r>
        <w:rPr>
          <w:spacing w:val="-1"/>
        </w:rPr>
        <w:t> </w:t>
      </w:r>
      <w:r>
        <w:rPr/>
        <w:t>interview</w:t>
      </w:r>
      <w:r>
        <w:rPr>
          <w:spacing w:val="-4"/>
        </w:rPr>
        <w:t> </w:t>
      </w:r>
      <w:r>
        <w:rPr/>
        <w:t>questions, and the selection process, will be:</w:t>
      </w:r>
    </w:p>
    <w:p>
      <w:pPr>
        <w:pStyle w:val="ListParagraph"/>
        <w:numPr>
          <w:ilvl w:val="0"/>
          <w:numId w:val="5"/>
        </w:numPr>
        <w:tabs>
          <w:tab w:pos="636" w:val="left" w:leader="none"/>
        </w:tabs>
        <w:spacing w:line="240" w:lineRule="auto" w:before="274" w:after="0"/>
        <w:ind w:left="279" w:right="419" w:firstLine="0"/>
        <w:jc w:val="both"/>
        <w:rPr>
          <w:sz w:val="24"/>
        </w:rPr>
      </w:pPr>
      <w:r>
        <w:rPr>
          <w:sz w:val="24"/>
        </w:rPr>
        <w:t>Designed to ensure that, for all positions, meaningful consideration is given to the extent to which applicants</w:t>
      </w:r>
      <w:r>
        <w:rPr>
          <w:spacing w:val="-1"/>
          <w:sz w:val="24"/>
        </w:rPr>
        <w:t> </w:t>
      </w:r>
      <w:r>
        <w:rPr>
          <w:sz w:val="24"/>
        </w:rPr>
        <w:t>demonstrate</w:t>
      </w:r>
      <w:r>
        <w:rPr>
          <w:spacing w:val="-2"/>
          <w:sz w:val="24"/>
        </w:rPr>
        <w:t> </w:t>
      </w:r>
      <w:r>
        <w:rPr>
          <w:sz w:val="24"/>
        </w:rPr>
        <w:t>a sensitivity</w:t>
      </w:r>
      <w:r>
        <w:rPr>
          <w:spacing w:val="-1"/>
          <w:sz w:val="24"/>
        </w:rPr>
        <w:t> </w:t>
      </w:r>
      <w:r>
        <w:rPr>
          <w:sz w:val="24"/>
        </w:rPr>
        <w:t>to</w:t>
      </w:r>
      <w:r>
        <w:rPr>
          <w:spacing w:val="-3"/>
          <w:sz w:val="24"/>
        </w:rPr>
        <w:t> </w:t>
      </w:r>
      <w:r>
        <w:rPr>
          <w:sz w:val="24"/>
        </w:rPr>
        <w:t>and</w:t>
      </w:r>
      <w:r>
        <w:rPr>
          <w:spacing w:val="-1"/>
          <w:sz w:val="24"/>
        </w:rPr>
        <w:t> </w:t>
      </w:r>
      <w:r>
        <w:rPr>
          <w:sz w:val="24"/>
        </w:rPr>
        <w:t>understanding</w:t>
      </w:r>
      <w:r>
        <w:rPr>
          <w:spacing w:val="-1"/>
          <w:sz w:val="24"/>
        </w:rPr>
        <w:t> </w:t>
      </w:r>
      <w:r>
        <w:rPr>
          <w:sz w:val="24"/>
        </w:rPr>
        <w:t>of</w:t>
      </w:r>
      <w:r>
        <w:rPr>
          <w:spacing w:val="-2"/>
          <w:sz w:val="24"/>
        </w:rPr>
        <w:t> </w:t>
      </w:r>
      <w:r>
        <w:rPr>
          <w:sz w:val="24"/>
        </w:rPr>
        <w:t>the</w:t>
      </w:r>
      <w:r>
        <w:rPr>
          <w:spacing w:val="-2"/>
          <w:sz w:val="24"/>
        </w:rPr>
        <w:t> </w:t>
      </w:r>
      <w:r>
        <w:rPr>
          <w:sz w:val="24"/>
        </w:rPr>
        <w:t>diverse</w:t>
      </w:r>
      <w:r>
        <w:rPr>
          <w:spacing w:val="-2"/>
          <w:sz w:val="24"/>
        </w:rPr>
        <w:t> </w:t>
      </w:r>
      <w:r>
        <w:rPr>
          <w:sz w:val="24"/>
        </w:rPr>
        <w:t>academic,</w:t>
      </w:r>
      <w:r>
        <w:rPr>
          <w:spacing w:val="-1"/>
          <w:sz w:val="24"/>
        </w:rPr>
        <w:t> </w:t>
      </w:r>
      <w:r>
        <w:rPr>
          <w:sz w:val="24"/>
        </w:rPr>
        <w:t>socioeconomic,</w:t>
      </w:r>
      <w:r>
        <w:rPr>
          <w:spacing w:val="-1"/>
          <w:sz w:val="24"/>
        </w:rPr>
        <w:t> </w:t>
      </w:r>
      <w:r>
        <w:rPr>
          <w:sz w:val="24"/>
        </w:rPr>
        <w:t>cultural, disability, gender identity, sexual orientation, and ethnic backgrounds of community college students:</w:t>
      </w:r>
    </w:p>
    <w:p>
      <w:pPr>
        <w:pStyle w:val="ListParagraph"/>
        <w:numPr>
          <w:ilvl w:val="0"/>
          <w:numId w:val="5"/>
        </w:numPr>
        <w:tabs>
          <w:tab w:pos="637" w:val="left" w:leader="none"/>
        </w:tabs>
        <w:spacing w:line="283" w:lineRule="exact" w:before="0" w:after="0"/>
        <w:ind w:left="637" w:right="0" w:hanging="357"/>
        <w:jc w:val="both"/>
        <w:rPr>
          <w:sz w:val="24"/>
        </w:rPr>
      </w:pPr>
      <w:r>
        <w:rPr>
          <w:sz w:val="24"/>
        </w:rPr>
        <w:t>Based</w:t>
      </w:r>
      <w:r>
        <w:rPr>
          <w:spacing w:val="-12"/>
          <w:sz w:val="24"/>
        </w:rPr>
        <w:t> </w:t>
      </w:r>
      <w:r>
        <w:rPr>
          <w:sz w:val="24"/>
        </w:rPr>
        <w:t>solely</w:t>
      </w:r>
      <w:r>
        <w:rPr>
          <w:spacing w:val="-7"/>
          <w:sz w:val="24"/>
        </w:rPr>
        <w:t> </w:t>
      </w:r>
      <w:r>
        <w:rPr>
          <w:sz w:val="24"/>
        </w:rPr>
        <w:t>on</w:t>
      </w:r>
      <w:r>
        <w:rPr>
          <w:spacing w:val="-7"/>
          <w:sz w:val="24"/>
        </w:rPr>
        <w:t> </w:t>
      </w:r>
      <w:r>
        <w:rPr>
          <w:sz w:val="24"/>
        </w:rPr>
        <w:t>job-related</w:t>
      </w:r>
      <w:r>
        <w:rPr>
          <w:spacing w:val="-7"/>
          <w:sz w:val="24"/>
        </w:rPr>
        <w:t> </w:t>
      </w:r>
      <w:r>
        <w:rPr>
          <w:sz w:val="24"/>
        </w:rPr>
        <w:t>criteria</w:t>
      </w:r>
      <w:r>
        <w:rPr>
          <w:spacing w:val="-6"/>
          <w:sz w:val="24"/>
        </w:rPr>
        <w:t> </w:t>
      </w:r>
      <w:r>
        <w:rPr>
          <w:sz w:val="24"/>
        </w:rPr>
        <w:t>within</w:t>
      </w:r>
      <w:r>
        <w:rPr>
          <w:spacing w:val="-7"/>
          <w:sz w:val="24"/>
        </w:rPr>
        <w:t> </w:t>
      </w:r>
      <w:r>
        <w:rPr>
          <w:sz w:val="24"/>
        </w:rPr>
        <w:t>inclusive</w:t>
      </w:r>
      <w:r>
        <w:rPr>
          <w:spacing w:val="-8"/>
          <w:sz w:val="24"/>
        </w:rPr>
        <w:t> </w:t>
      </w:r>
      <w:r>
        <w:rPr>
          <w:sz w:val="24"/>
        </w:rPr>
        <w:t>job</w:t>
      </w:r>
      <w:r>
        <w:rPr>
          <w:spacing w:val="-7"/>
          <w:sz w:val="24"/>
        </w:rPr>
        <w:t> </w:t>
      </w:r>
      <w:r>
        <w:rPr>
          <w:sz w:val="24"/>
        </w:rPr>
        <w:t>descriptions;</w:t>
      </w:r>
      <w:r>
        <w:rPr>
          <w:spacing w:val="-4"/>
          <w:sz w:val="24"/>
        </w:rPr>
        <w:t> </w:t>
      </w:r>
      <w:r>
        <w:rPr>
          <w:spacing w:val="-5"/>
          <w:sz w:val="24"/>
        </w:rPr>
        <w:t>and</w:t>
      </w:r>
    </w:p>
    <w:p>
      <w:pPr>
        <w:pStyle w:val="ListParagraph"/>
        <w:numPr>
          <w:ilvl w:val="0"/>
          <w:numId w:val="5"/>
        </w:numPr>
        <w:tabs>
          <w:tab w:pos="636" w:val="left" w:leader="none"/>
        </w:tabs>
        <w:spacing w:line="240" w:lineRule="auto" w:before="11" w:after="0"/>
        <w:ind w:left="636" w:right="0" w:hanging="357"/>
        <w:jc w:val="both"/>
        <w:rPr>
          <w:sz w:val="24"/>
        </w:rPr>
      </w:pPr>
      <w:r>
        <w:rPr>
          <w:sz w:val="24"/>
        </w:rPr>
        <w:t>Designed</w:t>
      </w:r>
      <w:r>
        <w:rPr>
          <w:spacing w:val="-10"/>
          <w:sz w:val="24"/>
        </w:rPr>
        <w:t> </w:t>
      </w:r>
      <w:r>
        <w:rPr>
          <w:sz w:val="24"/>
        </w:rPr>
        <w:t>to</w:t>
      </w:r>
      <w:r>
        <w:rPr>
          <w:spacing w:val="-6"/>
          <w:sz w:val="24"/>
        </w:rPr>
        <w:t> </w:t>
      </w:r>
      <w:r>
        <w:rPr>
          <w:sz w:val="24"/>
        </w:rPr>
        <w:t>avoid</w:t>
      </w:r>
      <w:r>
        <w:rPr>
          <w:spacing w:val="-6"/>
          <w:sz w:val="24"/>
        </w:rPr>
        <w:t> </w:t>
      </w:r>
      <w:r>
        <w:rPr>
          <w:sz w:val="24"/>
        </w:rPr>
        <w:t>an</w:t>
      </w:r>
      <w:r>
        <w:rPr>
          <w:spacing w:val="-4"/>
          <w:sz w:val="24"/>
        </w:rPr>
        <w:t> </w:t>
      </w:r>
      <w:r>
        <w:rPr>
          <w:sz w:val="24"/>
        </w:rPr>
        <w:t>adverse</w:t>
      </w:r>
      <w:r>
        <w:rPr>
          <w:spacing w:val="-8"/>
          <w:sz w:val="24"/>
        </w:rPr>
        <w:t> </w:t>
      </w:r>
      <w:r>
        <w:rPr>
          <w:sz w:val="24"/>
        </w:rPr>
        <w:t>impact</w:t>
      </w:r>
      <w:r>
        <w:rPr>
          <w:spacing w:val="-6"/>
          <w:sz w:val="24"/>
        </w:rPr>
        <w:t> </w:t>
      </w:r>
      <w:r>
        <w:rPr>
          <w:sz w:val="24"/>
        </w:rPr>
        <w:t>on</w:t>
      </w:r>
      <w:r>
        <w:rPr>
          <w:spacing w:val="-6"/>
          <w:sz w:val="24"/>
        </w:rPr>
        <w:t> </w:t>
      </w:r>
      <w:r>
        <w:rPr>
          <w:sz w:val="24"/>
        </w:rPr>
        <w:t>underrepresented</w:t>
      </w:r>
      <w:r>
        <w:rPr>
          <w:spacing w:val="-6"/>
          <w:sz w:val="24"/>
        </w:rPr>
        <w:t> </w:t>
      </w:r>
      <w:r>
        <w:rPr>
          <w:spacing w:val="-2"/>
          <w:sz w:val="24"/>
        </w:rPr>
        <w:t>groups.</w:t>
      </w:r>
    </w:p>
    <w:p>
      <w:pPr>
        <w:pStyle w:val="BodyText"/>
        <w:spacing w:before="276"/>
        <w:ind w:left="280" w:right="431"/>
        <w:jc w:val="both"/>
      </w:pPr>
      <w:r>
        <w:rPr/>
        <w:t>When possible, every effort will be</w:t>
      </w:r>
      <w:r>
        <w:rPr>
          <w:spacing w:val="-1"/>
        </w:rPr>
        <w:t> </w:t>
      </w:r>
      <w:r>
        <w:rPr/>
        <w:t>made, within the</w:t>
      </w:r>
      <w:r>
        <w:rPr>
          <w:spacing w:val="-1"/>
        </w:rPr>
        <w:t> </w:t>
      </w:r>
      <w:r>
        <w:rPr/>
        <w:t>limits allowed by federal and state law, to ensure that Screening/Selection Committees include diverse membership, which will</w:t>
      </w:r>
      <w:r>
        <w:rPr>
          <w:spacing w:val="-1"/>
        </w:rPr>
        <w:t> </w:t>
      </w:r>
      <w:r>
        <w:rPr/>
        <w:t>bring a variety of perspectives to the assessment of applicant qualifications.</w:t>
      </w:r>
    </w:p>
    <w:p>
      <w:pPr>
        <w:pStyle w:val="BodyText"/>
        <w:spacing w:before="76"/>
      </w:pPr>
    </w:p>
    <w:p>
      <w:pPr>
        <w:pStyle w:val="BodyText"/>
        <w:ind w:left="280"/>
      </w:pPr>
      <w:r>
        <w:rPr/>
        <w:t>The</w:t>
      </w:r>
      <w:r>
        <w:rPr>
          <w:spacing w:val="-3"/>
        </w:rPr>
        <w:t> </w:t>
      </w:r>
      <w:r>
        <w:rPr/>
        <w:t>EEO</w:t>
      </w:r>
      <w:r>
        <w:rPr>
          <w:spacing w:val="-3"/>
        </w:rPr>
        <w:t> </w:t>
      </w:r>
      <w:r>
        <w:rPr/>
        <w:t>Officer</w:t>
      </w:r>
      <w:r>
        <w:rPr>
          <w:spacing w:val="-1"/>
        </w:rPr>
        <w:t> </w:t>
      </w:r>
      <w:r>
        <w:rPr/>
        <w:t>or</w:t>
      </w:r>
      <w:r>
        <w:rPr>
          <w:spacing w:val="-1"/>
        </w:rPr>
        <w:t> </w:t>
      </w:r>
      <w:r>
        <w:rPr/>
        <w:t>designee</w:t>
      </w:r>
      <w:r>
        <w:rPr>
          <w:spacing w:val="-1"/>
        </w:rPr>
        <w:t> </w:t>
      </w:r>
      <w:r>
        <w:rPr/>
        <w:t>will approve</w:t>
      </w:r>
      <w:r>
        <w:rPr>
          <w:spacing w:val="-1"/>
        </w:rPr>
        <w:t> </w:t>
      </w:r>
      <w:r>
        <w:rPr/>
        <w:t>the</w:t>
      </w:r>
      <w:r>
        <w:rPr>
          <w:spacing w:val="-6"/>
        </w:rPr>
        <w:t> </w:t>
      </w:r>
      <w:r>
        <w:rPr/>
        <w:t>makeup</w:t>
      </w:r>
      <w:r>
        <w:rPr>
          <w:spacing w:val="-2"/>
        </w:rPr>
        <w:t> </w:t>
      </w:r>
      <w:r>
        <w:rPr/>
        <w:t>of</w:t>
      </w:r>
      <w:r>
        <w:rPr>
          <w:spacing w:val="-3"/>
        </w:rPr>
        <w:t> </w:t>
      </w:r>
      <w:r>
        <w:rPr/>
        <w:t>Screening/Selection</w:t>
      </w:r>
      <w:r>
        <w:rPr>
          <w:spacing w:val="-2"/>
        </w:rPr>
        <w:t> </w:t>
      </w:r>
      <w:r>
        <w:rPr/>
        <w:t>committees,</w:t>
      </w:r>
      <w:r>
        <w:rPr>
          <w:spacing w:val="-2"/>
        </w:rPr>
        <w:t> </w:t>
      </w:r>
      <w:r>
        <w:rPr/>
        <w:t>in accordance with applicable policies and procedures.</w:t>
      </w:r>
    </w:p>
    <w:p>
      <w:pPr>
        <w:pStyle w:val="BodyText"/>
      </w:pPr>
    </w:p>
    <w:p>
      <w:pPr>
        <w:pStyle w:val="BodyText"/>
        <w:ind w:left="280" w:right="130"/>
      </w:pPr>
      <w:r>
        <w:rPr/>
        <w:t>If the EEO Officer or designee does not approve a Screening/Selection committee for lack of diversity, the EEO</w:t>
      </w:r>
      <w:r>
        <w:rPr>
          <w:spacing w:val="-3"/>
        </w:rPr>
        <w:t> </w:t>
      </w:r>
      <w:r>
        <w:rPr/>
        <w:t>Officer</w:t>
      </w:r>
      <w:r>
        <w:rPr>
          <w:spacing w:val="-3"/>
        </w:rPr>
        <w:t> </w:t>
      </w:r>
      <w:r>
        <w:rPr/>
        <w:t>or</w:t>
      </w:r>
      <w:r>
        <w:rPr>
          <w:spacing w:val="-3"/>
        </w:rPr>
        <w:t> </w:t>
      </w:r>
      <w:r>
        <w:rPr/>
        <w:t>designee</w:t>
      </w:r>
      <w:r>
        <w:rPr>
          <w:spacing w:val="-3"/>
        </w:rPr>
        <w:t> </w:t>
      </w:r>
      <w:r>
        <w:rPr/>
        <w:t>will</w:t>
      </w:r>
      <w:r>
        <w:rPr>
          <w:spacing w:val="-2"/>
        </w:rPr>
        <w:t> </w:t>
      </w:r>
      <w:r>
        <w:rPr/>
        <w:t>take</w:t>
      </w:r>
      <w:r>
        <w:rPr>
          <w:spacing w:val="-2"/>
        </w:rPr>
        <w:t> </w:t>
      </w:r>
      <w:r>
        <w:rPr/>
        <w:t>necessary</w:t>
      </w:r>
      <w:r>
        <w:rPr>
          <w:spacing w:val="-2"/>
        </w:rPr>
        <w:t> </w:t>
      </w:r>
      <w:r>
        <w:rPr/>
        <w:t>steps</w:t>
      </w:r>
      <w:r>
        <w:rPr>
          <w:spacing w:val="-2"/>
        </w:rPr>
        <w:t> </w:t>
      </w:r>
      <w:r>
        <w:rPr/>
        <w:t>to</w:t>
      </w:r>
      <w:r>
        <w:rPr>
          <w:spacing w:val="-2"/>
        </w:rPr>
        <w:t> </w:t>
      </w:r>
      <w:r>
        <w:rPr/>
        <w:t>remedy</w:t>
      </w:r>
      <w:r>
        <w:rPr>
          <w:spacing w:val="-2"/>
        </w:rPr>
        <w:t> </w:t>
      </w:r>
      <w:r>
        <w:rPr/>
        <w:t>the</w:t>
      </w:r>
      <w:r>
        <w:rPr>
          <w:spacing w:val="-3"/>
        </w:rPr>
        <w:t> </w:t>
      </w:r>
      <w:r>
        <w:rPr/>
        <w:t>lack</w:t>
      </w:r>
      <w:r>
        <w:rPr>
          <w:spacing w:val="-1"/>
        </w:rPr>
        <w:t> </w:t>
      </w:r>
      <w:r>
        <w:rPr/>
        <w:t>of</w:t>
      </w:r>
      <w:r>
        <w:rPr>
          <w:spacing w:val="-3"/>
        </w:rPr>
        <w:t> </w:t>
      </w:r>
      <w:r>
        <w:rPr/>
        <w:t>diversity,</w:t>
      </w:r>
      <w:r>
        <w:rPr>
          <w:spacing w:val="-2"/>
        </w:rPr>
        <w:t> </w:t>
      </w:r>
      <w:r>
        <w:rPr/>
        <w:t>such</w:t>
      </w:r>
      <w:r>
        <w:rPr>
          <w:spacing w:val="-2"/>
        </w:rPr>
        <w:t> </w:t>
      </w:r>
      <w:r>
        <w:rPr/>
        <w:t>as</w:t>
      </w:r>
      <w:r>
        <w:rPr>
          <w:spacing w:val="-2"/>
        </w:rPr>
        <w:t> </w:t>
      </w:r>
      <w:r>
        <w:rPr/>
        <w:t>working</w:t>
      </w:r>
      <w:r>
        <w:rPr>
          <w:spacing w:val="-2"/>
        </w:rPr>
        <w:t> </w:t>
      </w:r>
      <w:r>
        <w:rPr/>
        <w:t>with</w:t>
      </w:r>
      <w:r>
        <w:rPr>
          <w:spacing w:val="-1"/>
        </w:rPr>
        <w:t> </w:t>
      </w:r>
      <w:r>
        <w:rPr>
          <w:spacing w:val="-5"/>
        </w:rPr>
        <w:t>the</w:t>
      </w:r>
    </w:p>
    <w:p>
      <w:pPr>
        <w:spacing w:after="0"/>
        <w:sectPr>
          <w:footerReference w:type="default" r:id="rId12"/>
          <w:pgSz w:w="12240" w:h="15840"/>
          <w:pgMar w:header="0" w:footer="873" w:top="640" w:bottom="1060" w:left="620" w:right="600"/>
        </w:sectPr>
      </w:pPr>
    </w:p>
    <w:p>
      <w:pPr>
        <w:pStyle w:val="BodyText"/>
        <w:spacing w:before="79"/>
        <w:ind w:left="279" w:right="436"/>
        <w:jc w:val="both"/>
      </w:pPr>
      <w:r>
        <w:rPr/>
        <w:t>hiring process, reiterate the District’s commitment to diversity and inclusion in hiring through policy and procedure, training and education, identification of potential committee members from underrepresented groups, and other strategies that support the District’s commitment to diverse and inclusive committee </w:t>
      </w:r>
      <w:r>
        <w:rPr>
          <w:spacing w:val="-2"/>
        </w:rPr>
        <w:t>membership.</w:t>
      </w:r>
    </w:p>
    <w:p>
      <w:pPr>
        <w:pStyle w:val="BodyText"/>
      </w:pPr>
    </w:p>
    <w:p>
      <w:pPr>
        <w:pStyle w:val="BodyText"/>
        <w:ind w:left="279" w:right="386"/>
        <w:jc w:val="both"/>
      </w:pPr>
      <w:r>
        <w:rPr/>
        <w:t>Before</w:t>
      </w:r>
      <w:r>
        <w:rPr>
          <w:spacing w:val="-8"/>
        </w:rPr>
        <w:t> </w:t>
      </w:r>
      <w:r>
        <w:rPr/>
        <w:t>a</w:t>
      </w:r>
      <w:r>
        <w:rPr>
          <w:spacing w:val="-11"/>
        </w:rPr>
        <w:t> </w:t>
      </w:r>
      <w:r>
        <w:rPr/>
        <w:t>person</w:t>
      </w:r>
      <w:r>
        <w:rPr>
          <w:spacing w:val="-10"/>
        </w:rPr>
        <w:t> </w:t>
      </w:r>
      <w:r>
        <w:rPr/>
        <w:t>can</w:t>
      </w:r>
      <w:r>
        <w:rPr>
          <w:spacing w:val="-10"/>
        </w:rPr>
        <w:t> </w:t>
      </w:r>
      <w:r>
        <w:rPr/>
        <w:t>serve</w:t>
      </w:r>
      <w:r>
        <w:rPr>
          <w:spacing w:val="-8"/>
        </w:rPr>
        <w:t> </w:t>
      </w:r>
      <w:r>
        <w:rPr/>
        <w:t>on</w:t>
      </w:r>
      <w:r>
        <w:rPr>
          <w:spacing w:val="-10"/>
        </w:rPr>
        <w:t> </w:t>
      </w:r>
      <w:r>
        <w:rPr/>
        <w:t>a</w:t>
      </w:r>
      <w:r>
        <w:rPr>
          <w:spacing w:val="-11"/>
        </w:rPr>
        <w:t> </w:t>
      </w:r>
      <w:r>
        <w:rPr/>
        <w:t>Screening/Selection</w:t>
      </w:r>
      <w:r>
        <w:rPr>
          <w:spacing w:val="-7"/>
        </w:rPr>
        <w:t> </w:t>
      </w:r>
      <w:r>
        <w:rPr/>
        <w:t>committee,</w:t>
      </w:r>
      <w:r>
        <w:rPr>
          <w:spacing w:val="-10"/>
        </w:rPr>
        <w:t> </w:t>
      </w:r>
      <w:r>
        <w:rPr/>
        <w:t>they</w:t>
      </w:r>
      <w:r>
        <w:rPr>
          <w:spacing w:val="-10"/>
        </w:rPr>
        <w:t> </w:t>
      </w:r>
      <w:r>
        <w:rPr/>
        <w:t>must</w:t>
      </w:r>
      <w:r>
        <w:rPr>
          <w:spacing w:val="-9"/>
        </w:rPr>
        <w:t> </w:t>
      </w:r>
      <w:r>
        <w:rPr/>
        <w:t>receive</w:t>
      </w:r>
      <w:r>
        <w:rPr>
          <w:spacing w:val="-11"/>
        </w:rPr>
        <w:t> </w:t>
      </w:r>
      <w:r>
        <w:rPr/>
        <w:t>EEO</w:t>
      </w:r>
      <w:r>
        <w:rPr>
          <w:spacing w:val="-10"/>
        </w:rPr>
        <w:t> </w:t>
      </w:r>
      <w:r>
        <w:rPr/>
        <w:t>and</w:t>
      </w:r>
      <w:r>
        <w:rPr>
          <w:spacing w:val="-10"/>
        </w:rPr>
        <w:t> </w:t>
      </w:r>
      <w:r>
        <w:rPr/>
        <w:t>diversity</w:t>
      </w:r>
      <w:r>
        <w:rPr>
          <w:spacing w:val="-10"/>
        </w:rPr>
        <w:t> </w:t>
      </w:r>
      <w:r>
        <w:rPr/>
        <w:t>training that is conducted by Human Resources.</w:t>
      </w:r>
      <w:r>
        <w:rPr>
          <w:spacing w:val="40"/>
        </w:rPr>
        <w:t> </w:t>
      </w:r>
      <w:r>
        <w:rPr/>
        <w:t>Human Resources provides a comprehensive training program on EEO,</w:t>
      </w:r>
      <w:r>
        <w:rPr>
          <w:spacing w:val="-15"/>
        </w:rPr>
        <w:t> </w:t>
      </w:r>
      <w:r>
        <w:rPr/>
        <w:t>unconscious</w:t>
      </w:r>
      <w:r>
        <w:rPr>
          <w:spacing w:val="-15"/>
        </w:rPr>
        <w:t> </w:t>
      </w:r>
      <w:r>
        <w:rPr/>
        <w:t>bias,</w:t>
      </w:r>
      <w:r>
        <w:rPr>
          <w:spacing w:val="-15"/>
        </w:rPr>
        <w:t> </w:t>
      </w:r>
      <w:r>
        <w:rPr/>
        <w:t>diversity,</w:t>
      </w:r>
      <w:r>
        <w:rPr>
          <w:spacing w:val="-15"/>
        </w:rPr>
        <w:t> </w:t>
      </w:r>
      <w:r>
        <w:rPr/>
        <w:t>and</w:t>
      </w:r>
      <w:r>
        <w:rPr>
          <w:spacing w:val="-15"/>
        </w:rPr>
        <w:t> </w:t>
      </w:r>
      <w:r>
        <w:rPr/>
        <w:t>inclusion,</w:t>
      </w:r>
      <w:r>
        <w:rPr>
          <w:spacing w:val="-15"/>
        </w:rPr>
        <w:t> </w:t>
      </w:r>
      <w:r>
        <w:rPr/>
        <w:t>and</w:t>
      </w:r>
      <w:r>
        <w:rPr>
          <w:spacing w:val="-15"/>
        </w:rPr>
        <w:t> </w:t>
      </w:r>
      <w:r>
        <w:rPr/>
        <w:t>provides</w:t>
      </w:r>
      <w:r>
        <w:rPr>
          <w:spacing w:val="-15"/>
        </w:rPr>
        <w:t> </w:t>
      </w:r>
      <w:r>
        <w:rPr/>
        <w:t>the</w:t>
      </w:r>
      <w:r>
        <w:rPr>
          <w:spacing w:val="-15"/>
        </w:rPr>
        <w:t> </w:t>
      </w:r>
      <w:r>
        <w:rPr/>
        <w:t>participant</w:t>
      </w:r>
      <w:r>
        <w:rPr>
          <w:spacing w:val="-15"/>
        </w:rPr>
        <w:t> </w:t>
      </w:r>
      <w:r>
        <w:rPr/>
        <w:t>with</w:t>
      </w:r>
      <w:r>
        <w:rPr>
          <w:spacing w:val="-13"/>
        </w:rPr>
        <w:t> </w:t>
      </w:r>
      <w:r>
        <w:rPr/>
        <w:t>a</w:t>
      </w:r>
      <w:r>
        <w:rPr>
          <w:spacing w:val="-12"/>
        </w:rPr>
        <w:t> </w:t>
      </w:r>
      <w:r>
        <w:rPr/>
        <w:t>certificate</w:t>
      </w:r>
      <w:r>
        <w:rPr>
          <w:spacing w:val="-12"/>
        </w:rPr>
        <w:t> </w:t>
      </w:r>
      <w:r>
        <w:rPr/>
        <w:t>of</w:t>
      </w:r>
      <w:r>
        <w:rPr>
          <w:spacing w:val="-11"/>
        </w:rPr>
        <w:t> </w:t>
      </w:r>
      <w:r>
        <w:rPr/>
        <w:t>completion. The training must be completed every two years.</w:t>
      </w:r>
    </w:p>
    <w:p>
      <w:pPr>
        <w:pStyle w:val="BodyText"/>
        <w:spacing w:before="2"/>
      </w:pPr>
    </w:p>
    <w:p>
      <w:pPr>
        <w:pStyle w:val="BodyText"/>
        <w:spacing w:line="237" w:lineRule="auto"/>
        <w:ind w:left="279" w:right="387"/>
        <w:jc w:val="both"/>
      </w:pPr>
      <w:r>
        <w:rPr/>
        <w:t>Interviews</w:t>
      </w:r>
      <w:r>
        <w:rPr>
          <w:spacing w:val="-13"/>
        </w:rPr>
        <w:t> </w:t>
      </w:r>
      <w:r>
        <w:rPr/>
        <w:t>will</w:t>
      </w:r>
      <w:r>
        <w:rPr>
          <w:spacing w:val="-13"/>
        </w:rPr>
        <w:t> </w:t>
      </w:r>
      <w:r>
        <w:rPr/>
        <w:t>include</w:t>
      </w:r>
      <w:r>
        <w:rPr>
          <w:spacing w:val="-14"/>
        </w:rPr>
        <w:t> </w:t>
      </w:r>
      <w:r>
        <w:rPr/>
        <w:t>questions</w:t>
      </w:r>
      <w:r>
        <w:rPr>
          <w:spacing w:val="-13"/>
        </w:rPr>
        <w:t> </w:t>
      </w:r>
      <w:r>
        <w:rPr/>
        <w:t>that</w:t>
      </w:r>
      <w:r>
        <w:rPr>
          <w:spacing w:val="-13"/>
        </w:rPr>
        <w:t> </w:t>
      </w:r>
      <w:r>
        <w:rPr/>
        <w:t>solicit</w:t>
      </w:r>
      <w:r>
        <w:rPr>
          <w:spacing w:val="-13"/>
        </w:rPr>
        <w:t> </w:t>
      </w:r>
      <w:r>
        <w:rPr/>
        <w:t>the</w:t>
      </w:r>
      <w:r>
        <w:rPr>
          <w:spacing w:val="-14"/>
        </w:rPr>
        <w:t> </w:t>
      </w:r>
      <w:r>
        <w:rPr/>
        <w:t>candidate’s</w:t>
      </w:r>
      <w:r>
        <w:rPr>
          <w:spacing w:val="-13"/>
        </w:rPr>
        <w:t> </w:t>
      </w:r>
      <w:r>
        <w:rPr/>
        <w:t>sensitivity</w:t>
      </w:r>
      <w:r>
        <w:rPr>
          <w:spacing w:val="-13"/>
        </w:rPr>
        <w:t> </w:t>
      </w:r>
      <w:r>
        <w:rPr/>
        <w:t>to</w:t>
      </w:r>
      <w:r>
        <w:rPr>
          <w:spacing w:val="-13"/>
        </w:rPr>
        <w:t> </w:t>
      </w:r>
      <w:r>
        <w:rPr/>
        <w:t>understanding</w:t>
      </w:r>
      <w:r>
        <w:rPr>
          <w:spacing w:val="-13"/>
        </w:rPr>
        <w:t> </w:t>
      </w:r>
      <w:r>
        <w:rPr/>
        <w:t>of,</w:t>
      </w:r>
      <w:r>
        <w:rPr>
          <w:spacing w:val="-11"/>
        </w:rPr>
        <w:t> </w:t>
      </w:r>
      <w:r>
        <w:rPr/>
        <w:t>and</w:t>
      </w:r>
      <w:r>
        <w:rPr>
          <w:spacing w:val="-6"/>
        </w:rPr>
        <w:t> </w:t>
      </w:r>
      <w:r>
        <w:rPr/>
        <w:t>commitment to EEO.</w:t>
      </w:r>
    </w:p>
    <w:p>
      <w:pPr>
        <w:pStyle w:val="BodyText"/>
        <w:spacing w:before="275"/>
        <w:ind w:left="279" w:right="334"/>
        <w:jc w:val="both"/>
      </w:pPr>
      <w:r>
        <w:rPr/>
        <w:t>All</w:t>
      </w:r>
      <w:r>
        <w:rPr>
          <w:spacing w:val="-4"/>
        </w:rPr>
        <w:t> </w:t>
      </w:r>
      <w:r>
        <w:rPr/>
        <w:t>screening</w:t>
      </w:r>
      <w:r>
        <w:rPr>
          <w:spacing w:val="-5"/>
        </w:rPr>
        <w:t> </w:t>
      </w:r>
      <w:r>
        <w:rPr/>
        <w:t>materials</w:t>
      </w:r>
      <w:r>
        <w:rPr>
          <w:spacing w:val="-7"/>
        </w:rPr>
        <w:t> </w:t>
      </w:r>
      <w:r>
        <w:rPr/>
        <w:t>are</w:t>
      </w:r>
      <w:r>
        <w:rPr>
          <w:spacing w:val="-8"/>
        </w:rPr>
        <w:t> </w:t>
      </w:r>
      <w:r>
        <w:rPr/>
        <w:t>reviewed</w:t>
      </w:r>
      <w:r>
        <w:rPr>
          <w:spacing w:val="-5"/>
        </w:rPr>
        <w:t> </w:t>
      </w:r>
      <w:r>
        <w:rPr/>
        <w:t>for</w:t>
      </w:r>
      <w:r>
        <w:rPr>
          <w:spacing w:val="-8"/>
        </w:rPr>
        <w:t> </w:t>
      </w:r>
      <w:r>
        <w:rPr/>
        <w:t>EEO,</w:t>
      </w:r>
      <w:r>
        <w:rPr>
          <w:spacing w:val="-5"/>
        </w:rPr>
        <w:t> </w:t>
      </w:r>
      <w:r>
        <w:rPr/>
        <w:t>diversity,</w:t>
      </w:r>
      <w:r>
        <w:rPr>
          <w:spacing w:val="-7"/>
        </w:rPr>
        <w:t> </w:t>
      </w:r>
      <w:r>
        <w:rPr/>
        <w:t>and</w:t>
      </w:r>
      <w:r>
        <w:rPr>
          <w:spacing w:val="-7"/>
        </w:rPr>
        <w:t> </w:t>
      </w:r>
      <w:r>
        <w:rPr/>
        <w:t>inclusion</w:t>
      </w:r>
      <w:r>
        <w:rPr>
          <w:spacing w:val="-7"/>
        </w:rPr>
        <w:t> </w:t>
      </w:r>
      <w:r>
        <w:rPr/>
        <w:t>to</w:t>
      </w:r>
      <w:r>
        <w:rPr>
          <w:spacing w:val="-7"/>
        </w:rPr>
        <w:t> </w:t>
      </w:r>
      <w:r>
        <w:rPr/>
        <w:t>ensure</w:t>
      </w:r>
      <w:r>
        <w:rPr>
          <w:spacing w:val="-8"/>
        </w:rPr>
        <w:t> </w:t>
      </w:r>
      <w:r>
        <w:rPr/>
        <w:t>that</w:t>
      </w:r>
      <w:r>
        <w:rPr>
          <w:spacing w:val="-4"/>
        </w:rPr>
        <w:t> </w:t>
      </w:r>
      <w:r>
        <w:rPr/>
        <w:t>qualifications and skills are evaluated fairly and free from bias.</w:t>
      </w:r>
    </w:p>
    <w:p>
      <w:pPr>
        <w:spacing w:after="0"/>
        <w:jc w:val="both"/>
        <w:sectPr>
          <w:footerReference w:type="default" r:id="rId13"/>
          <w:pgSz w:w="12240" w:h="15840"/>
          <w:pgMar w:header="0" w:footer="956" w:top="640" w:bottom="1140" w:left="620" w:right="600"/>
          <w:pgNumType w:start="13"/>
        </w:sectPr>
      </w:pPr>
    </w:p>
    <w:p>
      <w:pPr>
        <w:pStyle w:val="Heading2"/>
        <w:spacing w:before="76"/>
        <w:ind w:left="279" w:right="434"/>
      </w:pPr>
      <w:bookmarkStart w:name="COMPONENT 9: The Process for Providing A" w:id="33"/>
      <w:bookmarkEnd w:id="33"/>
      <w:r>
        <w:rPr>
          <w:b w:val="0"/>
        </w:rPr>
      </w:r>
      <w:bookmarkStart w:name="_bookmark16" w:id="34"/>
      <w:bookmarkEnd w:id="34"/>
      <w:r>
        <w:rPr>
          <w:b w:val="0"/>
        </w:rPr>
      </w:r>
      <w:r>
        <w:rPr/>
        <w:t>COMPONENT 9:</w:t>
      </w:r>
      <w:r>
        <w:rPr>
          <w:spacing w:val="40"/>
        </w:rPr>
        <w:t> </w:t>
      </w:r>
      <w:r>
        <w:rPr/>
        <w:t>The Process for Providing Annual Written Notice to Community-based and Professional Organizations</w:t>
      </w:r>
    </w:p>
    <w:p>
      <w:pPr>
        <w:spacing w:before="0"/>
        <w:ind w:left="279" w:right="0" w:firstLine="0"/>
        <w:jc w:val="both"/>
        <w:rPr>
          <w:sz w:val="24"/>
        </w:rPr>
      </w:pPr>
      <w:r>
        <w:rPr>
          <w:i/>
          <w:sz w:val="24"/>
        </w:rPr>
        <w:t>Reference:</w:t>
      </w:r>
      <w:r>
        <w:rPr>
          <w:i/>
          <w:spacing w:val="-10"/>
          <w:sz w:val="24"/>
        </w:rPr>
        <w:t> </w:t>
      </w:r>
      <w:r>
        <w:rPr>
          <w:sz w:val="24"/>
        </w:rPr>
        <w:t>CCR,</w:t>
      </w:r>
      <w:r>
        <w:rPr>
          <w:spacing w:val="-10"/>
          <w:sz w:val="24"/>
        </w:rPr>
        <w:t> </w:t>
      </w:r>
      <w:r>
        <w:rPr>
          <w:sz w:val="24"/>
        </w:rPr>
        <w:t>Title</w:t>
      </w:r>
      <w:r>
        <w:rPr>
          <w:spacing w:val="-8"/>
          <w:sz w:val="24"/>
        </w:rPr>
        <w:t> </w:t>
      </w:r>
      <w:r>
        <w:rPr>
          <w:sz w:val="24"/>
        </w:rPr>
        <w:t>5,</w:t>
      </w:r>
      <w:r>
        <w:rPr>
          <w:spacing w:val="-7"/>
          <w:sz w:val="24"/>
        </w:rPr>
        <w:t> </w:t>
      </w:r>
      <w:r>
        <w:rPr>
          <w:sz w:val="24"/>
        </w:rPr>
        <w:t>§</w:t>
      </w:r>
      <w:r>
        <w:rPr>
          <w:spacing w:val="-4"/>
          <w:sz w:val="24"/>
        </w:rPr>
        <w:t> </w:t>
      </w:r>
      <w:r>
        <w:rPr>
          <w:sz w:val="24"/>
        </w:rPr>
        <w:t>53003(c)</w:t>
      </w:r>
      <w:r>
        <w:rPr>
          <w:spacing w:val="-8"/>
          <w:sz w:val="24"/>
        </w:rPr>
        <w:t> </w:t>
      </w:r>
      <w:r>
        <w:rPr>
          <w:spacing w:val="-5"/>
          <w:sz w:val="24"/>
        </w:rPr>
        <w:t>(7)</w:t>
      </w:r>
    </w:p>
    <w:p>
      <w:pPr>
        <w:pStyle w:val="BodyText"/>
        <w:spacing w:line="247" w:lineRule="auto" w:before="242"/>
        <w:ind w:left="279" w:right="434"/>
        <w:jc w:val="both"/>
      </w:pPr>
      <w:r>
        <w:rPr/>
        <w:t>The EEO Officer will provide annual written notice to appropriate, diverse, community-based and professional organizations concerning the EEO Plan. </w:t>
      </w:r>
      <w:r>
        <w:rPr>
          <w:color w:val="2B2B2B"/>
        </w:rPr>
        <w:t>The notice will inform these organizations that they may obtain a copy of the Plan by contacting the District Department of Human Resources and will solicit their assistance in identifying diverse pools of applicants. The notice will include a summary of the Plan. The notice will also include the website where the District advertises its job openings and the names, departments, and phone numbers of individuals to call in order to obtain employment information.</w:t>
      </w:r>
      <w:r>
        <w:rPr>
          <w:color w:val="2B2B2B"/>
          <w:spacing w:val="40"/>
        </w:rPr>
        <w:t> </w:t>
      </w:r>
      <w:r>
        <w:rPr>
          <w:color w:val="2B2B2B"/>
        </w:rPr>
        <w:t>The District will actively seek to reach those institutions, organizations, and agencies that may be recruitment </w:t>
      </w:r>
      <w:r>
        <w:rPr>
          <w:color w:val="2B2B2B"/>
          <w:spacing w:val="-2"/>
        </w:rPr>
        <w:t>sources.</w:t>
      </w:r>
    </w:p>
    <w:p>
      <w:pPr>
        <w:spacing w:after="0" w:line="247" w:lineRule="auto"/>
        <w:jc w:val="both"/>
        <w:sectPr>
          <w:pgSz w:w="12240" w:h="15840"/>
          <w:pgMar w:header="0" w:footer="956" w:top="720" w:bottom="1260" w:left="620" w:right="600"/>
        </w:sectPr>
      </w:pPr>
    </w:p>
    <w:p>
      <w:pPr>
        <w:pStyle w:val="Heading2"/>
        <w:ind w:left="279"/>
        <w:jc w:val="left"/>
      </w:pPr>
      <w:bookmarkStart w:name="COMPONENT 10: Process for Gathering Info" w:id="35"/>
      <w:bookmarkEnd w:id="35"/>
      <w:r>
        <w:rPr>
          <w:b w:val="0"/>
        </w:rPr>
      </w:r>
      <w:bookmarkStart w:name="_bookmark17" w:id="36"/>
      <w:bookmarkEnd w:id="36"/>
      <w:r>
        <w:rPr>
          <w:b w:val="0"/>
        </w:rPr>
      </w:r>
      <w:r>
        <w:rPr/>
        <w:t>COMPONENT 10: Process for Gathering Information and Periodic Longitudinal Analysis of District’s Employees and Applicants</w:t>
      </w:r>
    </w:p>
    <w:p>
      <w:pPr>
        <w:spacing w:before="0"/>
        <w:ind w:left="279" w:right="0" w:firstLine="0"/>
        <w:jc w:val="left"/>
        <w:rPr>
          <w:sz w:val="24"/>
        </w:rPr>
      </w:pPr>
      <w:r>
        <w:rPr>
          <w:i/>
          <w:sz w:val="24"/>
        </w:rPr>
        <w:t>References:</w:t>
      </w:r>
      <w:r>
        <w:rPr>
          <w:i/>
          <w:spacing w:val="-7"/>
          <w:sz w:val="24"/>
        </w:rPr>
        <w:t> </w:t>
      </w:r>
      <w:r>
        <w:rPr>
          <w:sz w:val="24"/>
        </w:rPr>
        <w:t>CCR,</w:t>
      </w:r>
      <w:r>
        <w:rPr>
          <w:spacing w:val="-1"/>
          <w:sz w:val="24"/>
        </w:rPr>
        <w:t> </w:t>
      </w:r>
      <w:r>
        <w:rPr>
          <w:sz w:val="24"/>
        </w:rPr>
        <w:t>Title</w:t>
      </w:r>
      <w:r>
        <w:rPr>
          <w:spacing w:val="-5"/>
          <w:sz w:val="24"/>
        </w:rPr>
        <w:t> </w:t>
      </w:r>
      <w:r>
        <w:rPr>
          <w:sz w:val="24"/>
        </w:rPr>
        <w:t>5,</w:t>
      </w:r>
      <w:r>
        <w:rPr>
          <w:spacing w:val="-4"/>
          <w:sz w:val="24"/>
        </w:rPr>
        <w:t> </w:t>
      </w:r>
      <w:r>
        <w:rPr>
          <w:sz w:val="24"/>
        </w:rPr>
        <w:t>§§53003(c)</w:t>
      </w:r>
      <w:r>
        <w:rPr>
          <w:spacing w:val="-2"/>
          <w:sz w:val="24"/>
        </w:rPr>
        <w:t> </w:t>
      </w:r>
      <w:r>
        <w:rPr>
          <w:sz w:val="24"/>
        </w:rPr>
        <w:t>(8),</w:t>
      </w:r>
      <w:r>
        <w:rPr>
          <w:spacing w:val="-1"/>
          <w:sz w:val="24"/>
        </w:rPr>
        <w:t> </w:t>
      </w:r>
      <w:r>
        <w:rPr>
          <w:sz w:val="24"/>
        </w:rPr>
        <w:t>53004,</w:t>
      </w:r>
      <w:r>
        <w:rPr>
          <w:spacing w:val="1"/>
          <w:sz w:val="24"/>
        </w:rPr>
        <w:t> </w:t>
      </w:r>
      <w:r>
        <w:rPr>
          <w:sz w:val="24"/>
        </w:rPr>
        <w:t>and</w:t>
      </w:r>
      <w:r>
        <w:rPr>
          <w:spacing w:val="-1"/>
          <w:sz w:val="24"/>
        </w:rPr>
        <w:t> </w:t>
      </w:r>
      <w:r>
        <w:rPr>
          <w:spacing w:val="-2"/>
          <w:sz w:val="24"/>
        </w:rPr>
        <w:t>53006</w:t>
      </w:r>
    </w:p>
    <w:p>
      <w:pPr>
        <w:pStyle w:val="BodyText"/>
      </w:pPr>
    </w:p>
    <w:p>
      <w:pPr>
        <w:pStyle w:val="BodyText"/>
        <w:ind w:left="279" w:right="393"/>
        <w:jc w:val="both"/>
      </w:pPr>
      <w:r>
        <w:rPr/>
        <w:t>The</w:t>
      </w:r>
      <w:r>
        <w:rPr>
          <w:spacing w:val="-7"/>
        </w:rPr>
        <w:t> </w:t>
      </w:r>
      <w:r>
        <w:rPr/>
        <w:t>District</w:t>
      </w:r>
      <w:r>
        <w:rPr>
          <w:spacing w:val="-5"/>
        </w:rPr>
        <w:t> </w:t>
      </w:r>
      <w:r>
        <w:rPr/>
        <w:t>will</w:t>
      </w:r>
      <w:r>
        <w:rPr>
          <w:spacing w:val="-5"/>
        </w:rPr>
        <w:t> </w:t>
      </w:r>
      <w:r>
        <w:rPr/>
        <w:t>gather</w:t>
      </w:r>
      <w:r>
        <w:rPr>
          <w:spacing w:val="-7"/>
        </w:rPr>
        <w:t> </w:t>
      </w:r>
      <w:r>
        <w:rPr/>
        <w:t>the</w:t>
      </w:r>
      <w:r>
        <w:rPr>
          <w:spacing w:val="-7"/>
        </w:rPr>
        <w:t> </w:t>
      </w:r>
      <w:r>
        <w:rPr/>
        <w:t>information</w:t>
      </w:r>
      <w:r>
        <w:rPr>
          <w:spacing w:val="-6"/>
        </w:rPr>
        <w:t> </w:t>
      </w:r>
      <w:r>
        <w:rPr/>
        <w:t>specified</w:t>
      </w:r>
      <w:r>
        <w:rPr>
          <w:spacing w:val="-6"/>
        </w:rPr>
        <w:t> </w:t>
      </w:r>
      <w:r>
        <w:rPr/>
        <w:t>below</w:t>
      </w:r>
      <w:r>
        <w:rPr>
          <w:spacing w:val="-6"/>
        </w:rPr>
        <w:t> </w:t>
      </w:r>
      <w:r>
        <w:rPr/>
        <w:t>for</w:t>
      </w:r>
      <w:r>
        <w:rPr>
          <w:spacing w:val="-7"/>
        </w:rPr>
        <w:t> </w:t>
      </w:r>
      <w:r>
        <w:rPr/>
        <w:t>the</w:t>
      </w:r>
      <w:r>
        <w:rPr>
          <w:spacing w:val="-7"/>
        </w:rPr>
        <w:t> </w:t>
      </w:r>
      <w:r>
        <w:rPr/>
        <w:t>purpose</w:t>
      </w:r>
      <w:r>
        <w:rPr>
          <w:spacing w:val="-7"/>
        </w:rPr>
        <w:t> </w:t>
      </w:r>
      <w:r>
        <w:rPr/>
        <w:t>of</w:t>
      </w:r>
      <w:r>
        <w:rPr>
          <w:spacing w:val="-7"/>
        </w:rPr>
        <w:t> </w:t>
      </w:r>
      <w:r>
        <w:rPr/>
        <w:t>conducting</w:t>
      </w:r>
      <w:r>
        <w:rPr>
          <w:spacing w:val="-6"/>
        </w:rPr>
        <w:t> </w:t>
      </w:r>
      <w:r>
        <w:rPr/>
        <w:t>periodic,</w:t>
      </w:r>
      <w:r>
        <w:rPr>
          <w:spacing w:val="-6"/>
        </w:rPr>
        <w:t> </w:t>
      </w:r>
      <w:r>
        <w:rPr/>
        <w:t>longitudinal analysis of the District’s employees and applicants, broken down by number of persons from Monitored Groups in each job category to determine whether additional diversification measures are required and to implement and evaluate the effectiveness of those measures.</w:t>
      </w:r>
      <w:r>
        <w:rPr>
          <w:spacing w:val="40"/>
        </w:rPr>
        <w:t> </w:t>
      </w:r>
      <w:r>
        <w:rPr/>
        <w:t>The District will conduct this data review as part of its EEO Plan renewal and may conduct additional periodic data reviews more frequently based on demographics, and other unique factors.</w:t>
      </w:r>
    </w:p>
    <w:p>
      <w:pPr>
        <w:pStyle w:val="BodyText"/>
        <w:spacing w:before="41"/>
      </w:pPr>
    </w:p>
    <w:p>
      <w:pPr>
        <w:pStyle w:val="Heading1"/>
        <w:jc w:val="both"/>
        <w:rPr>
          <w:u w:val="none"/>
        </w:rPr>
      </w:pPr>
      <w:bookmarkStart w:name="EEO DATA COLLECTION" w:id="37"/>
      <w:bookmarkEnd w:id="37"/>
      <w:r>
        <w:rPr>
          <w:b w:val="0"/>
          <w:u w:val="none"/>
        </w:rPr>
      </w:r>
      <w:bookmarkStart w:name="_bookmark18" w:id="38"/>
      <w:bookmarkEnd w:id="38"/>
      <w:r>
        <w:rPr>
          <w:b w:val="0"/>
          <w:u w:val="none"/>
        </w:rPr>
      </w:r>
      <w:r>
        <w:rPr>
          <w:u w:val="single"/>
        </w:rPr>
        <w:t>EEO</w:t>
      </w:r>
      <w:r>
        <w:rPr>
          <w:spacing w:val="-1"/>
          <w:u w:val="single"/>
        </w:rPr>
        <w:t> </w:t>
      </w:r>
      <w:r>
        <w:rPr>
          <w:u w:val="single"/>
        </w:rPr>
        <w:t>DATA</w:t>
      </w:r>
      <w:r>
        <w:rPr>
          <w:spacing w:val="-2"/>
          <w:u w:val="single"/>
        </w:rPr>
        <w:t> COLLECTION</w:t>
      </w:r>
    </w:p>
    <w:p>
      <w:pPr>
        <w:pStyle w:val="BodyText"/>
        <w:ind w:left="279" w:right="433"/>
        <w:jc w:val="both"/>
      </w:pPr>
      <w:r>
        <w:rPr/>
        <w:t>The</w:t>
      </w:r>
      <w:r>
        <w:rPr>
          <w:spacing w:val="-7"/>
        </w:rPr>
        <w:t> </w:t>
      </w:r>
      <w:r>
        <w:rPr/>
        <w:t>District</w:t>
      </w:r>
      <w:r>
        <w:rPr>
          <w:spacing w:val="-5"/>
        </w:rPr>
        <w:t> </w:t>
      </w:r>
      <w:r>
        <w:rPr/>
        <w:t>allows</w:t>
      </w:r>
      <w:r>
        <w:rPr>
          <w:spacing w:val="-6"/>
        </w:rPr>
        <w:t> </w:t>
      </w:r>
      <w:r>
        <w:rPr/>
        <w:t>applicants</w:t>
      </w:r>
      <w:r>
        <w:rPr>
          <w:spacing w:val="-6"/>
        </w:rPr>
        <w:t> </w:t>
      </w:r>
      <w:r>
        <w:rPr/>
        <w:t>and</w:t>
      </w:r>
      <w:r>
        <w:rPr>
          <w:spacing w:val="-6"/>
        </w:rPr>
        <w:t> </w:t>
      </w:r>
      <w:r>
        <w:rPr/>
        <w:t>employees</w:t>
      </w:r>
      <w:r>
        <w:rPr>
          <w:spacing w:val="-6"/>
        </w:rPr>
        <w:t> </w:t>
      </w:r>
      <w:r>
        <w:rPr/>
        <w:t>to</w:t>
      </w:r>
      <w:r>
        <w:rPr>
          <w:spacing w:val="-6"/>
        </w:rPr>
        <w:t> </w:t>
      </w:r>
      <w:r>
        <w:rPr/>
        <w:t>identify</w:t>
      </w:r>
      <w:r>
        <w:rPr>
          <w:spacing w:val="-6"/>
        </w:rPr>
        <w:t> </w:t>
      </w:r>
      <w:r>
        <w:rPr/>
        <w:t>their</w:t>
      </w:r>
      <w:r>
        <w:rPr>
          <w:spacing w:val="-7"/>
        </w:rPr>
        <w:t> </w:t>
      </w:r>
      <w:r>
        <w:rPr/>
        <w:t>gender</w:t>
      </w:r>
      <w:r>
        <w:rPr>
          <w:spacing w:val="-7"/>
        </w:rPr>
        <w:t> </w:t>
      </w:r>
      <w:r>
        <w:rPr/>
        <w:t>(including</w:t>
      </w:r>
      <w:r>
        <w:rPr>
          <w:spacing w:val="-6"/>
        </w:rPr>
        <w:t> </w:t>
      </w:r>
      <w:r>
        <w:rPr/>
        <w:t>non-binary</w:t>
      </w:r>
      <w:r>
        <w:rPr>
          <w:spacing w:val="-6"/>
        </w:rPr>
        <w:t> </w:t>
      </w:r>
      <w:r>
        <w:rPr/>
        <w:t>options),</w:t>
      </w:r>
      <w:r>
        <w:rPr>
          <w:spacing w:val="-6"/>
        </w:rPr>
        <w:t> </w:t>
      </w:r>
      <w:r>
        <w:rPr/>
        <w:t>ethnic group identification, and, if applicable, their disability status in a manner prescribed by the Superintendent/President and consistent with state and federal law (“EEO Data”).</w:t>
      </w:r>
      <w:r>
        <w:rPr>
          <w:spacing w:val="40"/>
        </w:rPr>
        <w:t> </w:t>
      </w:r>
      <w:r>
        <w:rPr/>
        <w:t>The District will keep EEO Data confidential and will use it only in research, monitoring, evaluating the effectiveness of the District’s EEO program or another similar purpose authorized by law.</w:t>
      </w:r>
    </w:p>
    <w:p>
      <w:pPr>
        <w:pStyle w:val="BodyText"/>
        <w:spacing w:before="274"/>
        <w:ind w:left="279" w:right="385"/>
        <w:jc w:val="both"/>
      </w:pPr>
      <w:r>
        <w:rPr/>
        <w:t>Individuals serving on a Screening or Selection Committee will not have access to applicants’ EEO Data during their participation on the committee.</w:t>
      </w:r>
      <w:r>
        <w:rPr>
          <w:spacing w:val="40"/>
        </w:rPr>
        <w:t> </w:t>
      </w:r>
      <w:r>
        <w:rPr/>
        <w:t>Following such participation on a Screening or Selection Committee,</w:t>
      </w:r>
      <w:r>
        <w:rPr>
          <w:spacing w:val="-13"/>
        </w:rPr>
        <w:t> </w:t>
      </w:r>
      <w:r>
        <w:rPr/>
        <w:t>only</w:t>
      </w:r>
      <w:r>
        <w:rPr>
          <w:spacing w:val="-13"/>
        </w:rPr>
        <w:t> </w:t>
      </w:r>
      <w:r>
        <w:rPr/>
        <w:t>District</w:t>
      </w:r>
      <w:r>
        <w:rPr>
          <w:spacing w:val="-14"/>
        </w:rPr>
        <w:t> </w:t>
      </w:r>
      <w:r>
        <w:rPr/>
        <w:t>employees</w:t>
      </w:r>
      <w:r>
        <w:rPr>
          <w:spacing w:val="-14"/>
        </w:rPr>
        <w:t> </w:t>
      </w:r>
      <w:r>
        <w:rPr/>
        <w:t>whose</w:t>
      </w:r>
      <w:r>
        <w:rPr>
          <w:spacing w:val="-15"/>
        </w:rPr>
        <w:t> </w:t>
      </w:r>
      <w:r>
        <w:rPr/>
        <w:t>job</w:t>
      </w:r>
      <w:r>
        <w:rPr>
          <w:spacing w:val="-14"/>
        </w:rPr>
        <w:t> </w:t>
      </w:r>
      <w:r>
        <w:rPr/>
        <w:t>duties</w:t>
      </w:r>
      <w:r>
        <w:rPr>
          <w:spacing w:val="-14"/>
        </w:rPr>
        <w:t> </w:t>
      </w:r>
      <w:r>
        <w:rPr/>
        <w:t>require</w:t>
      </w:r>
      <w:r>
        <w:rPr>
          <w:spacing w:val="-13"/>
        </w:rPr>
        <w:t> </w:t>
      </w:r>
      <w:r>
        <w:rPr/>
        <w:t>them</w:t>
      </w:r>
      <w:r>
        <w:rPr>
          <w:spacing w:val="-13"/>
        </w:rPr>
        <w:t> </w:t>
      </w:r>
      <w:r>
        <w:rPr/>
        <w:t>to</w:t>
      </w:r>
      <w:r>
        <w:rPr>
          <w:spacing w:val="-13"/>
        </w:rPr>
        <w:t> </w:t>
      </w:r>
      <w:r>
        <w:rPr/>
        <w:t>have</w:t>
      </w:r>
      <w:r>
        <w:rPr>
          <w:spacing w:val="-13"/>
        </w:rPr>
        <w:t> </w:t>
      </w:r>
      <w:r>
        <w:rPr/>
        <w:t>access</w:t>
      </w:r>
      <w:r>
        <w:rPr>
          <w:spacing w:val="-14"/>
        </w:rPr>
        <w:t> </w:t>
      </w:r>
      <w:r>
        <w:rPr/>
        <w:t>to</w:t>
      </w:r>
      <w:r>
        <w:rPr>
          <w:spacing w:val="-13"/>
        </w:rPr>
        <w:t> </w:t>
      </w:r>
      <w:r>
        <w:rPr/>
        <w:t>such</w:t>
      </w:r>
      <w:r>
        <w:rPr>
          <w:spacing w:val="-8"/>
        </w:rPr>
        <w:t> </w:t>
      </w:r>
      <w:r>
        <w:rPr/>
        <w:t>data</w:t>
      </w:r>
      <w:r>
        <w:rPr>
          <w:spacing w:val="-9"/>
        </w:rPr>
        <w:t> </w:t>
      </w:r>
      <w:r>
        <w:rPr/>
        <w:t>will</w:t>
      </w:r>
      <w:r>
        <w:rPr>
          <w:spacing w:val="-8"/>
        </w:rPr>
        <w:t> </w:t>
      </w:r>
      <w:r>
        <w:rPr/>
        <w:t>have</w:t>
      </w:r>
      <w:r>
        <w:rPr>
          <w:spacing w:val="-9"/>
        </w:rPr>
        <w:t> </w:t>
      </w:r>
      <w:r>
        <w:rPr/>
        <w:t>such </w:t>
      </w:r>
      <w:r>
        <w:rPr>
          <w:spacing w:val="-2"/>
        </w:rPr>
        <w:t>access.</w:t>
      </w:r>
    </w:p>
    <w:p>
      <w:pPr>
        <w:pStyle w:val="BodyText"/>
      </w:pPr>
    </w:p>
    <w:p>
      <w:pPr>
        <w:pStyle w:val="BodyText"/>
        <w:ind w:left="279" w:right="434"/>
        <w:jc w:val="both"/>
      </w:pPr>
      <w:r>
        <w:rPr/>
        <w:t>The District allows applicants and employees to, as an option, provide the following Monitored Group </w:t>
      </w:r>
      <w:r>
        <w:rPr>
          <w:spacing w:val="-2"/>
        </w:rPr>
        <w:t>information:</w:t>
      </w:r>
    </w:p>
    <w:p>
      <w:pPr>
        <w:pStyle w:val="ListParagraph"/>
        <w:numPr>
          <w:ilvl w:val="0"/>
          <w:numId w:val="6"/>
        </w:numPr>
        <w:tabs>
          <w:tab w:pos="280" w:val="left" w:leader="none"/>
          <w:tab w:pos="639" w:val="left" w:leader="none"/>
        </w:tabs>
        <w:spacing w:line="240" w:lineRule="auto" w:before="273" w:after="0"/>
        <w:ind w:left="280" w:right="334" w:hanging="1"/>
        <w:jc w:val="left"/>
        <w:rPr>
          <w:sz w:val="22"/>
        </w:rPr>
      </w:pPr>
      <w:r>
        <w:rPr>
          <w:sz w:val="24"/>
        </w:rPr>
        <w:t>Gender Identification: </w:t>
      </w:r>
      <w:r>
        <w:rPr>
          <w:sz w:val="22"/>
        </w:rPr>
        <w:t>The</w:t>
      </w:r>
      <w:r>
        <w:rPr>
          <w:spacing w:val="-2"/>
          <w:sz w:val="22"/>
        </w:rPr>
        <w:t> </w:t>
      </w:r>
      <w:r>
        <w:rPr>
          <w:sz w:val="22"/>
        </w:rPr>
        <w:t>District</w:t>
      </w:r>
      <w:r>
        <w:rPr>
          <w:spacing w:val="-1"/>
          <w:sz w:val="22"/>
        </w:rPr>
        <w:t> </w:t>
      </w:r>
      <w:r>
        <w:rPr>
          <w:sz w:val="22"/>
        </w:rPr>
        <w:t>requested employees and applicants to</w:t>
      </w:r>
      <w:r>
        <w:rPr>
          <w:spacing w:val="-2"/>
          <w:sz w:val="22"/>
        </w:rPr>
        <w:t> </w:t>
      </w:r>
      <w:r>
        <w:rPr>
          <w:sz w:val="22"/>
        </w:rPr>
        <w:t>self-identify as</w:t>
      </w:r>
      <w:r>
        <w:rPr>
          <w:spacing w:val="-1"/>
          <w:sz w:val="22"/>
        </w:rPr>
        <w:t> </w:t>
      </w:r>
      <w:r>
        <w:rPr>
          <w:sz w:val="22"/>
        </w:rPr>
        <w:t>female, male, or</w:t>
      </w:r>
      <w:r>
        <w:rPr>
          <w:spacing w:val="-1"/>
          <w:sz w:val="22"/>
        </w:rPr>
        <w:t> </w:t>
      </w:r>
      <w:r>
        <w:rPr>
          <w:sz w:val="22"/>
        </w:rPr>
        <w:t>non- </w:t>
      </w:r>
      <w:r>
        <w:rPr>
          <w:spacing w:val="-2"/>
          <w:sz w:val="22"/>
        </w:rPr>
        <w:t>binary.</w:t>
      </w:r>
    </w:p>
    <w:p>
      <w:pPr>
        <w:pStyle w:val="BodyText"/>
        <w:spacing w:before="27"/>
        <w:rPr>
          <w:sz w:val="22"/>
        </w:rPr>
      </w:pPr>
    </w:p>
    <w:p>
      <w:pPr>
        <w:pStyle w:val="ListParagraph"/>
        <w:numPr>
          <w:ilvl w:val="0"/>
          <w:numId w:val="6"/>
        </w:numPr>
        <w:tabs>
          <w:tab w:pos="280" w:val="left" w:leader="none"/>
          <w:tab w:pos="639" w:val="left" w:leader="none"/>
        </w:tabs>
        <w:spacing w:line="240" w:lineRule="auto" w:before="0" w:after="0"/>
        <w:ind w:left="280" w:right="435" w:hanging="1"/>
        <w:jc w:val="left"/>
        <w:rPr>
          <w:sz w:val="22"/>
        </w:rPr>
      </w:pPr>
      <w:r>
        <w:rPr>
          <w:sz w:val="24"/>
        </w:rPr>
        <w:t>Race and Ethnicity Identification: </w:t>
      </w:r>
      <w:r>
        <w:rPr>
          <w:sz w:val="22"/>
        </w:rPr>
        <w:t>The District requested that employees and applicants self-identify into the following ethnicity categories:</w:t>
      </w:r>
    </w:p>
    <w:p>
      <w:pPr>
        <w:pStyle w:val="BodyText"/>
        <w:spacing w:before="25"/>
        <w:rPr>
          <w:sz w:val="22"/>
        </w:rPr>
      </w:pPr>
    </w:p>
    <w:p>
      <w:pPr>
        <w:pStyle w:val="ListParagraph"/>
        <w:numPr>
          <w:ilvl w:val="1"/>
          <w:numId w:val="6"/>
        </w:numPr>
        <w:tabs>
          <w:tab w:pos="998" w:val="left" w:leader="none"/>
        </w:tabs>
        <w:spacing w:line="240" w:lineRule="auto" w:before="0" w:after="0"/>
        <w:ind w:left="639" w:right="537" w:firstLine="0"/>
        <w:jc w:val="left"/>
        <w:rPr>
          <w:sz w:val="22"/>
        </w:rPr>
      </w:pPr>
      <w:r>
        <w:rPr>
          <w:spacing w:val="-2"/>
          <w:sz w:val="24"/>
        </w:rPr>
        <w:t>Hispanic</w:t>
      </w:r>
      <w:r>
        <w:rPr>
          <w:spacing w:val="-6"/>
          <w:sz w:val="24"/>
        </w:rPr>
        <w:t> </w:t>
      </w:r>
      <w:r>
        <w:rPr>
          <w:spacing w:val="-2"/>
          <w:sz w:val="24"/>
        </w:rPr>
        <w:t>or</w:t>
      </w:r>
      <w:r>
        <w:rPr>
          <w:spacing w:val="-6"/>
          <w:sz w:val="24"/>
        </w:rPr>
        <w:t> </w:t>
      </w:r>
      <w:r>
        <w:rPr>
          <w:spacing w:val="-2"/>
          <w:sz w:val="24"/>
        </w:rPr>
        <w:t>Latino:</w:t>
      </w:r>
      <w:r>
        <w:rPr>
          <w:spacing w:val="-8"/>
          <w:sz w:val="24"/>
        </w:rPr>
        <w:t> </w:t>
      </w:r>
      <w:r>
        <w:rPr>
          <w:spacing w:val="-2"/>
          <w:sz w:val="22"/>
        </w:rPr>
        <w:t>A</w:t>
      </w:r>
      <w:r>
        <w:rPr>
          <w:spacing w:val="-14"/>
          <w:sz w:val="22"/>
        </w:rPr>
        <w:t> </w:t>
      </w:r>
      <w:r>
        <w:rPr>
          <w:spacing w:val="-2"/>
          <w:sz w:val="22"/>
        </w:rPr>
        <w:t>person</w:t>
      </w:r>
      <w:r>
        <w:rPr>
          <w:spacing w:val="-9"/>
          <w:sz w:val="22"/>
        </w:rPr>
        <w:t> </w:t>
      </w:r>
      <w:r>
        <w:rPr>
          <w:spacing w:val="-2"/>
          <w:sz w:val="22"/>
        </w:rPr>
        <w:t>of</w:t>
      </w:r>
      <w:r>
        <w:rPr>
          <w:spacing w:val="-11"/>
          <w:sz w:val="22"/>
        </w:rPr>
        <w:t> </w:t>
      </w:r>
      <w:r>
        <w:rPr>
          <w:spacing w:val="-2"/>
          <w:sz w:val="22"/>
        </w:rPr>
        <w:t>Cuban,</w:t>
      </w:r>
      <w:r>
        <w:rPr>
          <w:spacing w:val="-9"/>
          <w:sz w:val="22"/>
        </w:rPr>
        <w:t> </w:t>
      </w:r>
      <w:r>
        <w:rPr>
          <w:spacing w:val="-2"/>
          <w:sz w:val="22"/>
        </w:rPr>
        <w:t>Mexican,</w:t>
      </w:r>
      <w:r>
        <w:rPr>
          <w:spacing w:val="-12"/>
          <w:sz w:val="22"/>
        </w:rPr>
        <w:t> </w:t>
      </w:r>
      <w:r>
        <w:rPr>
          <w:spacing w:val="-2"/>
          <w:sz w:val="22"/>
        </w:rPr>
        <w:t>Puerto</w:t>
      </w:r>
      <w:r>
        <w:rPr>
          <w:spacing w:val="-9"/>
          <w:sz w:val="22"/>
        </w:rPr>
        <w:t> </w:t>
      </w:r>
      <w:r>
        <w:rPr>
          <w:spacing w:val="-2"/>
          <w:sz w:val="22"/>
        </w:rPr>
        <w:t>Rican,</w:t>
      </w:r>
      <w:r>
        <w:rPr>
          <w:spacing w:val="-12"/>
          <w:sz w:val="22"/>
        </w:rPr>
        <w:t> </w:t>
      </w:r>
      <w:r>
        <w:rPr>
          <w:spacing w:val="-2"/>
          <w:sz w:val="22"/>
        </w:rPr>
        <w:t>South</w:t>
      </w:r>
      <w:r>
        <w:rPr>
          <w:spacing w:val="-9"/>
          <w:sz w:val="22"/>
        </w:rPr>
        <w:t> </w:t>
      </w:r>
      <w:r>
        <w:rPr>
          <w:spacing w:val="-2"/>
          <w:sz w:val="22"/>
        </w:rPr>
        <w:t>or</w:t>
      </w:r>
      <w:r>
        <w:rPr>
          <w:spacing w:val="-14"/>
          <w:sz w:val="22"/>
        </w:rPr>
        <w:t> </w:t>
      </w:r>
      <w:r>
        <w:rPr>
          <w:spacing w:val="-2"/>
          <w:sz w:val="22"/>
        </w:rPr>
        <w:t>Central</w:t>
      </w:r>
      <w:r>
        <w:rPr>
          <w:spacing w:val="-8"/>
          <w:sz w:val="22"/>
        </w:rPr>
        <w:t> </w:t>
      </w:r>
      <w:r>
        <w:rPr>
          <w:spacing w:val="-2"/>
          <w:sz w:val="22"/>
        </w:rPr>
        <w:t>American,</w:t>
      </w:r>
      <w:r>
        <w:rPr>
          <w:spacing w:val="-9"/>
          <w:sz w:val="22"/>
        </w:rPr>
        <w:t> </w:t>
      </w:r>
      <w:r>
        <w:rPr>
          <w:spacing w:val="-2"/>
          <w:sz w:val="22"/>
        </w:rPr>
        <w:t>or</w:t>
      </w:r>
      <w:r>
        <w:rPr>
          <w:spacing w:val="-8"/>
          <w:sz w:val="22"/>
        </w:rPr>
        <w:t> </w:t>
      </w:r>
      <w:r>
        <w:rPr>
          <w:spacing w:val="-2"/>
          <w:sz w:val="22"/>
        </w:rPr>
        <w:t>other</w:t>
      </w:r>
      <w:r>
        <w:rPr>
          <w:spacing w:val="-8"/>
          <w:sz w:val="22"/>
        </w:rPr>
        <w:t> </w:t>
      </w:r>
      <w:r>
        <w:rPr>
          <w:spacing w:val="-2"/>
          <w:sz w:val="22"/>
        </w:rPr>
        <w:t>Spanish </w:t>
      </w:r>
      <w:r>
        <w:rPr>
          <w:sz w:val="22"/>
        </w:rPr>
        <w:t>culture or origin regardless of race.</w:t>
      </w:r>
    </w:p>
    <w:p>
      <w:pPr>
        <w:pStyle w:val="BodyText"/>
        <w:spacing w:before="22"/>
        <w:rPr>
          <w:sz w:val="22"/>
        </w:rPr>
      </w:pPr>
    </w:p>
    <w:p>
      <w:pPr>
        <w:pStyle w:val="ListParagraph"/>
        <w:numPr>
          <w:ilvl w:val="1"/>
          <w:numId w:val="6"/>
        </w:numPr>
        <w:tabs>
          <w:tab w:pos="640" w:val="left" w:leader="none"/>
          <w:tab w:pos="999" w:val="left" w:leader="none"/>
        </w:tabs>
        <w:spacing w:line="240" w:lineRule="auto" w:before="0" w:after="0"/>
        <w:ind w:left="640" w:right="334" w:hanging="1"/>
        <w:jc w:val="left"/>
        <w:rPr>
          <w:sz w:val="22"/>
        </w:rPr>
      </w:pPr>
      <w:r>
        <w:rPr>
          <w:sz w:val="24"/>
        </w:rPr>
        <w:t>White</w:t>
      </w:r>
      <w:r>
        <w:rPr>
          <w:spacing w:val="-8"/>
          <w:sz w:val="24"/>
        </w:rPr>
        <w:t> </w:t>
      </w:r>
      <w:r>
        <w:rPr>
          <w:sz w:val="24"/>
        </w:rPr>
        <w:t>(Not</w:t>
      </w:r>
      <w:r>
        <w:rPr>
          <w:spacing w:val="-5"/>
          <w:sz w:val="24"/>
        </w:rPr>
        <w:t> </w:t>
      </w:r>
      <w:r>
        <w:rPr>
          <w:sz w:val="24"/>
        </w:rPr>
        <w:t>Hispanic</w:t>
      </w:r>
      <w:r>
        <w:rPr>
          <w:spacing w:val="-8"/>
          <w:sz w:val="24"/>
        </w:rPr>
        <w:t> </w:t>
      </w:r>
      <w:r>
        <w:rPr>
          <w:sz w:val="24"/>
        </w:rPr>
        <w:t>or</w:t>
      </w:r>
      <w:r>
        <w:rPr>
          <w:spacing w:val="-8"/>
          <w:sz w:val="24"/>
        </w:rPr>
        <w:t> </w:t>
      </w:r>
      <w:r>
        <w:rPr>
          <w:sz w:val="24"/>
        </w:rPr>
        <w:t>Latino):</w:t>
      </w:r>
      <w:r>
        <w:rPr>
          <w:spacing w:val="-7"/>
          <w:sz w:val="24"/>
        </w:rPr>
        <w:t> </w:t>
      </w:r>
      <w:r>
        <w:rPr>
          <w:sz w:val="22"/>
        </w:rPr>
        <w:t>A</w:t>
      </w:r>
      <w:r>
        <w:rPr>
          <w:spacing w:val="-11"/>
          <w:sz w:val="22"/>
        </w:rPr>
        <w:t> </w:t>
      </w:r>
      <w:r>
        <w:rPr>
          <w:sz w:val="22"/>
        </w:rPr>
        <w:t>person</w:t>
      </w:r>
      <w:r>
        <w:rPr>
          <w:spacing w:val="-10"/>
          <w:sz w:val="22"/>
        </w:rPr>
        <w:t> </w:t>
      </w:r>
      <w:r>
        <w:rPr>
          <w:sz w:val="22"/>
        </w:rPr>
        <w:t>having</w:t>
      </w:r>
      <w:r>
        <w:rPr>
          <w:spacing w:val="-9"/>
          <w:sz w:val="22"/>
        </w:rPr>
        <w:t> </w:t>
      </w:r>
      <w:r>
        <w:rPr>
          <w:sz w:val="22"/>
        </w:rPr>
        <w:t>origins</w:t>
      </w:r>
      <w:r>
        <w:rPr>
          <w:spacing w:val="-11"/>
          <w:sz w:val="22"/>
        </w:rPr>
        <w:t> </w:t>
      </w:r>
      <w:r>
        <w:rPr>
          <w:sz w:val="22"/>
        </w:rPr>
        <w:t>in</w:t>
      </w:r>
      <w:r>
        <w:rPr>
          <w:spacing w:val="-10"/>
          <w:sz w:val="22"/>
        </w:rPr>
        <w:t> </w:t>
      </w:r>
      <w:r>
        <w:rPr>
          <w:sz w:val="22"/>
        </w:rPr>
        <w:t>any</w:t>
      </w:r>
      <w:r>
        <w:rPr>
          <w:spacing w:val="-9"/>
          <w:sz w:val="22"/>
        </w:rPr>
        <w:t> </w:t>
      </w:r>
      <w:r>
        <w:rPr>
          <w:sz w:val="22"/>
        </w:rPr>
        <w:t>of</w:t>
      </w:r>
      <w:r>
        <w:rPr>
          <w:spacing w:val="-9"/>
          <w:sz w:val="22"/>
        </w:rPr>
        <w:t> </w:t>
      </w:r>
      <w:r>
        <w:rPr>
          <w:sz w:val="22"/>
        </w:rPr>
        <w:t>the</w:t>
      </w:r>
      <w:r>
        <w:rPr>
          <w:spacing w:val="-11"/>
          <w:sz w:val="22"/>
        </w:rPr>
        <w:t> </w:t>
      </w:r>
      <w:r>
        <w:rPr>
          <w:sz w:val="22"/>
        </w:rPr>
        <w:t>original</w:t>
      </w:r>
      <w:r>
        <w:rPr>
          <w:spacing w:val="-8"/>
          <w:sz w:val="22"/>
        </w:rPr>
        <w:t> </w:t>
      </w:r>
      <w:r>
        <w:rPr>
          <w:sz w:val="22"/>
        </w:rPr>
        <w:t>people</w:t>
      </w:r>
      <w:r>
        <w:rPr>
          <w:spacing w:val="-12"/>
          <w:sz w:val="22"/>
        </w:rPr>
        <w:t> </w:t>
      </w:r>
      <w:r>
        <w:rPr>
          <w:sz w:val="22"/>
        </w:rPr>
        <w:t>of</w:t>
      </w:r>
      <w:r>
        <w:rPr>
          <w:spacing w:val="-11"/>
          <w:sz w:val="22"/>
        </w:rPr>
        <w:t> </w:t>
      </w:r>
      <w:r>
        <w:rPr>
          <w:sz w:val="22"/>
        </w:rPr>
        <w:t>Europe,</w:t>
      </w:r>
      <w:r>
        <w:rPr>
          <w:spacing w:val="-12"/>
          <w:sz w:val="22"/>
        </w:rPr>
        <w:t> </w:t>
      </w:r>
      <w:r>
        <w:rPr>
          <w:sz w:val="22"/>
        </w:rPr>
        <w:t>the</w:t>
      </w:r>
      <w:r>
        <w:rPr>
          <w:spacing w:val="-12"/>
          <w:sz w:val="22"/>
        </w:rPr>
        <w:t> </w:t>
      </w:r>
      <w:r>
        <w:rPr>
          <w:sz w:val="22"/>
        </w:rPr>
        <w:t>Middle East, or North Africa.</w:t>
      </w:r>
    </w:p>
    <w:p>
      <w:pPr>
        <w:pStyle w:val="BodyText"/>
        <w:spacing w:before="22"/>
        <w:rPr>
          <w:sz w:val="22"/>
        </w:rPr>
      </w:pPr>
    </w:p>
    <w:p>
      <w:pPr>
        <w:pStyle w:val="ListParagraph"/>
        <w:numPr>
          <w:ilvl w:val="1"/>
          <w:numId w:val="6"/>
        </w:numPr>
        <w:tabs>
          <w:tab w:pos="640" w:val="left" w:leader="none"/>
          <w:tab w:pos="998" w:val="left" w:leader="none"/>
        </w:tabs>
        <w:spacing w:line="240" w:lineRule="auto" w:before="0" w:after="0"/>
        <w:ind w:left="640" w:right="116" w:hanging="1"/>
        <w:jc w:val="left"/>
        <w:rPr>
          <w:sz w:val="22"/>
        </w:rPr>
      </w:pPr>
      <w:r>
        <w:rPr>
          <w:sz w:val="24"/>
        </w:rPr>
        <w:t>Black</w:t>
      </w:r>
      <w:r>
        <w:rPr>
          <w:spacing w:val="-17"/>
          <w:sz w:val="24"/>
        </w:rPr>
        <w:t> </w:t>
      </w:r>
      <w:r>
        <w:rPr>
          <w:sz w:val="24"/>
        </w:rPr>
        <w:t>or</w:t>
      </w:r>
      <w:r>
        <w:rPr>
          <w:spacing w:val="-16"/>
          <w:sz w:val="24"/>
        </w:rPr>
        <w:t> </w:t>
      </w:r>
      <w:r>
        <w:rPr>
          <w:sz w:val="24"/>
        </w:rPr>
        <w:t>African</w:t>
      </w:r>
      <w:r>
        <w:rPr>
          <w:spacing w:val="-15"/>
          <w:sz w:val="24"/>
        </w:rPr>
        <w:t> </w:t>
      </w:r>
      <w:r>
        <w:rPr>
          <w:sz w:val="24"/>
        </w:rPr>
        <w:t>American</w:t>
      </w:r>
      <w:r>
        <w:rPr>
          <w:spacing w:val="-17"/>
          <w:sz w:val="24"/>
        </w:rPr>
        <w:t> </w:t>
      </w:r>
      <w:r>
        <w:rPr>
          <w:sz w:val="24"/>
        </w:rPr>
        <w:t>(Not</w:t>
      </w:r>
      <w:r>
        <w:rPr>
          <w:spacing w:val="-15"/>
          <w:sz w:val="24"/>
        </w:rPr>
        <w:t> </w:t>
      </w:r>
      <w:r>
        <w:rPr>
          <w:sz w:val="24"/>
        </w:rPr>
        <w:t>Hispanic</w:t>
      </w:r>
      <w:r>
        <w:rPr>
          <w:spacing w:val="-16"/>
          <w:sz w:val="24"/>
        </w:rPr>
        <w:t> </w:t>
      </w:r>
      <w:r>
        <w:rPr>
          <w:sz w:val="24"/>
        </w:rPr>
        <w:t>or</w:t>
      </w:r>
      <w:r>
        <w:rPr>
          <w:spacing w:val="-16"/>
          <w:sz w:val="24"/>
        </w:rPr>
        <w:t> </w:t>
      </w:r>
      <w:r>
        <w:rPr>
          <w:sz w:val="24"/>
        </w:rPr>
        <w:t>Latino):</w:t>
      </w:r>
      <w:r>
        <w:rPr>
          <w:spacing w:val="-19"/>
          <w:sz w:val="24"/>
        </w:rPr>
        <w:t> </w:t>
      </w:r>
      <w:r>
        <w:rPr>
          <w:sz w:val="22"/>
        </w:rPr>
        <w:t>A</w:t>
      </w:r>
      <w:r>
        <w:rPr>
          <w:spacing w:val="-21"/>
          <w:sz w:val="22"/>
        </w:rPr>
        <w:t> </w:t>
      </w:r>
      <w:r>
        <w:rPr>
          <w:sz w:val="22"/>
        </w:rPr>
        <w:t>person</w:t>
      </w:r>
      <w:r>
        <w:rPr>
          <w:spacing w:val="-17"/>
          <w:sz w:val="22"/>
        </w:rPr>
        <w:t> </w:t>
      </w:r>
      <w:r>
        <w:rPr>
          <w:sz w:val="22"/>
        </w:rPr>
        <w:t>having</w:t>
      </w:r>
      <w:r>
        <w:rPr>
          <w:spacing w:val="-17"/>
          <w:sz w:val="22"/>
        </w:rPr>
        <w:t> </w:t>
      </w:r>
      <w:r>
        <w:rPr>
          <w:sz w:val="22"/>
        </w:rPr>
        <w:t>origins</w:t>
      </w:r>
      <w:r>
        <w:rPr>
          <w:spacing w:val="-17"/>
          <w:sz w:val="22"/>
        </w:rPr>
        <w:t> </w:t>
      </w:r>
      <w:r>
        <w:rPr>
          <w:sz w:val="22"/>
        </w:rPr>
        <w:t>in</w:t>
      </w:r>
      <w:r>
        <w:rPr>
          <w:spacing w:val="-17"/>
          <w:sz w:val="22"/>
        </w:rPr>
        <w:t> </w:t>
      </w:r>
      <w:r>
        <w:rPr>
          <w:sz w:val="22"/>
        </w:rPr>
        <w:t>any</w:t>
      </w:r>
      <w:r>
        <w:rPr>
          <w:spacing w:val="-15"/>
          <w:sz w:val="22"/>
        </w:rPr>
        <w:t> </w:t>
      </w:r>
      <w:r>
        <w:rPr>
          <w:sz w:val="22"/>
        </w:rPr>
        <w:t>of</w:t>
      </w:r>
      <w:r>
        <w:rPr>
          <w:spacing w:val="-19"/>
          <w:sz w:val="22"/>
        </w:rPr>
        <w:t> </w:t>
      </w:r>
      <w:r>
        <w:rPr>
          <w:sz w:val="22"/>
        </w:rPr>
        <w:t>the</w:t>
      </w:r>
      <w:r>
        <w:rPr>
          <w:spacing w:val="-17"/>
          <w:sz w:val="22"/>
        </w:rPr>
        <w:t> </w:t>
      </w:r>
      <w:r>
        <w:rPr>
          <w:sz w:val="22"/>
        </w:rPr>
        <w:t>black</w:t>
      </w:r>
      <w:r>
        <w:rPr>
          <w:spacing w:val="-17"/>
          <w:sz w:val="22"/>
        </w:rPr>
        <w:t> </w:t>
      </w:r>
      <w:r>
        <w:rPr>
          <w:sz w:val="22"/>
        </w:rPr>
        <w:t>racial</w:t>
      </w:r>
      <w:r>
        <w:rPr>
          <w:spacing w:val="-14"/>
          <w:sz w:val="22"/>
        </w:rPr>
        <w:t> </w:t>
      </w:r>
      <w:r>
        <w:rPr>
          <w:sz w:val="22"/>
        </w:rPr>
        <w:t>groups of Africa.</w:t>
      </w:r>
    </w:p>
    <w:p>
      <w:pPr>
        <w:pStyle w:val="BodyText"/>
        <w:spacing w:before="24"/>
        <w:rPr>
          <w:sz w:val="22"/>
        </w:rPr>
      </w:pPr>
    </w:p>
    <w:p>
      <w:pPr>
        <w:pStyle w:val="ListParagraph"/>
        <w:numPr>
          <w:ilvl w:val="1"/>
          <w:numId w:val="6"/>
        </w:numPr>
        <w:tabs>
          <w:tab w:pos="640" w:val="left" w:leader="none"/>
          <w:tab w:pos="999" w:val="left" w:leader="none"/>
        </w:tabs>
        <w:spacing w:line="240" w:lineRule="auto" w:before="0" w:after="0"/>
        <w:ind w:left="640" w:right="115" w:hanging="1"/>
        <w:jc w:val="left"/>
        <w:rPr>
          <w:sz w:val="22"/>
        </w:rPr>
      </w:pPr>
      <w:r>
        <w:rPr>
          <w:sz w:val="24"/>
        </w:rPr>
        <w:t>Native</w:t>
      </w:r>
      <w:r>
        <w:rPr>
          <w:spacing w:val="-6"/>
          <w:sz w:val="24"/>
        </w:rPr>
        <w:t> </w:t>
      </w:r>
      <w:r>
        <w:rPr>
          <w:sz w:val="24"/>
        </w:rPr>
        <w:t>Hawaiian or</w:t>
      </w:r>
      <w:r>
        <w:rPr>
          <w:spacing w:val="-2"/>
          <w:sz w:val="24"/>
        </w:rPr>
        <w:t> </w:t>
      </w:r>
      <w:r>
        <w:rPr>
          <w:sz w:val="24"/>
        </w:rPr>
        <w:t>Other</w:t>
      </w:r>
      <w:r>
        <w:rPr>
          <w:spacing w:val="-2"/>
          <w:sz w:val="24"/>
        </w:rPr>
        <w:t> </w:t>
      </w:r>
      <w:r>
        <w:rPr>
          <w:sz w:val="24"/>
        </w:rPr>
        <w:t>Pacific Islander</w:t>
      </w:r>
      <w:r>
        <w:rPr>
          <w:spacing w:val="-2"/>
          <w:sz w:val="24"/>
        </w:rPr>
        <w:t> </w:t>
      </w:r>
      <w:r>
        <w:rPr>
          <w:sz w:val="24"/>
        </w:rPr>
        <w:t>(Not Hispanic</w:t>
      </w:r>
      <w:r>
        <w:rPr>
          <w:spacing w:val="-2"/>
          <w:sz w:val="24"/>
        </w:rPr>
        <w:t> </w:t>
      </w:r>
      <w:r>
        <w:rPr>
          <w:sz w:val="24"/>
        </w:rPr>
        <w:t>or</w:t>
      </w:r>
      <w:r>
        <w:rPr>
          <w:spacing w:val="-2"/>
          <w:sz w:val="24"/>
        </w:rPr>
        <w:t> </w:t>
      </w:r>
      <w:r>
        <w:rPr>
          <w:sz w:val="24"/>
        </w:rPr>
        <w:t>Latino):</w:t>
      </w:r>
      <w:r>
        <w:rPr>
          <w:spacing w:val="-1"/>
          <w:sz w:val="24"/>
        </w:rPr>
        <w:t> </w:t>
      </w:r>
      <w:r>
        <w:rPr>
          <w:sz w:val="22"/>
        </w:rPr>
        <w:t>A</w:t>
      </w:r>
      <w:r>
        <w:rPr>
          <w:spacing w:val="-6"/>
          <w:sz w:val="22"/>
        </w:rPr>
        <w:t> </w:t>
      </w:r>
      <w:r>
        <w:rPr>
          <w:sz w:val="22"/>
        </w:rPr>
        <w:t>person</w:t>
      </w:r>
      <w:r>
        <w:rPr>
          <w:spacing w:val="-2"/>
          <w:sz w:val="22"/>
        </w:rPr>
        <w:t> </w:t>
      </w:r>
      <w:r>
        <w:rPr>
          <w:sz w:val="22"/>
        </w:rPr>
        <w:t>having</w:t>
      </w:r>
      <w:r>
        <w:rPr>
          <w:spacing w:val="-2"/>
          <w:sz w:val="22"/>
        </w:rPr>
        <w:t> </w:t>
      </w:r>
      <w:r>
        <w:rPr>
          <w:sz w:val="22"/>
        </w:rPr>
        <w:t>origins</w:t>
      </w:r>
      <w:r>
        <w:rPr>
          <w:spacing w:val="-2"/>
          <w:sz w:val="22"/>
        </w:rPr>
        <w:t> </w:t>
      </w:r>
      <w:r>
        <w:rPr>
          <w:sz w:val="22"/>
        </w:rPr>
        <w:t>in</w:t>
      </w:r>
      <w:r>
        <w:rPr>
          <w:spacing w:val="-5"/>
          <w:sz w:val="22"/>
        </w:rPr>
        <w:t> </w:t>
      </w:r>
      <w:r>
        <w:rPr>
          <w:sz w:val="22"/>
        </w:rPr>
        <w:t>any of</w:t>
      </w:r>
      <w:r>
        <w:rPr>
          <w:spacing w:val="-4"/>
          <w:sz w:val="22"/>
        </w:rPr>
        <w:t> </w:t>
      </w:r>
      <w:r>
        <w:rPr>
          <w:sz w:val="22"/>
        </w:rPr>
        <w:t>the peoples of Hawaii, Guam, Samoa, or other Pacific Islands.</w:t>
      </w:r>
    </w:p>
    <w:p>
      <w:pPr>
        <w:pStyle w:val="BodyText"/>
        <w:spacing w:before="22"/>
        <w:rPr>
          <w:sz w:val="22"/>
        </w:rPr>
      </w:pPr>
    </w:p>
    <w:p>
      <w:pPr>
        <w:pStyle w:val="ListParagraph"/>
        <w:numPr>
          <w:ilvl w:val="1"/>
          <w:numId w:val="6"/>
        </w:numPr>
        <w:tabs>
          <w:tab w:pos="998" w:val="left" w:leader="none"/>
        </w:tabs>
        <w:spacing w:line="240" w:lineRule="auto" w:before="0" w:after="0"/>
        <w:ind w:left="639" w:right="113" w:firstLine="0"/>
        <w:jc w:val="both"/>
        <w:rPr>
          <w:sz w:val="22"/>
        </w:rPr>
      </w:pPr>
      <w:r>
        <w:rPr>
          <w:spacing w:val="-2"/>
          <w:sz w:val="24"/>
        </w:rPr>
        <w:t>Asian</w:t>
      </w:r>
      <w:r>
        <w:rPr>
          <w:spacing w:val="-9"/>
          <w:sz w:val="24"/>
        </w:rPr>
        <w:t> </w:t>
      </w:r>
      <w:r>
        <w:rPr>
          <w:spacing w:val="-2"/>
          <w:sz w:val="24"/>
        </w:rPr>
        <w:t>(Not</w:t>
      </w:r>
      <w:r>
        <w:rPr>
          <w:spacing w:val="-9"/>
          <w:sz w:val="24"/>
        </w:rPr>
        <w:t> </w:t>
      </w:r>
      <w:r>
        <w:rPr>
          <w:spacing w:val="-2"/>
          <w:sz w:val="24"/>
        </w:rPr>
        <w:t>Hispanic</w:t>
      </w:r>
      <w:r>
        <w:rPr>
          <w:spacing w:val="-10"/>
          <w:sz w:val="24"/>
        </w:rPr>
        <w:t> </w:t>
      </w:r>
      <w:r>
        <w:rPr>
          <w:spacing w:val="-2"/>
          <w:sz w:val="24"/>
        </w:rPr>
        <w:t>or</w:t>
      </w:r>
      <w:r>
        <w:rPr>
          <w:spacing w:val="-7"/>
          <w:sz w:val="24"/>
        </w:rPr>
        <w:t> </w:t>
      </w:r>
      <w:r>
        <w:rPr>
          <w:spacing w:val="-2"/>
          <w:sz w:val="24"/>
        </w:rPr>
        <w:t>Latino):</w:t>
      </w:r>
      <w:r>
        <w:rPr>
          <w:spacing w:val="-9"/>
          <w:sz w:val="24"/>
        </w:rPr>
        <w:t> </w:t>
      </w:r>
      <w:r>
        <w:rPr>
          <w:spacing w:val="-2"/>
          <w:sz w:val="22"/>
        </w:rPr>
        <w:t>A</w:t>
      </w:r>
      <w:r>
        <w:rPr>
          <w:spacing w:val="-8"/>
          <w:sz w:val="22"/>
        </w:rPr>
        <w:t> </w:t>
      </w:r>
      <w:r>
        <w:rPr>
          <w:spacing w:val="-2"/>
          <w:sz w:val="22"/>
        </w:rPr>
        <w:t>person</w:t>
      </w:r>
      <w:r>
        <w:rPr>
          <w:spacing w:val="-7"/>
          <w:sz w:val="22"/>
        </w:rPr>
        <w:t> </w:t>
      </w:r>
      <w:r>
        <w:rPr>
          <w:spacing w:val="-2"/>
          <w:sz w:val="22"/>
        </w:rPr>
        <w:t>having</w:t>
      </w:r>
      <w:r>
        <w:rPr>
          <w:spacing w:val="-7"/>
          <w:sz w:val="22"/>
        </w:rPr>
        <w:t> </w:t>
      </w:r>
      <w:r>
        <w:rPr>
          <w:spacing w:val="-2"/>
          <w:sz w:val="22"/>
        </w:rPr>
        <w:t>origins</w:t>
      </w:r>
      <w:r>
        <w:rPr>
          <w:spacing w:val="-6"/>
          <w:sz w:val="22"/>
        </w:rPr>
        <w:t> </w:t>
      </w:r>
      <w:r>
        <w:rPr>
          <w:spacing w:val="-2"/>
          <w:sz w:val="22"/>
        </w:rPr>
        <w:t>in</w:t>
      </w:r>
      <w:r>
        <w:rPr>
          <w:spacing w:val="-7"/>
          <w:sz w:val="22"/>
        </w:rPr>
        <w:t> </w:t>
      </w:r>
      <w:r>
        <w:rPr>
          <w:spacing w:val="-2"/>
          <w:sz w:val="22"/>
        </w:rPr>
        <w:t>any</w:t>
      </w:r>
      <w:r>
        <w:rPr>
          <w:spacing w:val="-7"/>
          <w:sz w:val="22"/>
        </w:rPr>
        <w:t> </w:t>
      </w:r>
      <w:r>
        <w:rPr>
          <w:spacing w:val="-2"/>
          <w:sz w:val="22"/>
        </w:rPr>
        <w:t>of</w:t>
      </w:r>
      <w:r>
        <w:rPr>
          <w:spacing w:val="-6"/>
          <w:sz w:val="22"/>
        </w:rPr>
        <w:t> </w:t>
      </w:r>
      <w:r>
        <w:rPr>
          <w:spacing w:val="-2"/>
          <w:sz w:val="22"/>
        </w:rPr>
        <w:t>the</w:t>
      </w:r>
      <w:r>
        <w:rPr>
          <w:spacing w:val="-6"/>
          <w:sz w:val="22"/>
        </w:rPr>
        <w:t> </w:t>
      </w:r>
      <w:r>
        <w:rPr>
          <w:spacing w:val="-2"/>
          <w:sz w:val="22"/>
        </w:rPr>
        <w:t>original</w:t>
      </w:r>
      <w:r>
        <w:rPr>
          <w:spacing w:val="-6"/>
          <w:sz w:val="22"/>
        </w:rPr>
        <w:t> </w:t>
      </w:r>
      <w:r>
        <w:rPr>
          <w:spacing w:val="-2"/>
          <w:sz w:val="22"/>
        </w:rPr>
        <w:t>peoples</w:t>
      </w:r>
      <w:r>
        <w:rPr>
          <w:spacing w:val="-6"/>
          <w:sz w:val="22"/>
        </w:rPr>
        <w:t> </w:t>
      </w:r>
      <w:r>
        <w:rPr>
          <w:spacing w:val="-2"/>
          <w:sz w:val="22"/>
        </w:rPr>
        <w:t>of</w:t>
      </w:r>
      <w:r>
        <w:rPr>
          <w:spacing w:val="-6"/>
          <w:sz w:val="22"/>
        </w:rPr>
        <w:t> </w:t>
      </w:r>
      <w:r>
        <w:rPr>
          <w:spacing w:val="-2"/>
          <w:sz w:val="22"/>
        </w:rPr>
        <w:t>the</w:t>
      </w:r>
      <w:r>
        <w:rPr>
          <w:spacing w:val="-6"/>
          <w:sz w:val="22"/>
        </w:rPr>
        <w:t> </w:t>
      </w:r>
      <w:r>
        <w:rPr>
          <w:spacing w:val="-2"/>
          <w:sz w:val="22"/>
        </w:rPr>
        <w:t>Far</w:t>
      </w:r>
      <w:r>
        <w:rPr>
          <w:spacing w:val="-6"/>
          <w:sz w:val="22"/>
        </w:rPr>
        <w:t> </w:t>
      </w:r>
      <w:r>
        <w:rPr>
          <w:spacing w:val="-2"/>
          <w:sz w:val="22"/>
        </w:rPr>
        <w:t>East,</w:t>
      </w:r>
      <w:r>
        <w:rPr>
          <w:spacing w:val="-7"/>
          <w:sz w:val="22"/>
        </w:rPr>
        <w:t> </w:t>
      </w:r>
      <w:r>
        <w:rPr>
          <w:spacing w:val="-2"/>
          <w:sz w:val="22"/>
        </w:rPr>
        <w:t>Southeast </w:t>
      </w:r>
      <w:r>
        <w:rPr>
          <w:sz w:val="22"/>
        </w:rPr>
        <w:t>Asia, or the Indian</w:t>
      </w:r>
      <w:r>
        <w:rPr>
          <w:spacing w:val="-5"/>
          <w:sz w:val="22"/>
        </w:rPr>
        <w:t> </w:t>
      </w:r>
      <w:r>
        <w:rPr>
          <w:sz w:val="22"/>
        </w:rPr>
        <w:t>Subcontinent,</w:t>
      </w:r>
      <w:r>
        <w:rPr>
          <w:spacing w:val="-7"/>
          <w:sz w:val="22"/>
        </w:rPr>
        <w:t> </w:t>
      </w:r>
      <w:r>
        <w:rPr>
          <w:sz w:val="22"/>
        </w:rPr>
        <w:t>including,</w:t>
      </w:r>
      <w:r>
        <w:rPr>
          <w:spacing w:val="-7"/>
          <w:sz w:val="22"/>
        </w:rPr>
        <w:t> </w:t>
      </w:r>
      <w:r>
        <w:rPr>
          <w:sz w:val="22"/>
        </w:rPr>
        <w:t>for</w:t>
      </w:r>
      <w:r>
        <w:rPr>
          <w:spacing w:val="-6"/>
          <w:sz w:val="22"/>
        </w:rPr>
        <w:t> </w:t>
      </w:r>
      <w:r>
        <w:rPr>
          <w:sz w:val="22"/>
        </w:rPr>
        <w:t>example,</w:t>
      </w:r>
      <w:r>
        <w:rPr>
          <w:spacing w:val="-5"/>
          <w:sz w:val="22"/>
        </w:rPr>
        <w:t> </w:t>
      </w:r>
      <w:r>
        <w:rPr>
          <w:sz w:val="22"/>
        </w:rPr>
        <w:t>Cambodia,</w:t>
      </w:r>
      <w:r>
        <w:rPr>
          <w:spacing w:val="-5"/>
          <w:sz w:val="22"/>
        </w:rPr>
        <w:t> </w:t>
      </w:r>
      <w:r>
        <w:rPr>
          <w:sz w:val="22"/>
        </w:rPr>
        <w:t>China,</w:t>
      </w:r>
      <w:r>
        <w:rPr>
          <w:spacing w:val="-5"/>
          <w:sz w:val="22"/>
        </w:rPr>
        <w:t> </w:t>
      </w:r>
      <w:r>
        <w:rPr>
          <w:sz w:val="22"/>
        </w:rPr>
        <w:t>India,</w:t>
      </w:r>
      <w:r>
        <w:rPr>
          <w:spacing w:val="-7"/>
          <w:sz w:val="22"/>
        </w:rPr>
        <w:t> </w:t>
      </w:r>
      <w:r>
        <w:rPr>
          <w:sz w:val="22"/>
        </w:rPr>
        <w:t>Japan,</w:t>
      </w:r>
      <w:r>
        <w:rPr>
          <w:spacing w:val="-7"/>
          <w:sz w:val="22"/>
        </w:rPr>
        <w:t> </w:t>
      </w:r>
      <w:r>
        <w:rPr>
          <w:sz w:val="22"/>
        </w:rPr>
        <w:t>Korea,</w:t>
      </w:r>
      <w:r>
        <w:rPr>
          <w:spacing w:val="-7"/>
          <w:sz w:val="22"/>
        </w:rPr>
        <w:t> </w:t>
      </w:r>
      <w:r>
        <w:rPr>
          <w:sz w:val="22"/>
        </w:rPr>
        <w:t>Malaysia, Pakistan, the Philippine Islands, Thailand, and Vietnam.</w:t>
      </w:r>
    </w:p>
    <w:p>
      <w:pPr>
        <w:pStyle w:val="BodyText"/>
        <w:spacing w:before="24"/>
        <w:rPr>
          <w:sz w:val="22"/>
        </w:rPr>
      </w:pPr>
    </w:p>
    <w:p>
      <w:pPr>
        <w:pStyle w:val="ListParagraph"/>
        <w:numPr>
          <w:ilvl w:val="1"/>
          <w:numId w:val="6"/>
        </w:numPr>
        <w:tabs>
          <w:tab w:pos="997" w:val="left" w:leader="none"/>
        </w:tabs>
        <w:spacing w:line="240" w:lineRule="auto" w:before="0" w:after="0"/>
        <w:ind w:left="639" w:right="114" w:firstLine="0"/>
        <w:jc w:val="both"/>
        <w:rPr>
          <w:sz w:val="22"/>
        </w:rPr>
      </w:pPr>
      <w:r>
        <w:rPr>
          <w:sz w:val="24"/>
        </w:rPr>
        <w:t>American Indian or</w:t>
      </w:r>
      <w:r>
        <w:rPr>
          <w:spacing w:val="-2"/>
          <w:sz w:val="24"/>
        </w:rPr>
        <w:t> </w:t>
      </w:r>
      <w:r>
        <w:rPr>
          <w:sz w:val="24"/>
        </w:rPr>
        <w:t>Alaska</w:t>
      </w:r>
      <w:r>
        <w:rPr>
          <w:spacing w:val="-2"/>
          <w:sz w:val="24"/>
        </w:rPr>
        <w:t> </w:t>
      </w:r>
      <w:r>
        <w:rPr>
          <w:sz w:val="24"/>
        </w:rPr>
        <w:t>Native (Not Hispanic or</w:t>
      </w:r>
      <w:r>
        <w:rPr>
          <w:spacing w:val="-2"/>
          <w:sz w:val="24"/>
        </w:rPr>
        <w:t> </w:t>
      </w:r>
      <w:r>
        <w:rPr>
          <w:sz w:val="24"/>
        </w:rPr>
        <w:t>Latino):</w:t>
      </w:r>
      <w:r>
        <w:rPr>
          <w:spacing w:val="-1"/>
          <w:sz w:val="24"/>
        </w:rPr>
        <w:t> </w:t>
      </w:r>
      <w:r>
        <w:rPr>
          <w:sz w:val="22"/>
        </w:rPr>
        <w:t>A</w:t>
      </w:r>
      <w:r>
        <w:rPr>
          <w:spacing w:val="-3"/>
          <w:sz w:val="22"/>
        </w:rPr>
        <w:t> </w:t>
      </w:r>
      <w:r>
        <w:rPr>
          <w:sz w:val="22"/>
        </w:rPr>
        <w:t>person</w:t>
      </w:r>
      <w:r>
        <w:rPr>
          <w:spacing w:val="-5"/>
          <w:sz w:val="22"/>
        </w:rPr>
        <w:t> </w:t>
      </w:r>
      <w:r>
        <w:rPr>
          <w:sz w:val="22"/>
        </w:rPr>
        <w:t>having</w:t>
      </w:r>
      <w:r>
        <w:rPr>
          <w:spacing w:val="-5"/>
          <w:sz w:val="22"/>
        </w:rPr>
        <w:t> </w:t>
      </w:r>
      <w:r>
        <w:rPr>
          <w:sz w:val="22"/>
        </w:rPr>
        <w:t>origins</w:t>
      </w:r>
      <w:r>
        <w:rPr>
          <w:spacing w:val="-4"/>
          <w:sz w:val="22"/>
        </w:rPr>
        <w:t> </w:t>
      </w:r>
      <w:r>
        <w:rPr>
          <w:sz w:val="22"/>
        </w:rPr>
        <w:t>in</w:t>
      </w:r>
      <w:r>
        <w:rPr>
          <w:spacing w:val="-5"/>
          <w:sz w:val="22"/>
        </w:rPr>
        <w:t> </w:t>
      </w:r>
      <w:r>
        <w:rPr>
          <w:sz w:val="22"/>
        </w:rPr>
        <w:t>any</w:t>
      </w:r>
      <w:r>
        <w:rPr>
          <w:spacing w:val="-5"/>
          <w:sz w:val="22"/>
        </w:rPr>
        <w:t> </w:t>
      </w:r>
      <w:r>
        <w:rPr>
          <w:sz w:val="22"/>
        </w:rPr>
        <w:t>of</w:t>
      </w:r>
      <w:r>
        <w:rPr>
          <w:spacing w:val="-2"/>
          <w:sz w:val="22"/>
        </w:rPr>
        <w:t> </w:t>
      </w:r>
      <w:r>
        <w:rPr>
          <w:sz w:val="22"/>
        </w:rPr>
        <w:t>the</w:t>
      </w:r>
      <w:r>
        <w:rPr>
          <w:spacing w:val="-7"/>
          <w:sz w:val="22"/>
        </w:rPr>
        <w:t> </w:t>
      </w:r>
      <w:r>
        <w:rPr>
          <w:sz w:val="22"/>
        </w:rPr>
        <w:t>original peoples</w:t>
      </w:r>
      <w:r>
        <w:rPr>
          <w:spacing w:val="-4"/>
          <w:sz w:val="22"/>
        </w:rPr>
        <w:t> </w:t>
      </w:r>
      <w:r>
        <w:rPr>
          <w:sz w:val="22"/>
        </w:rPr>
        <w:t>of</w:t>
      </w:r>
      <w:r>
        <w:rPr>
          <w:spacing w:val="-4"/>
          <w:sz w:val="22"/>
        </w:rPr>
        <w:t> </w:t>
      </w:r>
      <w:r>
        <w:rPr>
          <w:sz w:val="22"/>
        </w:rPr>
        <w:t>North</w:t>
      </w:r>
      <w:r>
        <w:rPr>
          <w:spacing w:val="-5"/>
          <w:sz w:val="22"/>
        </w:rPr>
        <w:t> </w:t>
      </w:r>
      <w:r>
        <w:rPr>
          <w:sz w:val="22"/>
        </w:rPr>
        <w:t>and</w:t>
      </w:r>
      <w:r>
        <w:rPr>
          <w:spacing w:val="-5"/>
          <w:sz w:val="22"/>
        </w:rPr>
        <w:t> </w:t>
      </w:r>
      <w:r>
        <w:rPr>
          <w:sz w:val="22"/>
        </w:rPr>
        <w:t>South</w:t>
      </w:r>
      <w:r>
        <w:rPr>
          <w:spacing w:val="-2"/>
          <w:sz w:val="22"/>
        </w:rPr>
        <w:t> </w:t>
      </w:r>
      <w:r>
        <w:rPr>
          <w:sz w:val="22"/>
        </w:rPr>
        <w:t>America</w:t>
      </w:r>
      <w:r>
        <w:rPr>
          <w:spacing w:val="-2"/>
          <w:sz w:val="22"/>
        </w:rPr>
        <w:t> </w:t>
      </w:r>
      <w:r>
        <w:rPr>
          <w:sz w:val="22"/>
        </w:rPr>
        <w:t>(including Central America), and who maintain tribal affiliation or community </w:t>
      </w:r>
      <w:r>
        <w:rPr>
          <w:spacing w:val="-2"/>
          <w:sz w:val="22"/>
        </w:rPr>
        <w:t>attachment.</w:t>
      </w:r>
    </w:p>
    <w:p>
      <w:pPr>
        <w:spacing w:after="0" w:line="240" w:lineRule="auto"/>
        <w:jc w:val="both"/>
        <w:rPr>
          <w:sz w:val="22"/>
        </w:rPr>
        <w:sectPr>
          <w:pgSz w:w="12240" w:h="15840"/>
          <w:pgMar w:header="0" w:footer="956" w:top="640" w:bottom="1140" w:left="620" w:right="600"/>
        </w:sectPr>
      </w:pPr>
    </w:p>
    <w:p>
      <w:pPr>
        <w:pStyle w:val="ListParagraph"/>
        <w:numPr>
          <w:ilvl w:val="1"/>
          <w:numId w:val="6"/>
        </w:numPr>
        <w:tabs>
          <w:tab w:pos="640" w:val="left" w:leader="none"/>
          <w:tab w:pos="999" w:val="left" w:leader="none"/>
        </w:tabs>
        <w:spacing w:line="240" w:lineRule="auto" w:before="79" w:after="0"/>
        <w:ind w:left="640" w:right="385" w:hanging="1"/>
        <w:jc w:val="both"/>
        <w:rPr>
          <w:sz w:val="22"/>
        </w:rPr>
      </w:pPr>
      <w:r>
        <w:rPr>
          <w:sz w:val="24"/>
        </w:rPr>
        <w:t>Two or More Races: </w:t>
      </w:r>
      <w:r>
        <w:rPr>
          <w:sz w:val="22"/>
        </w:rPr>
        <w:t>All persons who identify with more than one of the above five races (White, Black or African</w:t>
      </w:r>
      <w:r>
        <w:rPr>
          <w:spacing w:val="-3"/>
          <w:sz w:val="22"/>
        </w:rPr>
        <w:t> </w:t>
      </w:r>
      <w:r>
        <w:rPr>
          <w:sz w:val="22"/>
        </w:rPr>
        <w:t>American,</w:t>
      </w:r>
      <w:r>
        <w:rPr>
          <w:spacing w:val="-3"/>
          <w:sz w:val="22"/>
        </w:rPr>
        <w:t> </w:t>
      </w:r>
      <w:r>
        <w:rPr>
          <w:sz w:val="22"/>
        </w:rPr>
        <w:t>Native</w:t>
      </w:r>
      <w:r>
        <w:rPr>
          <w:spacing w:val="-4"/>
          <w:sz w:val="22"/>
        </w:rPr>
        <w:t> </w:t>
      </w:r>
      <w:r>
        <w:rPr>
          <w:sz w:val="22"/>
        </w:rPr>
        <w:t>Hawaiian</w:t>
      </w:r>
      <w:r>
        <w:rPr>
          <w:spacing w:val="-3"/>
          <w:sz w:val="22"/>
        </w:rPr>
        <w:t> </w:t>
      </w:r>
      <w:r>
        <w:rPr>
          <w:sz w:val="22"/>
        </w:rPr>
        <w:t>or</w:t>
      </w:r>
      <w:r>
        <w:rPr>
          <w:spacing w:val="-2"/>
          <w:sz w:val="22"/>
        </w:rPr>
        <w:t> </w:t>
      </w:r>
      <w:r>
        <w:rPr>
          <w:sz w:val="22"/>
        </w:rPr>
        <w:t>Other</w:t>
      </w:r>
      <w:r>
        <w:rPr>
          <w:spacing w:val="-2"/>
          <w:sz w:val="22"/>
        </w:rPr>
        <w:t> </w:t>
      </w:r>
      <w:r>
        <w:rPr>
          <w:sz w:val="22"/>
        </w:rPr>
        <w:t>Pacific</w:t>
      </w:r>
      <w:r>
        <w:rPr>
          <w:spacing w:val="-3"/>
          <w:sz w:val="22"/>
        </w:rPr>
        <w:t> </w:t>
      </w:r>
      <w:r>
        <w:rPr>
          <w:sz w:val="22"/>
        </w:rPr>
        <w:t>Islander,</w:t>
      </w:r>
      <w:r>
        <w:rPr>
          <w:spacing w:val="-3"/>
          <w:sz w:val="22"/>
        </w:rPr>
        <w:t> </w:t>
      </w:r>
      <w:r>
        <w:rPr>
          <w:sz w:val="22"/>
        </w:rPr>
        <w:t>Asian,</w:t>
      </w:r>
      <w:r>
        <w:rPr>
          <w:spacing w:val="-3"/>
          <w:sz w:val="22"/>
        </w:rPr>
        <w:t> </w:t>
      </w:r>
      <w:r>
        <w:rPr>
          <w:sz w:val="22"/>
        </w:rPr>
        <w:t>American</w:t>
      </w:r>
      <w:r>
        <w:rPr>
          <w:spacing w:val="-3"/>
          <w:sz w:val="22"/>
        </w:rPr>
        <w:t> </w:t>
      </w:r>
      <w:r>
        <w:rPr>
          <w:sz w:val="22"/>
        </w:rPr>
        <w:t>Indian</w:t>
      </w:r>
      <w:r>
        <w:rPr>
          <w:spacing w:val="-3"/>
          <w:sz w:val="22"/>
        </w:rPr>
        <w:t> </w:t>
      </w:r>
      <w:r>
        <w:rPr>
          <w:sz w:val="22"/>
        </w:rPr>
        <w:t>or</w:t>
      </w:r>
      <w:r>
        <w:rPr>
          <w:spacing w:val="-2"/>
          <w:sz w:val="22"/>
        </w:rPr>
        <w:t> </w:t>
      </w:r>
      <w:r>
        <w:rPr>
          <w:sz w:val="22"/>
        </w:rPr>
        <w:t>Alaska</w:t>
      </w:r>
      <w:r>
        <w:rPr>
          <w:spacing w:val="-3"/>
          <w:sz w:val="22"/>
        </w:rPr>
        <w:t> </w:t>
      </w:r>
      <w:r>
        <w:rPr>
          <w:sz w:val="22"/>
        </w:rPr>
        <w:t>Native).</w:t>
      </w:r>
      <w:r>
        <w:rPr>
          <w:spacing w:val="-3"/>
          <w:sz w:val="22"/>
        </w:rPr>
        <w:t> </w:t>
      </w:r>
      <w:r>
        <w:rPr>
          <w:sz w:val="22"/>
        </w:rPr>
        <w:t>For</w:t>
      </w:r>
      <w:r>
        <w:rPr>
          <w:spacing w:val="-5"/>
          <w:sz w:val="22"/>
        </w:rPr>
        <w:t> </w:t>
      </w:r>
      <w:r>
        <w:rPr>
          <w:sz w:val="22"/>
        </w:rPr>
        <w:t>the purposes</w:t>
      </w:r>
      <w:r>
        <w:rPr>
          <w:spacing w:val="-8"/>
          <w:sz w:val="22"/>
        </w:rPr>
        <w:t> </w:t>
      </w:r>
      <w:r>
        <w:rPr>
          <w:sz w:val="22"/>
        </w:rPr>
        <w:t>of</w:t>
      </w:r>
      <w:r>
        <w:rPr>
          <w:spacing w:val="-10"/>
          <w:sz w:val="22"/>
        </w:rPr>
        <w:t> </w:t>
      </w:r>
      <w:r>
        <w:rPr>
          <w:sz w:val="22"/>
        </w:rPr>
        <w:t>this</w:t>
      </w:r>
      <w:r>
        <w:rPr>
          <w:spacing w:val="-10"/>
          <w:sz w:val="22"/>
        </w:rPr>
        <w:t> </w:t>
      </w:r>
      <w:r>
        <w:rPr>
          <w:sz w:val="22"/>
        </w:rPr>
        <w:t>group,</w:t>
      </w:r>
      <w:r>
        <w:rPr>
          <w:spacing w:val="-11"/>
          <w:sz w:val="22"/>
        </w:rPr>
        <w:t> </w:t>
      </w:r>
      <w:r>
        <w:rPr>
          <w:sz w:val="22"/>
        </w:rPr>
        <w:t>identifying</w:t>
      </w:r>
      <w:r>
        <w:rPr>
          <w:spacing w:val="-11"/>
          <w:sz w:val="22"/>
        </w:rPr>
        <w:t> </w:t>
      </w:r>
      <w:r>
        <w:rPr>
          <w:sz w:val="22"/>
        </w:rPr>
        <w:t>as</w:t>
      </w:r>
      <w:r>
        <w:rPr>
          <w:spacing w:val="-11"/>
          <w:sz w:val="22"/>
        </w:rPr>
        <w:t> </w:t>
      </w:r>
      <w:r>
        <w:rPr>
          <w:sz w:val="22"/>
        </w:rPr>
        <w:t>Hispanic</w:t>
      </w:r>
      <w:r>
        <w:rPr>
          <w:spacing w:val="-13"/>
          <w:sz w:val="22"/>
        </w:rPr>
        <w:t> </w:t>
      </w:r>
      <w:r>
        <w:rPr>
          <w:sz w:val="22"/>
        </w:rPr>
        <w:t>or</w:t>
      </w:r>
      <w:r>
        <w:rPr>
          <w:spacing w:val="-10"/>
          <w:sz w:val="22"/>
        </w:rPr>
        <w:t> </w:t>
      </w:r>
      <w:r>
        <w:rPr>
          <w:sz w:val="22"/>
        </w:rPr>
        <w:t>Latino</w:t>
      </w:r>
      <w:r>
        <w:rPr>
          <w:spacing w:val="-11"/>
          <w:sz w:val="22"/>
        </w:rPr>
        <w:t> </w:t>
      </w:r>
      <w:r>
        <w:rPr>
          <w:sz w:val="22"/>
        </w:rPr>
        <w:t>and</w:t>
      </w:r>
      <w:r>
        <w:rPr>
          <w:spacing w:val="-11"/>
          <w:sz w:val="22"/>
        </w:rPr>
        <w:t> </w:t>
      </w:r>
      <w:r>
        <w:rPr>
          <w:sz w:val="22"/>
        </w:rPr>
        <w:t>only</w:t>
      </w:r>
      <w:r>
        <w:rPr>
          <w:spacing w:val="-11"/>
          <w:sz w:val="22"/>
        </w:rPr>
        <w:t> </w:t>
      </w:r>
      <w:r>
        <w:rPr>
          <w:sz w:val="22"/>
        </w:rPr>
        <w:t>one</w:t>
      </w:r>
      <w:r>
        <w:rPr>
          <w:spacing w:val="-10"/>
          <w:sz w:val="22"/>
        </w:rPr>
        <w:t> </w:t>
      </w:r>
      <w:r>
        <w:rPr>
          <w:sz w:val="22"/>
        </w:rPr>
        <w:t>of</w:t>
      </w:r>
      <w:r>
        <w:rPr>
          <w:spacing w:val="-10"/>
          <w:sz w:val="22"/>
        </w:rPr>
        <w:t> </w:t>
      </w:r>
      <w:r>
        <w:rPr>
          <w:sz w:val="22"/>
        </w:rPr>
        <w:t>the</w:t>
      </w:r>
      <w:r>
        <w:rPr>
          <w:spacing w:val="-8"/>
          <w:sz w:val="22"/>
        </w:rPr>
        <w:t> </w:t>
      </w:r>
      <w:r>
        <w:rPr>
          <w:sz w:val="22"/>
        </w:rPr>
        <w:t>listed</w:t>
      </w:r>
      <w:r>
        <w:rPr>
          <w:spacing w:val="-11"/>
          <w:sz w:val="22"/>
        </w:rPr>
        <w:t> </w:t>
      </w:r>
      <w:r>
        <w:rPr>
          <w:sz w:val="22"/>
        </w:rPr>
        <w:t>5</w:t>
      </w:r>
      <w:r>
        <w:rPr>
          <w:spacing w:val="-9"/>
          <w:sz w:val="22"/>
        </w:rPr>
        <w:t> </w:t>
      </w:r>
      <w:r>
        <w:rPr>
          <w:sz w:val="22"/>
        </w:rPr>
        <w:t>race</w:t>
      </w:r>
      <w:r>
        <w:rPr>
          <w:spacing w:val="-8"/>
          <w:sz w:val="22"/>
        </w:rPr>
        <w:t> </w:t>
      </w:r>
      <w:r>
        <w:rPr>
          <w:sz w:val="22"/>
        </w:rPr>
        <w:t>groups</w:t>
      </w:r>
      <w:r>
        <w:rPr>
          <w:spacing w:val="-8"/>
          <w:sz w:val="22"/>
        </w:rPr>
        <w:t> </w:t>
      </w:r>
      <w:r>
        <w:rPr>
          <w:sz w:val="22"/>
        </w:rPr>
        <w:t>does</w:t>
      </w:r>
      <w:r>
        <w:rPr>
          <w:spacing w:val="-8"/>
          <w:sz w:val="22"/>
        </w:rPr>
        <w:t> </w:t>
      </w:r>
      <w:r>
        <w:rPr>
          <w:sz w:val="22"/>
        </w:rPr>
        <w:t>NOT</w:t>
      </w:r>
      <w:r>
        <w:rPr>
          <w:spacing w:val="-9"/>
          <w:sz w:val="22"/>
        </w:rPr>
        <w:t> </w:t>
      </w:r>
      <w:r>
        <w:rPr>
          <w:sz w:val="22"/>
        </w:rPr>
        <w:t>qualify under this category.</w:t>
      </w:r>
    </w:p>
    <w:p>
      <w:pPr>
        <w:pStyle w:val="BodyText"/>
        <w:spacing w:before="20"/>
        <w:rPr>
          <w:sz w:val="22"/>
        </w:rPr>
      </w:pPr>
    </w:p>
    <w:p>
      <w:pPr>
        <w:pStyle w:val="ListParagraph"/>
        <w:numPr>
          <w:ilvl w:val="0"/>
          <w:numId w:val="7"/>
        </w:numPr>
        <w:tabs>
          <w:tab w:pos="281" w:val="left" w:leader="none"/>
          <w:tab w:pos="639" w:val="left" w:leader="none"/>
        </w:tabs>
        <w:spacing w:line="254" w:lineRule="auto" w:before="0" w:after="0"/>
        <w:ind w:left="281" w:right="114" w:hanging="2"/>
        <w:jc w:val="left"/>
        <w:rPr>
          <w:sz w:val="22"/>
        </w:rPr>
      </w:pPr>
      <w:r>
        <w:rPr>
          <w:sz w:val="24"/>
        </w:rPr>
        <w:t>Disability</w:t>
      </w:r>
      <w:r>
        <w:rPr>
          <w:spacing w:val="-11"/>
          <w:sz w:val="24"/>
        </w:rPr>
        <w:t> </w:t>
      </w:r>
      <w:r>
        <w:rPr>
          <w:sz w:val="24"/>
        </w:rPr>
        <w:t>Identification:</w:t>
      </w:r>
      <w:r>
        <w:rPr>
          <w:spacing w:val="-8"/>
          <w:sz w:val="24"/>
        </w:rPr>
        <w:t> </w:t>
      </w:r>
      <w:r>
        <w:rPr>
          <w:sz w:val="22"/>
        </w:rPr>
        <w:t>The</w:t>
      </w:r>
      <w:r>
        <w:rPr>
          <w:spacing w:val="-14"/>
          <w:sz w:val="22"/>
        </w:rPr>
        <w:t> </w:t>
      </w:r>
      <w:r>
        <w:rPr>
          <w:sz w:val="22"/>
        </w:rPr>
        <w:t>District</w:t>
      </w:r>
      <w:r>
        <w:rPr>
          <w:spacing w:val="-14"/>
          <w:sz w:val="22"/>
        </w:rPr>
        <w:t> </w:t>
      </w:r>
      <w:r>
        <w:rPr>
          <w:sz w:val="22"/>
        </w:rPr>
        <w:t>requests</w:t>
      </w:r>
      <w:r>
        <w:rPr>
          <w:spacing w:val="-13"/>
          <w:sz w:val="22"/>
        </w:rPr>
        <w:t> </w:t>
      </w:r>
      <w:r>
        <w:rPr>
          <w:sz w:val="22"/>
        </w:rPr>
        <w:t>that</w:t>
      </w:r>
      <w:r>
        <w:rPr>
          <w:spacing w:val="-12"/>
          <w:sz w:val="22"/>
        </w:rPr>
        <w:t> </w:t>
      </w:r>
      <w:r>
        <w:rPr>
          <w:sz w:val="22"/>
        </w:rPr>
        <w:t>all</w:t>
      </w:r>
      <w:r>
        <w:rPr>
          <w:spacing w:val="-14"/>
          <w:sz w:val="22"/>
        </w:rPr>
        <w:t> </w:t>
      </w:r>
      <w:r>
        <w:rPr>
          <w:sz w:val="22"/>
        </w:rPr>
        <w:t>employees</w:t>
      </w:r>
      <w:r>
        <w:rPr>
          <w:spacing w:val="-12"/>
          <w:sz w:val="22"/>
        </w:rPr>
        <w:t> </w:t>
      </w:r>
      <w:r>
        <w:rPr>
          <w:sz w:val="22"/>
        </w:rPr>
        <w:t>self-identify</w:t>
      </w:r>
      <w:r>
        <w:rPr>
          <w:spacing w:val="-13"/>
          <w:sz w:val="22"/>
        </w:rPr>
        <w:t> </w:t>
      </w:r>
      <w:r>
        <w:rPr>
          <w:sz w:val="22"/>
        </w:rPr>
        <w:t>their</w:t>
      </w:r>
      <w:r>
        <w:rPr>
          <w:spacing w:val="-12"/>
          <w:sz w:val="22"/>
        </w:rPr>
        <w:t> </w:t>
      </w:r>
      <w:r>
        <w:rPr>
          <w:sz w:val="22"/>
        </w:rPr>
        <w:t>disability</w:t>
      </w:r>
      <w:r>
        <w:rPr>
          <w:spacing w:val="-13"/>
          <w:sz w:val="22"/>
        </w:rPr>
        <w:t> </w:t>
      </w:r>
      <w:r>
        <w:rPr>
          <w:sz w:val="22"/>
        </w:rPr>
        <w:t>status,</w:t>
      </w:r>
      <w:r>
        <w:rPr>
          <w:spacing w:val="-14"/>
          <w:sz w:val="22"/>
        </w:rPr>
        <w:t> </w:t>
      </w:r>
      <w:r>
        <w:rPr>
          <w:sz w:val="22"/>
        </w:rPr>
        <w:t>if</w:t>
      </w:r>
      <w:r>
        <w:rPr>
          <w:spacing w:val="-12"/>
          <w:sz w:val="22"/>
        </w:rPr>
        <w:t> </w:t>
      </w:r>
      <w:r>
        <w:rPr>
          <w:sz w:val="22"/>
        </w:rPr>
        <w:t>any,</w:t>
      </w:r>
      <w:r>
        <w:rPr>
          <w:spacing w:val="-13"/>
          <w:sz w:val="22"/>
        </w:rPr>
        <w:t> </w:t>
      </w:r>
      <w:r>
        <w:rPr>
          <w:sz w:val="22"/>
        </w:rPr>
        <w:t>by</w:t>
      </w:r>
      <w:r>
        <w:rPr>
          <w:spacing w:val="-13"/>
          <w:sz w:val="22"/>
        </w:rPr>
        <w:t> </w:t>
      </w:r>
      <w:r>
        <w:rPr>
          <w:sz w:val="22"/>
        </w:rPr>
        <w:t>using the following definition, consistent with the Fair Employment and Housing Act:</w:t>
      </w:r>
    </w:p>
    <w:p>
      <w:pPr>
        <w:pStyle w:val="BodyText"/>
        <w:spacing w:before="14"/>
        <w:rPr>
          <w:sz w:val="22"/>
        </w:rPr>
      </w:pPr>
    </w:p>
    <w:p>
      <w:pPr>
        <w:pStyle w:val="ListParagraph"/>
        <w:numPr>
          <w:ilvl w:val="1"/>
          <w:numId w:val="7"/>
        </w:numPr>
        <w:tabs>
          <w:tab w:pos="999" w:val="left" w:leader="none"/>
        </w:tabs>
        <w:spacing w:line="240" w:lineRule="auto" w:before="0" w:after="0"/>
        <w:ind w:left="640" w:right="331" w:firstLine="0"/>
        <w:jc w:val="both"/>
        <w:rPr>
          <w:sz w:val="22"/>
        </w:rPr>
      </w:pPr>
      <w:r>
        <w:rPr>
          <w:sz w:val="24"/>
        </w:rPr>
        <w:t>“Disabled person”: </w:t>
      </w:r>
      <w:r>
        <w:rPr>
          <w:sz w:val="22"/>
        </w:rPr>
        <w:t>Any person who (1) has a physical or mental impairment which limits one or more of </w:t>
      </w:r>
      <w:r>
        <w:rPr>
          <w:spacing w:val="-2"/>
          <w:sz w:val="22"/>
        </w:rPr>
        <w:t>such</w:t>
      </w:r>
      <w:r>
        <w:rPr>
          <w:spacing w:val="-6"/>
          <w:sz w:val="22"/>
        </w:rPr>
        <w:t> </w:t>
      </w:r>
      <w:r>
        <w:rPr>
          <w:spacing w:val="-2"/>
          <w:sz w:val="22"/>
        </w:rPr>
        <w:t>person’s</w:t>
      </w:r>
      <w:r>
        <w:rPr>
          <w:spacing w:val="-10"/>
          <w:sz w:val="22"/>
        </w:rPr>
        <w:t> </w:t>
      </w:r>
      <w:r>
        <w:rPr>
          <w:spacing w:val="-2"/>
          <w:sz w:val="22"/>
        </w:rPr>
        <w:t>major</w:t>
      </w:r>
      <w:r>
        <w:rPr>
          <w:spacing w:val="-8"/>
          <w:sz w:val="22"/>
        </w:rPr>
        <w:t> </w:t>
      </w:r>
      <w:r>
        <w:rPr>
          <w:spacing w:val="-2"/>
          <w:sz w:val="22"/>
        </w:rPr>
        <w:t>life</w:t>
      </w:r>
      <w:r>
        <w:rPr>
          <w:spacing w:val="-9"/>
          <w:sz w:val="22"/>
        </w:rPr>
        <w:t> </w:t>
      </w:r>
      <w:r>
        <w:rPr>
          <w:spacing w:val="-2"/>
          <w:sz w:val="22"/>
        </w:rPr>
        <w:t>activities,</w:t>
      </w:r>
      <w:r>
        <w:rPr>
          <w:spacing w:val="-13"/>
          <w:sz w:val="22"/>
        </w:rPr>
        <w:t> </w:t>
      </w:r>
      <w:r>
        <w:rPr>
          <w:spacing w:val="-2"/>
          <w:sz w:val="22"/>
        </w:rPr>
        <w:t>(2)</w:t>
      </w:r>
      <w:r>
        <w:rPr>
          <w:spacing w:val="-9"/>
          <w:sz w:val="22"/>
        </w:rPr>
        <w:t> </w:t>
      </w:r>
      <w:r>
        <w:rPr>
          <w:spacing w:val="-2"/>
          <w:sz w:val="22"/>
        </w:rPr>
        <w:t>has</w:t>
      </w:r>
      <w:r>
        <w:rPr>
          <w:spacing w:val="-9"/>
          <w:sz w:val="22"/>
        </w:rPr>
        <w:t> </w:t>
      </w:r>
      <w:r>
        <w:rPr>
          <w:spacing w:val="-2"/>
          <w:sz w:val="22"/>
        </w:rPr>
        <w:t>a</w:t>
      </w:r>
      <w:r>
        <w:rPr>
          <w:spacing w:val="-10"/>
          <w:sz w:val="22"/>
        </w:rPr>
        <w:t> </w:t>
      </w:r>
      <w:r>
        <w:rPr>
          <w:spacing w:val="-2"/>
          <w:sz w:val="22"/>
        </w:rPr>
        <w:t>record</w:t>
      </w:r>
      <w:r>
        <w:rPr>
          <w:spacing w:val="-9"/>
          <w:sz w:val="22"/>
        </w:rPr>
        <w:t> </w:t>
      </w:r>
      <w:r>
        <w:rPr>
          <w:spacing w:val="-2"/>
          <w:sz w:val="22"/>
        </w:rPr>
        <w:t>of</w:t>
      </w:r>
      <w:r>
        <w:rPr>
          <w:spacing w:val="-9"/>
          <w:sz w:val="22"/>
        </w:rPr>
        <w:t> </w:t>
      </w:r>
      <w:r>
        <w:rPr>
          <w:spacing w:val="-2"/>
          <w:sz w:val="22"/>
        </w:rPr>
        <w:t>such</w:t>
      </w:r>
      <w:r>
        <w:rPr>
          <w:spacing w:val="-9"/>
          <w:sz w:val="22"/>
        </w:rPr>
        <w:t> </w:t>
      </w:r>
      <w:r>
        <w:rPr>
          <w:spacing w:val="-2"/>
          <w:sz w:val="22"/>
        </w:rPr>
        <w:t>impairment,</w:t>
      </w:r>
      <w:r>
        <w:rPr>
          <w:spacing w:val="-10"/>
          <w:sz w:val="22"/>
        </w:rPr>
        <w:t> </w:t>
      </w:r>
      <w:r>
        <w:rPr>
          <w:spacing w:val="-2"/>
          <w:sz w:val="22"/>
        </w:rPr>
        <w:t>or</w:t>
      </w:r>
      <w:r>
        <w:rPr>
          <w:spacing w:val="-8"/>
          <w:sz w:val="22"/>
        </w:rPr>
        <w:t> </w:t>
      </w:r>
      <w:r>
        <w:rPr>
          <w:spacing w:val="-2"/>
          <w:sz w:val="22"/>
        </w:rPr>
        <w:t>(3)</w:t>
      </w:r>
      <w:r>
        <w:rPr>
          <w:spacing w:val="-8"/>
          <w:sz w:val="22"/>
        </w:rPr>
        <w:t> </w:t>
      </w:r>
      <w:r>
        <w:rPr>
          <w:spacing w:val="-2"/>
          <w:sz w:val="22"/>
        </w:rPr>
        <w:t>is</w:t>
      </w:r>
      <w:r>
        <w:rPr>
          <w:spacing w:val="-10"/>
          <w:sz w:val="22"/>
        </w:rPr>
        <w:t> </w:t>
      </w:r>
      <w:r>
        <w:rPr>
          <w:spacing w:val="-2"/>
          <w:sz w:val="22"/>
        </w:rPr>
        <w:t>regarded</w:t>
      </w:r>
      <w:r>
        <w:rPr>
          <w:spacing w:val="-9"/>
          <w:sz w:val="22"/>
        </w:rPr>
        <w:t> </w:t>
      </w:r>
      <w:r>
        <w:rPr>
          <w:spacing w:val="-2"/>
          <w:sz w:val="22"/>
        </w:rPr>
        <w:t>as</w:t>
      </w:r>
      <w:r>
        <w:rPr>
          <w:spacing w:val="-10"/>
          <w:sz w:val="22"/>
        </w:rPr>
        <w:t> </w:t>
      </w:r>
      <w:r>
        <w:rPr>
          <w:spacing w:val="-2"/>
          <w:sz w:val="22"/>
        </w:rPr>
        <w:t>having</w:t>
      </w:r>
      <w:r>
        <w:rPr>
          <w:spacing w:val="-3"/>
          <w:sz w:val="22"/>
        </w:rPr>
        <w:t> </w:t>
      </w:r>
      <w:r>
        <w:rPr>
          <w:spacing w:val="-2"/>
          <w:sz w:val="22"/>
        </w:rPr>
        <w:t>such</w:t>
      </w:r>
      <w:r>
        <w:rPr>
          <w:spacing w:val="-7"/>
          <w:sz w:val="22"/>
        </w:rPr>
        <w:t> </w:t>
      </w:r>
      <w:r>
        <w:rPr>
          <w:spacing w:val="-2"/>
          <w:sz w:val="22"/>
        </w:rPr>
        <w:t>impairment.</w:t>
      </w:r>
    </w:p>
    <w:p>
      <w:pPr>
        <w:pStyle w:val="BodyText"/>
        <w:spacing w:before="22"/>
        <w:rPr>
          <w:sz w:val="22"/>
        </w:rPr>
      </w:pPr>
    </w:p>
    <w:p>
      <w:pPr>
        <w:pStyle w:val="ListParagraph"/>
        <w:numPr>
          <w:ilvl w:val="1"/>
          <w:numId w:val="7"/>
        </w:numPr>
        <w:tabs>
          <w:tab w:pos="999" w:val="left" w:leader="none"/>
        </w:tabs>
        <w:spacing w:line="240" w:lineRule="auto" w:before="0" w:after="0"/>
        <w:ind w:left="639" w:right="115" w:firstLine="0"/>
        <w:jc w:val="left"/>
        <w:rPr>
          <w:sz w:val="22"/>
        </w:rPr>
      </w:pPr>
      <w:r>
        <w:rPr>
          <w:sz w:val="24"/>
        </w:rPr>
        <w:t>“Major</w:t>
      </w:r>
      <w:r>
        <w:rPr>
          <w:spacing w:val="-7"/>
          <w:sz w:val="24"/>
        </w:rPr>
        <w:t> </w:t>
      </w:r>
      <w:r>
        <w:rPr>
          <w:sz w:val="24"/>
        </w:rPr>
        <w:t>life</w:t>
      </w:r>
      <w:r>
        <w:rPr>
          <w:spacing w:val="-7"/>
          <w:sz w:val="24"/>
        </w:rPr>
        <w:t> </w:t>
      </w:r>
      <w:r>
        <w:rPr>
          <w:sz w:val="24"/>
        </w:rPr>
        <w:t>activities”:</w:t>
      </w:r>
      <w:r>
        <w:rPr>
          <w:spacing w:val="-8"/>
          <w:sz w:val="24"/>
        </w:rPr>
        <w:t> </w:t>
      </w:r>
      <w:r>
        <w:rPr>
          <w:sz w:val="22"/>
        </w:rPr>
        <w:t>Functions</w:t>
      </w:r>
      <w:r>
        <w:rPr>
          <w:spacing w:val="-12"/>
          <w:sz w:val="22"/>
        </w:rPr>
        <w:t> </w:t>
      </w:r>
      <w:r>
        <w:rPr>
          <w:sz w:val="22"/>
        </w:rPr>
        <w:t>such</w:t>
      </w:r>
      <w:r>
        <w:rPr>
          <w:spacing w:val="-11"/>
          <w:sz w:val="22"/>
        </w:rPr>
        <w:t> </w:t>
      </w:r>
      <w:r>
        <w:rPr>
          <w:sz w:val="22"/>
        </w:rPr>
        <w:t>as</w:t>
      </w:r>
      <w:r>
        <w:rPr>
          <w:spacing w:val="-10"/>
          <w:sz w:val="22"/>
        </w:rPr>
        <w:t> </w:t>
      </w:r>
      <w:r>
        <w:rPr>
          <w:sz w:val="22"/>
        </w:rPr>
        <w:t>caring</w:t>
      </w:r>
      <w:r>
        <w:rPr>
          <w:spacing w:val="-11"/>
          <w:sz w:val="22"/>
        </w:rPr>
        <w:t> </w:t>
      </w:r>
      <w:r>
        <w:rPr>
          <w:sz w:val="22"/>
        </w:rPr>
        <w:t>for</w:t>
      </w:r>
      <w:r>
        <w:rPr>
          <w:spacing w:val="-14"/>
          <w:sz w:val="22"/>
        </w:rPr>
        <w:t> </w:t>
      </w:r>
      <w:r>
        <w:rPr>
          <w:sz w:val="22"/>
        </w:rPr>
        <w:t>oneself,</w:t>
      </w:r>
      <w:r>
        <w:rPr>
          <w:spacing w:val="-13"/>
          <w:sz w:val="22"/>
        </w:rPr>
        <w:t> </w:t>
      </w:r>
      <w:r>
        <w:rPr>
          <w:sz w:val="22"/>
        </w:rPr>
        <w:t>performing</w:t>
      </w:r>
      <w:r>
        <w:rPr>
          <w:spacing w:val="-13"/>
          <w:sz w:val="22"/>
        </w:rPr>
        <w:t> </w:t>
      </w:r>
      <w:r>
        <w:rPr>
          <w:sz w:val="22"/>
        </w:rPr>
        <w:t>manual</w:t>
      </w:r>
      <w:r>
        <w:rPr>
          <w:spacing w:val="-12"/>
          <w:sz w:val="22"/>
        </w:rPr>
        <w:t> </w:t>
      </w:r>
      <w:r>
        <w:rPr>
          <w:sz w:val="22"/>
        </w:rPr>
        <w:t>tasks,</w:t>
      </w:r>
      <w:r>
        <w:rPr>
          <w:spacing w:val="-13"/>
          <w:sz w:val="22"/>
        </w:rPr>
        <w:t> </w:t>
      </w:r>
      <w:r>
        <w:rPr>
          <w:sz w:val="22"/>
        </w:rPr>
        <w:t>walking,</w:t>
      </w:r>
      <w:r>
        <w:rPr>
          <w:spacing w:val="-13"/>
          <w:sz w:val="22"/>
        </w:rPr>
        <w:t> </w:t>
      </w:r>
      <w:r>
        <w:rPr>
          <w:sz w:val="22"/>
        </w:rPr>
        <w:t>seeing,</w:t>
      </w:r>
      <w:r>
        <w:rPr>
          <w:spacing w:val="-13"/>
          <w:sz w:val="22"/>
        </w:rPr>
        <w:t> </w:t>
      </w:r>
      <w:r>
        <w:rPr>
          <w:sz w:val="22"/>
        </w:rPr>
        <w:t>hearing, talking, breathing, learning, and working.</w:t>
      </w:r>
    </w:p>
    <w:p>
      <w:pPr>
        <w:pStyle w:val="BodyText"/>
        <w:spacing w:before="63"/>
        <w:rPr>
          <w:sz w:val="22"/>
        </w:rPr>
      </w:pPr>
    </w:p>
    <w:p>
      <w:pPr>
        <w:pStyle w:val="Heading1"/>
        <w:rPr>
          <w:u w:val="none"/>
        </w:rPr>
      </w:pPr>
      <w:bookmarkStart w:name="EEO DATA COLLECTION MONITORED GROUP IDEN" w:id="39"/>
      <w:bookmarkEnd w:id="39"/>
      <w:r>
        <w:rPr>
          <w:b w:val="0"/>
          <w:u w:val="none"/>
        </w:rPr>
      </w:r>
      <w:bookmarkStart w:name="_bookmark19" w:id="40"/>
      <w:bookmarkEnd w:id="40"/>
      <w:r>
        <w:rPr>
          <w:b w:val="0"/>
          <w:u w:val="none"/>
        </w:rPr>
      </w:r>
      <w:r>
        <w:rPr>
          <w:u w:val="single"/>
        </w:rPr>
        <w:t>EEO</w:t>
      </w:r>
      <w:r>
        <w:rPr>
          <w:spacing w:val="-17"/>
          <w:u w:val="single"/>
        </w:rPr>
        <w:t> </w:t>
      </w:r>
      <w:r>
        <w:rPr>
          <w:u w:val="single"/>
        </w:rPr>
        <w:t>DATA</w:t>
      </w:r>
      <w:r>
        <w:rPr>
          <w:spacing w:val="-14"/>
          <w:u w:val="single"/>
        </w:rPr>
        <w:t> </w:t>
      </w:r>
      <w:r>
        <w:rPr>
          <w:u w:val="single"/>
        </w:rPr>
        <w:t>COLLECTION</w:t>
      </w:r>
      <w:r>
        <w:rPr>
          <w:spacing w:val="-13"/>
          <w:u w:val="single"/>
        </w:rPr>
        <w:t> </w:t>
      </w:r>
      <w:r>
        <w:rPr>
          <w:u w:val="single"/>
        </w:rPr>
        <w:t>MONITORED</w:t>
      </w:r>
      <w:r>
        <w:rPr>
          <w:spacing w:val="-14"/>
          <w:u w:val="single"/>
        </w:rPr>
        <w:t> </w:t>
      </w:r>
      <w:r>
        <w:rPr>
          <w:u w:val="single"/>
        </w:rPr>
        <w:t>GROUP</w:t>
      </w:r>
      <w:r>
        <w:rPr>
          <w:spacing w:val="-13"/>
          <w:u w:val="single"/>
        </w:rPr>
        <w:t> </w:t>
      </w:r>
      <w:r>
        <w:rPr>
          <w:u w:val="single"/>
        </w:rPr>
        <w:t>IDENTIFICATION</w:t>
      </w:r>
      <w:r>
        <w:rPr>
          <w:spacing w:val="-11"/>
          <w:u w:val="single"/>
        </w:rPr>
        <w:t> </w:t>
      </w:r>
      <w:r>
        <w:rPr>
          <w:spacing w:val="-2"/>
          <w:u w:val="single"/>
        </w:rPr>
        <w:t>ISSUE</w:t>
      </w:r>
    </w:p>
    <w:p>
      <w:pPr>
        <w:pStyle w:val="BodyText"/>
        <w:ind w:left="280" w:right="386"/>
        <w:jc w:val="both"/>
      </w:pPr>
      <w:r>
        <w:rPr/>
        <w:t>There may be significant numbers of employees or applications who decline to identify their gender, ethnicity, or disability status with the District.</w:t>
      </w:r>
      <w:r>
        <w:rPr>
          <w:spacing w:val="40"/>
        </w:rPr>
        <w:t> </w:t>
      </w:r>
      <w:r>
        <w:rPr/>
        <w:t>The District will make efforts to accurately capture this information and encourages all persons to provide the above data.</w:t>
      </w:r>
      <w:r>
        <w:rPr>
          <w:spacing w:val="40"/>
        </w:rPr>
        <w:t> </w:t>
      </w:r>
      <w:r>
        <w:rPr/>
        <w:t>The District understands that employees and applicants voluntarily submit EEO Data and will not require employees or applicants to respond.</w:t>
      </w:r>
    </w:p>
    <w:p>
      <w:pPr>
        <w:pStyle w:val="BodyText"/>
        <w:spacing w:before="41"/>
      </w:pPr>
    </w:p>
    <w:p>
      <w:pPr>
        <w:pStyle w:val="Heading1"/>
        <w:rPr>
          <w:u w:val="none"/>
        </w:rPr>
      </w:pPr>
      <w:bookmarkStart w:name="LONGITUDINAL ANALYSIS TO IDENTIFY ADVERS" w:id="41"/>
      <w:bookmarkEnd w:id="41"/>
      <w:r>
        <w:rPr>
          <w:b w:val="0"/>
          <w:u w:val="none"/>
        </w:rPr>
      </w:r>
      <w:bookmarkStart w:name="_bookmark20" w:id="42"/>
      <w:bookmarkEnd w:id="42"/>
      <w:r>
        <w:rPr>
          <w:b w:val="0"/>
          <w:u w:val="none"/>
        </w:rPr>
      </w:r>
      <w:r>
        <w:rPr>
          <w:u w:val="single"/>
        </w:rPr>
        <w:t>LONGITUDINAL</w:t>
      </w:r>
      <w:r>
        <w:rPr>
          <w:spacing w:val="-17"/>
          <w:u w:val="single"/>
        </w:rPr>
        <w:t> </w:t>
      </w:r>
      <w:r>
        <w:rPr>
          <w:u w:val="single"/>
        </w:rPr>
        <w:t>ANALYSIS</w:t>
      </w:r>
      <w:r>
        <w:rPr>
          <w:spacing w:val="-15"/>
          <w:u w:val="single"/>
        </w:rPr>
        <w:t> </w:t>
      </w:r>
      <w:r>
        <w:rPr>
          <w:u w:val="single"/>
        </w:rPr>
        <w:t>TO</w:t>
      </w:r>
      <w:r>
        <w:rPr>
          <w:spacing w:val="-14"/>
          <w:u w:val="single"/>
        </w:rPr>
        <w:t> </w:t>
      </w:r>
      <w:r>
        <w:rPr>
          <w:u w:val="single"/>
        </w:rPr>
        <w:t>IDENTIFY</w:t>
      </w:r>
      <w:r>
        <w:rPr>
          <w:spacing w:val="-15"/>
          <w:u w:val="single"/>
        </w:rPr>
        <w:t> </w:t>
      </w:r>
      <w:r>
        <w:rPr>
          <w:u w:val="single"/>
        </w:rPr>
        <w:t>ADVERSE</w:t>
      </w:r>
      <w:r>
        <w:rPr>
          <w:spacing w:val="-12"/>
          <w:u w:val="single"/>
        </w:rPr>
        <w:t> </w:t>
      </w:r>
      <w:r>
        <w:rPr>
          <w:spacing w:val="-2"/>
          <w:u w:val="single"/>
        </w:rPr>
        <w:t>IMPACT</w:t>
      </w:r>
    </w:p>
    <w:p>
      <w:pPr>
        <w:pStyle w:val="BodyText"/>
        <w:ind w:left="280" w:right="434"/>
        <w:jc w:val="both"/>
      </w:pPr>
      <w:r>
        <w:rPr/>
        <w:t>Once</w:t>
      </w:r>
      <w:r>
        <w:rPr>
          <w:spacing w:val="-15"/>
        </w:rPr>
        <w:t> </w:t>
      </w:r>
      <w:r>
        <w:rPr/>
        <w:t>the</w:t>
      </w:r>
      <w:r>
        <w:rPr>
          <w:spacing w:val="-15"/>
        </w:rPr>
        <w:t> </w:t>
      </w:r>
      <w:r>
        <w:rPr/>
        <w:t>District</w:t>
      </w:r>
      <w:r>
        <w:rPr>
          <w:spacing w:val="-15"/>
        </w:rPr>
        <w:t> </w:t>
      </w:r>
      <w:r>
        <w:rPr/>
        <w:t>gathers</w:t>
      </w:r>
      <w:r>
        <w:rPr>
          <w:spacing w:val="-13"/>
        </w:rPr>
        <w:t> </w:t>
      </w:r>
      <w:r>
        <w:rPr/>
        <w:t>the</w:t>
      </w:r>
      <w:r>
        <w:rPr>
          <w:spacing w:val="-15"/>
        </w:rPr>
        <w:t> </w:t>
      </w:r>
      <w:r>
        <w:rPr/>
        <w:t>EEO</w:t>
      </w:r>
      <w:r>
        <w:rPr>
          <w:spacing w:val="-15"/>
        </w:rPr>
        <w:t> </w:t>
      </w:r>
      <w:r>
        <w:rPr/>
        <w:t>information</w:t>
      </w:r>
      <w:r>
        <w:rPr>
          <w:spacing w:val="-15"/>
        </w:rPr>
        <w:t> </w:t>
      </w:r>
      <w:r>
        <w:rPr/>
        <w:t>described</w:t>
      </w:r>
      <w:r>
        <w:rPr>
          <w:spacing w:val="-13"/>
        </w:rPr>
        <w:t> </w:t>
      </w:r>
      <w:r>
        <w:rPr/>
        <w:t>above,</w:t>
      </w:r>
      <w:r>
        <w:rPr>
          <w:spacing w:val="-15"/>
        </w:rPr>
        <w:t> </w:t>
      </w:r>
      <w:r>
        <w:rPr/>
        <w:t>the</w:t>
      </w:r>
      <w:r>
        <w:rPr>
          <w:spacing w:val="-14"/>
        </w:rPr>
        <w:t> </w:t>
      </w:r>
      <w:r>
        <w:rPr/>
        <w:t>District’s</w:t>
      </w:r>
      <w:r>
        <w:rPr>
          <w:spacing w:val="-15"/>
        </w:rPr>
        <w:t> </w:t>
      </w:r>
      <w:r>
        <w:rPr/>
        <w:t>Human</w:t>
      </w:r>
      <w:r>
        <w:rPr>
          <w:spacing w:val="-15"/>
        </w:rPr>
        <w:t> </w:t>
      </w:r>
      <w:r>
        <w:rPr/>
        <w:t>Resources</w:t>
      </w:r>
      <w:r>
        <w:rPr>
          <w:spacing w:val="-13"/>
        </w:rPr>
        <w:t> </w:t>
      </w:r>
      <w:r>
        <w:rPr/>
        <w:t>Department will</w:t>
      </w:r>
      <w:r>
        <w:rPr>
          <w:spacing w:val="-5"/>
        </w:rPr>
        <w:t> </w:t>
      </w:r>
      <w:r>
        <w:rPr/>
        <w:t>assign</w:t>
      </w:r>
      <w:r>
        <w:rPr>
          <w:spacing w:val="-8"/>
        </w:rPr>
        <w:t> </w:t>
      </w:r>
      <w:r>
        <w:rPr/>
        <w:t>every</w:t>
      </w:r>
      <w:r>
        <w:rPr>
          <w:spacing w:val="-8"/>
        </w:rPr>
        <w:t> </w:t>
      </w:r>
      <w:r>
        <w:rPr/>
        <w:t>employee</w:t>
      </w:r>
      <w:r>
        <w:rPr>
          <w:spacing w:val="-9"/>
        </w:rPr>
        <w:t> </w:t>
      </w:r>
      <w:r>
        <w:rPr/>
        <w:t>and</w:t>
      </w:r>
      <w:r>
        <w:rPr>
          <w:spacing w:val="-8"/>
        </w:rPr>
        <w:t> </w:t>
      </w:r>
      <w:r>
        <w:rPr/>
        <w:t>applicant</w:t>
      </w:r>
      <w:r>
        <w:rPr>
          <w:spacing w:val="-5"/>
        </w:rPr>
        <w:t> </w:t>
      </w:r>
      <w:r>
        <w:rPr/>
        <w:t>to</w:t>
      </w:r>
      <w:r>
        <w:rPr>
          <w:spacing w:val="-8"/>
        </w:rPr>
        <w:t> </w:t>
      </w:r>
      <w:r>
        <w:rPr/>
        <w:t>one</w:t>
      </w:r>
      <w:r>
        <w:rPr>
          <w:spacing w:val="-9"/>
        </w:rPr>
        <w:t> </w:t>
      </w:r>
      <w:r>
        <w:rPr/>
        <w:t>of</w:t>
      </w:r>
      <w:r>
        <w:rPr>
          <w:spacing w:val="-9"/>
        </w:rPr>
        <w:t> </w:t>
      </w:r>
      <w:r>
        <w:rPr/>
        <w:t>the</w:t>
      </w:r>
      <w:r>
        <w:rPr>
          <w:spacing w:val="-9"/>
        </w:rPr>
        <w:t> </w:t>
      </w:r>
      <w:r>
        <w:rPr/>
        <w:t>seven</w:t>
      </w:r>
      <w:r>
        <w:rPr>
          <w:spacing w:val="-8"/>
        </w:rPr>
        <w:t> </w:t>
      </w:r>
      <w:r>
        <w:rPr/>
        <w:t>job</w:t>
      </w:r>
      <w:r>
        <w:rPr>
          <w:spacing w:val="-8"/>
        </w:rPr>
        <w:t> </w:t>
      </w:r>
      <w:r>
        <w:rPr/>
        <w:t>categories</w:t>
      </w:r>
      <w:r>
        <w:rPr>
          <w:spacing w:val="-6"/>
        </w:rPr>
        <w:t> </w:t>
      </w:r>
      <w:r>
        <w:rPr/>
        <w:t>identified</w:t>
      </w:r>
      <w:r>
        <w:rPr>
          <w:spacing w:val="-1"/>
        </w:rPr>
        <w:t> </w:t>
      </w:r>
      <w:r>
        <w:rPr/>
        <w:t>in</w:t>
      </w:r>
      <w:r>
        <w:rPr>
          <w:spacing w:val="-3"/>
        </w:rPr>
        <w:t> </w:t>
      </w:r>
      <w:r>
        <w:rPr/>
        <w:t>Plan</w:t>
      </w:r>
      <w:r>
        <w:rPr>
          <w:spacing w:val="-6"/>
        </w:rPr>
        <w:t> </w:t>
      </w:r>
      <w:r>
        <w:rPr/>
        <w:t>Component</w:t>
      </w:r>
      <w:r>
        <w:rPr>
          <w:spacing w:val="-3"/>
        </w:rPr>
        <w:t> </w:t>
      </w:r>
      <w:r>
        <w:rPr/>
        <w:t>2. The District also will include data for employees and applicants that allows the District to track the composition and diversity of</w:t>
      </w:r>
      <w:r>
        <w:rPr>
          <w:spacing w:val="-1"/>
        </w:rPr>
        <w:t> </w:t>
      </w:r>
      <w:r>
        <w:rPr/>
        <w:t>who is hired and retained over</w:t>
      </w:r>
      <w:r>
        <w:rPr>
          <w:spacing w:val="-1"/>
        </w:rPr>
        <w:t> </w:t>
      </w:r>
      <w:r>
        <w:rPr/>
        <w:t>time, disaggregated by College, discipline, job category, and other relevant measures.</w:t>
      </w:r>
    </w:p>
    <w:p>
      <w:pPr>
        <w:pStyle w:val="BodyText"/>
      </w:pPr>
    </w:p>
    <w:p>
      <w:pPr>
        <w:pStyle w:val="BodyText"/>
        <w:ind w:left="280" w:right="358"/>
        <w:jc w:val="both"/>
      </w:pPr>
      <w:r>
        <w:rPr/>
        <w:t>The</w:t>
      </w:r>
      <w:r>
        <w:rPr>
          <w:spacing w:val="-12"/>
        </w:rPr>
        <w:t> </w:t>
      </w:r>
      <w:r>
        <w:rPr/>
        <w:t>District</w:t>
      </w:r>
      <w:r>
        <w:rPr>
          <w:spacing w:val="-10"/>
        </w:rPr>
        <w:t> </w:t>
      </w:r>
      <w:r>
        <w:rPr/>
        <w:t>will</w:t>
      </w:r>
      <w:r>
        <w:rPr>
          <w:spacing w:val="-10"/>
        </w:rPr>
        <w:t> </w:t>
      </w:r>
      <w:r>
        <w:rPr/>
        <w:t>then</w:t>
      </w:r>
      <w:r>
        <w:rPr>
          <w:spacing w:val="-8"/>
        </w:rPr>
        <w:t> </w:t>
      </w:r>
      <w:r>
        <w:rPr/>
        <w:t>conduct</w:t>
      </w:r>
      <w:r>
        <w:rPr>
          <w:spacing w:val="-10"/>
        </w:rPr>
        <w:t> </w:t>
      </w:r>
      <w:r>
        <w:rPr/>
        <w:t>a</w:t>
      </w:r>
      <w:r>
        <w:rPr>
          <w:spacing w:val="-12"/>
        </w:rPr>
        <w:t> </w:t>
      </w:r>
      <w:r>
        <w:rPr/>
        <w:t>periodic,</w:t>
      </w:r>
      <w:r>
        <w:rPr>
          <w:spacing w:val="-11"/>
        </w:rPr>
        <w:t> </w:t>
      </w:r>
      <w:r>
        <w:rPr/>
        <w:t>longitudinal</w:t>
      </w:r>
      <w:r>
        <w:rPr>
          <w:spacing w:val="-11"/>
        </w:rPr>
        <w:t> </w:t>
      </w:r>
      <w:r>
        <w:rPr/>
        <w:t>analysis</w:t>
      </w:r>
      <w:r>
        <w:rPr>
          <w:spacing w:val="-10"/>
        </w:rPr>
        <w:t> </w:t>
      </w:r>
      <w:r>
        <w:rPr/>
        <w:t>of</w:t>
      </w:r>
      <w:r>
        <w:rPr>
          <w:spacing w:val="-9"/>
        </w:rPr>
        <w:t> </w:t>
      </w:r>
      <w:r>
        <w:rPr/>
        <w:t>employees</w:t>
      </w:r>
      <w:r>
        <w:rPr>
          <w:spacing w:val="-8"/>
        </w:rPr>
        <w:t> </w:t>
      </w:r>
      <w:r>
        <w:rPr/>
        <w:t>and</w:t>
      </w:r>
      <w:r>
        <w:rPr>
          <w:spacing w:val="-11"/>
        </w:rPr>
        <w:t> </w:t>
      </w:r>
      <w:r>
        <w:rPr/>
        <w:t>applicants,</w:t>
      </w:r>
      <w:r>
        <w:rPr>
          <w:spacing w:val="-11"/>
        </w:rPr>
        <w:t> </w:t>
      </w:r>
      <w:r>
        <w:rPr/>
        <w:t>broken</w:t>
      </w:r>
      <w:r>
        <w:rPr>
          <w:spacing w:val="-3"/>
        </w:rPr>
        <w:t> </w:t>
      </w:r>
      <w:r>
        <w:rPr/>
        <w:t>down</w:t>
      </w:r>
      <w:r>
        <w:rPr>
          <w:spacing w:val="-3"/>
        </w:rPr>
        <w:t> </w:t>
      </w:r>
      <w:r>
        <w:rPr/>
        <w:t>by number of persons from Monitored Group status in each job category to determine whether additional diversification measures are required. Specifically, the District will compare the composition of initial applicant pools, qualified pools, and applicants recommended for interview</w:t>
      </w:r>
    </w:p>
    <w:p>
      <w:pPr>
        <w:pStyle w:val="BodyText"/>
        <w:spacing w:before="60"/>
        <w:ind w:left="280" w:right="338"/>
        <w:jc w:val="both"/>
      </w:pPr>
      <w:r>
        <w:rPr/>
        <w:t>to identify any adverse impact of the District’s pre-hiring and hiring strategies, which exists where the selection rate</w:t>
      </w:r>
      <w:r>
        <w:rPr>
          <w:spacing w:val="-1"/>
        </w:rPr>
        <w:t> </w:t>
      </w:r>
      <w:r>
        <w:rPr/>
        <w:t>for a</w:t>
      </w:r>
      <w:r>
        <w:rPr>
          <w:spacing w:val="-3"/>
        </w:rPr>
        <w:t> </w:t>
      </w:r>
      <w:r>
        <w:rPr/>
        <w:t>Monitored Group is less than four-fifths (or</w:t>
      </w:r>
      <w:r>
        <w:rPr>
          <w:spacing w:val="-1"/>
        </w:rPr>
        <w:t> </w:t>
      </w:r>
      <w:r>
        <w:rPr/>
        <w:t>80%)</w:t>
      </w:r>
      <w:r>
        <w:rPr>
          <w:spacing w:val="-1"/>
        </w:rPr>
        <w:t> </w:t>
      </w:r>
      <w:r>
        <w:rPr/>
        <w:t>of</w:t>
      </w:r>
      <w:r>
        <w:rPr>
          <w:spacing w:val="-1"/>
        </w:rPr>
        <w:t> </w:t>
      </w:r>
      <w:r>
        <w:rPr/>
        <w:t>the</w:t>
      </w:r>
      <w:r>
        <w:rPr>
          <w:spacing w:val="-1"/>
        </w:rPr>
        <w:t> </w:t>
      </w:r>
      <w:r>
        <w:rPr/>
        <w:t>selection rate</w:t>
      </w:r>
      <w:r>
        <w:rPr>
          <w:spacing w:val="-3"/>
        </w:rPr>
        <w:t> </w:t>
      </w:r>
      <w:r>
        <w:rPr/>
        <w:t>for</w:t>
      </w:r>
      <w:r>
        <w:rPr>
          <w:spacing w:val="-3"/>
        </w:rPr>
        <w:t> </w:t>
      </w:r>
      <w:r>
        <w:rPr/>
        <w:t>the group with the highest rate.</w:t>
      </w:r>
    </w:p>
    <w:p>
      <w:pPr>
        <w:pStyle w:val="BodyText"/>
      </w:pPr>
    </w:p>
    <w:p>
      <w:pPr>
        <w:pStyle w:val="BodyText"/>
        <w:spacing w:before="1"/>
        <w:ind w:left="280" w:right="332"/>
        <w:jc w:val="both"/>
      </w:pPr>
      <w:r>
        <w:rPr/>
        <w:t>The District utilizes EEO Data to identify underrepresentation or disparities and ensure a fair and inclusive hiring process. By assigning employees and applicants to specific job categories and tracking their composition and diversity over time, the District gains valuable insights. Through a periodic longitudinal analysis, the District examines the number of individuals from Monitored Groups within each job category, comparing it to the composition of initial applicant pools, qualified pools, and applicants recommended for interview. This analysis allows the District to assess whether</w:t>
      </w:r>
      <w:r>
        <w:rPr>
          <w:spacing w:val="-2"/>
        </w:rPr>
        <w:t> </w:t>
      </w:r>
      <w:r>
        <w:rPr/>
        <w:t>any adverse impact</w:t>
      </w:r>
      <w:r>
        <w:rPr>
          <w:spacing w:val="-1"/>
        </w:rPr>
        <w:t> </w:t>
      </w:r>
      <w:r>
        <w:rPr/>
        <w:t>exists</w:t>
      </w:r>
      <w:r>
        <w:rPr>
          <w:spacing w:val="-1"/>
        </w:rPr>
        <w:t> </w:t>
      </w:r>
      <w:r>
        <w:rPr/>
        <w:t>in</w:t>
      </w:r>
      <w:r>
        <w:rPr>
          <w:spacing w:val="-3"/>
        </w:rPr>
        <w:t> </w:t>
      </w:r>
      <w:r>
        <w:rPr/>
        <w:t>its</w:t>
      </w:r>
      <w:r>
        <w:rPr>
          <w:spacing w:val="-1"/>
        </w:rPr>
        <w:t> </w:t>
      </w:r>
      <w:r>
        <w:rPr/>
        <w:t>pre-hiring</w:t>
      </w:r>
      <w:r>
        <w:rPr>
          <w:spacing w:val="-1"/>
        </w:rPr>
        <w:t> </w:t>
      </w:r>
      <w:r>
        <w:rPr/>
        <w:t>and hiring strategies. By monitoring these indicators,</w:t>
      </w:r>
      <w:r>
        <w:rPr>
          <w:spacing w:val="-2"/>
        </w:rPr>
        <w:t> </w:t>
      </w:r>
      <w:r>
        <w:rPr/>
        <w:t>the</w:t>
      </w:r>
      <w:r>
        <w:rPr>
          <w:spacing w:val="-3"/>
        </w:rPr>
        <w:t> </w:t>
      </w:r>
      <w:r>
        <w:rPr/>
        <w:t>District</w:t>
      </w:r>
      <w:r>
        <w:rPr>
          <w:spacing w:val="-2"/>
        </w:rPr>
        <w:t> </w:t>
      </w:r>
      <w:r>
        <w:rPr/>
        <w:t>can</w:t>
      </w:r>
      <w:r>
        <w:rPr>
          <w:spacing w:val="-2"/>
        </w:rPr>
        <w:t> </w:t>
      </w:r>
      <w:r>
        <w:rPr/>
        <w:t>proactively</w:t>
      </w:r>
      <w:r>
        <w:rPr>
          <w:spacing w:val="-3"/>
        </w:rPr>
        <w:t> </w:t>
      </w:r>
      <w:r>
        <w:rPr/>
        <w:t>identify</w:t>
      </w:r>
      <w:r>
        <w:rPr>
          <w:spacing w:val="-2"/>
        </w:rPr>
        <w:t> </w:t>
      </w:r>
      <w:r>
        <w:rPr/>
        <w:t>areas</w:t>
      </w:r>
      <w:r>
        <w:rPr>
          <w:spacing w:val="-2"/>
        </w:rPr>
        <w:t> </w:t>
      </w:r>
      <w:r>
        <w:rPr/>
        <w:t>where</w:t>
      </w:r>
      <w:r>
        <w:rPr>
          <w:spacing w:val="-1"/>
        </w:rPr>
        <w:t> </w:t>
      </w:r>
      <w:r>
        <w:rPr/>
        <w:t>additional diversification</w:t>
      </w:r>
      <w:r>
        <w:rPr>
          <w:spacing w:val="-15"/>
        </w:rPr>
        <w:t> </w:t>
      </w:r>
      <w:r>
        <w:rPr/>
        <w:t>measures</w:t>
      </w:r>
      <w:r>
        <w:rPr>
          <w:spacing w:val="-15"/>
        </w:rPr>
        <w:t> </w:t>
      </w:r>
      <w:r>
        <w:rPr/>
        <w:t>may</w:t>
      </w:r>
      <w:r>
        <w:rPr>
          <w:spacing w:val="-15"/>
        </w:rPr>
        <w:t> </w:t>
      </w:r>
      <w:r>
        <w:rPr/>
        <w:t>be</w:t>
      </w:r>
      <w:r>
        <w:rPr>
          <w:spacing w:val="-15"/>
        </w:rPr>
        <w:t> </w:t>
      </w:r>
      <w:r>
        <w:rPr/>
        <w:t>required</w:t>
      </w:r>
      <w:r>
        <w:rPr>
          <w:spacing w:val="-15"/>
        </w:rPr>
        <w:t> </w:t>
      </w:r>
      <w:r>
        <w:rPr/>
        <w:t>and</w:t>
      </w:r>
      <w:r>
        <w:rPr>
          <w:spacing w:val="-15"/>
        </w:rPr>
        <w:t> </w:t>
      </w:r>
      <w:r>
        <w:rPr/>
        <w:t>develop</w:t>
      </w:r>
      <w:r>
        <w:rPr>
          <w:spacing w:val="-15"/>
        </w:rPr>
        <w:t> </w:t>
      </w:r>
      <w:r>
        <w:rPr/>
        <w:t>targeted</w:t>
      </w:r>
      <w:r>
        <w:rPr>
          <w:spacing w:val="-15"/>
        </w:rPr>
        <w:t> </w:t>
      </w:r>
      <w:r>
        <w:rPr/>
        <w:t>strategies</w:t>
      </w:r>
      <w:r>
        <w:rPr>
          <w:spacing w:val="-15"/>
        </w:rPr>
        <w:t> </w:t>
      </w:r>
      <w:r>
        <w:rPr/>
        <w:t>to</w:t>
      </w:r>
      <w:r>
        <w:rPr>
          <w:spacing w:val="-15"/>
        </w:rPr>
        <w:t> </w:t>
      </w:r>
      <w:r>
        <w:rPr/>
        <w:t>address</w:t>
      </w:r>
      <w:r>
        <w:rPr>
          <w:spacing w:val="-15"/>
        </w:rPr>
        <w:t> </w:t>
      </w:r>
      <w:r>
        <w:rPr/>
        <w:t>any</w:t>
      </w:r>
      <w:r>
        <w:rPr>
          <w:spacing w:val="-15"/>
        </w:rPr>
        <w:t> </w:t>
      </w:r>
      <w:r>
        <w:rPr/>
        <w:t>disparities,</w:t>
      </w:r>
      <w:r>
        <w:rPr>
          <w:spacing w:val="-15"/>
        </w:rPr>
        <w:t> </w:t>
      </w:r>
      <w:r>
        <w:rPr/>
        <w:t>promoting fairness, inclusivity, and equal employment opportunities for all individuals within the District.</w:t>
      </w:r>
    </w:p>
    <w:p>
      <w:pPr>
        <w:pStyle w:val="BodyText"/>
        <w:spacing w:before="38"/>
      </w:pPr>
    </w:p>
    <w:p>
      <w:pPr>
        <w:pStyle w:val="Heading1"/>
        <w:rPr>
          <w:u w:val="none"/>
        </w:rPr>
      </w:pPr>
      <w:bookmarkStart w:name="DISTRICT STRATEGIES TO MITIGATE IDENTIFI" w:id="43"/>
      <w:bookmarkEnd w:id="43"/>
      <w:r>
        <w:rPr>
          <w:b w:val="0"/>
          <w:u w:val="none"/>
        </w:rPr>
      </w:r>
      <w:bookmarkStart w:name="_bookmark21" w:id="44"/>
      <w:bookmarkEnd w:id="44"/>
      <w:r>
        <w:rPr>
          <w:b w:val="0"/>
          <w:u w:val="none"/>
        </w:rPr>
      </w:r>
      <w:r>
        <w:rPr>
          <w:u w:val="single"/>
        </w:rPr>
        <w:t>DISTRICT</w:t>
      </w:r>
      <w:r>
        <w:rPr>
          <w:spacing w:val="-17"/>
          <w:u w:val="single"/>
        </w:rPr>
        <w:t> </w:t>
      </w:r>
      <w:r>
        <w:rPr>
          <w:u w:val="single"/>
        </w:rPr>
        <w:t>STRATEGIES</w:t>
      </w:r>
      <w:r>
        <w:rPr>
          <w:spacing w:val="-14"/>
          <w:u w:val="single"/>
        </w:rPr>
        <w:t> </w:t>
      </w:r>
      <w:r>
        <w:rPr>
          <w:u w:val="single"/>
        </w:rPr>
        <w:t>TO</w:t>
      </w:r>
      <w:r>
        <w:rPr>
          <w:spacing w:val="-14"/>
          <w:u w:val="single"/>
        </w:rPr>
        <w:t> </w:t>
      </w:r>
      <w:r>
        <w:rPr>
          <w:u w:val="single"/>
        </w:rPr>
        <w:t>MITIGATE</w:t>
      </w:r>
      <w:r>
        <w:rPr>
          <w:spacing w:val="-13"/>
          <w:u w:val="single"/>
        </w:rPr>
        <w:t> </w:t>
      </w:r>
      <w:r>
        <w:rPr>
          <w:u w:val="single"/>
        </w:rPr>
        <w:t>IDENTIFIED</w:t>
      </w:r>
      <w:r>
        <w:rPr>
          <w:spacing w:val="-15"/>
          <w:u w:val="single"/>
        </w:rPr>
        <w:t> </w:t>
      </w:r>
      <w:r>
        <w:rPr>
          <w:u w:val="single"/>
        </w:rPr>
        <w:t>ADVERSE</w:t>
      </w:r>
      <w:r>
        <w:rPr>
          <w:spacing w:val="-13"/>
          <w:u w:val="single"/>
        </w:rPr>
        <w:t> </w:t>
      </w:r>
      <w:r>
        <w:rPr>
          <w:spacing w:val="-2"/>
          <w:u w:val="single"/>
        </w:rPr>
        <w:t>IMPACT</w:t>
      </w:r>
    </w:p>
    <w:p>
      <w:pPr>
        <w:pStyle w:val="BodyText"/>
        <w:ind w:left="279" w:right="487"/>
        <w:jc w:val="both"/>
      </w:pPr>
      <w:r>
        <w:rPr/>
        <w:t>If</w:t>
      </w:r>
      <w:r>
        <w:rPr>
          <w:spacing w:val="-15"/>
        </w:rPr>
        <w:t> </w:t>
      </w:r>
      <w:r>
        <w:rPr/>
        <w:t>the</w:t>
      </w:r>
      <w:r>
        <w:rPr>
          <w:spacing w:val="-13"/>
        </w:rPr>
        <w:t> </w:t>
      </w:r>
      <w:r>
        <w:rPr/>
        <w:t>EEO</w:t>
      </w:r>
      <w:r>
        <w:rPr>
          <w:spacing w:val="-8"/>
        </w:rPr>
        <w:t> </w:t>
      </w:r>
      <w:r>
        <w:rPr/>
        <w:t>Officer</w:t>
      </w:r>
      <w:r>
        <w:rPr>
          <w:spacing w:val="-13"/>
        </w:rPr>
        <w:t> </w:t>
      </w:r>
      <w:r>
        <w:rPr/>
        <w:t>or</w:t>
      </w:r>
      <w:r>
        <w:rPr>
          <w:spacing w:val="-13"/>
        </w:rPr>
        <w:t> </w:t>
      </w:r>
      <w:r>
        <w:rPr/>
        <w:t>designee</w:t>
      </w:r>
      <w:r>
        <w:rPr>
          <w:spacing w:val="-13"/>
        </w:rPr>
        <w:t> </w:t>
      </w:r>
      <w:r>
        <w:rPr/>
        <w:t>reveals</w:t>
      </w:r>
      <w:r>
        <w:rPr>
          <w:spacing w:val="-14"/>
        </w:rPr>
        <w:t> </w:t>
      </w:r>
      <w:r>
        <w:rPr/>
        <w:t>that</w:t>
      </w:r>
      <w:r>
        <w:rPr>
          <w:spacing w:val="-12"/>
        </w:rPr>
        <w:t> </w:t>
      </w:r>
      <w:r>
        <w:rPr/>
        <w:t>any</w:t>
      </w:r>
      <w:r>
        <w:rPr>
          <w:spacing w:val="-14"/>
        </w:rPr>
        <w:t> </w:t>
      </w:r>
      <w:r>
        <w:rPr/>
        <w:t>selection</w:t>
      </w:r>
      <w:r>
        <w:rPr>
          <w:spacing w:val="-12"/>
        </w:rPr>
        <w:t> </w:t>
      </w:r>
      <w:r>
        <w:rPr/>
        <w:t>technique</w:t>
      </w:r>
      <w:r>
        <w:rPr>
          <w:spacing w:val="-15"/>
        </w:rPr>
        <w:t> </w:t>
      </w:r>
      <w:r>
        <w:rPr/>
        <w:t>or</w:t>
      </w:r>
      <w:r>
        <w:rPr>
          <w:spacing w:val="-15"/>
        </w:rPr>
        <w:t> </w:t>
      </w:r>
      <w:r>
        <w:rPr/>
        <w:t>procedure</w:t>
      </w:r>
      <w:r>
        <w:rPr>
          <w:spacing w:val="-11"/>
        </w:rPr>
        <w:t> </w:t>
      </w:r>
      <w:r>
        <w:rPr/>
        <w:t>has</w:t>
      </w:r>
      <w:r>
        <w:rPr>
          <w:spacing w:val="-12"/>
        </w:rPr>
        <w:t> </w:t>
      </w:r>
      <w:r>
        <w:rPr/>
        <w:t>adversely</w:t>
      </w:r>
      <w:r>
        <w:rPr>
          <w:spacing w:val="-12"/>
        </w:rPr>
        <w:t> </w:t>
      </w:r>
      <w:r>
        <w:rPr/>
        <w:t>impacted</w:t>
      </w:r>
      <w:r>
        <w:rPr>
          <w:spacing w:val="-12"/>
        </w:rPr>
        <w:t> </w:t>
      </w:r>
      <w:r>
        <w:rPr/>
        <w:t>any Monitored Group, the EEO Officer or designee will advise the Vice President of Human Resources or designee, and the following may take place:</w:t>
      </w:r>
    </w:p>
    <w:p>
      <w:pPr>
        <w:spacing w:after="0"/>
        <w:jc w:val="both"/>
        <w:sectPr>
          <w:footerReference w:type="default" r:id="rId14"/>
          <w:pgSz w:w="12240" w:h="15840"/>
          <w:pgMar w:header="0" w:footer="1063" w:top="640" w:bottom="1260" w:left="620" w:right="600"/>
        </w:sectPr>
      </w:pPr>
    </w:p>
    <w:p>
      <w:pPr>
        <w:pStyle w:val="BodyText"/>
        <w:spacing w:before="79"/>
        <w:ind w:left="280"/>
      </w:pPr>
      <w:r>
        <w:rPr/>
        <w:t>selection</w:t>
      </w:r>
      <w:r>
        <w:rPr>
          <w:spacing w:val="-2"/>
        </w:rPr>
        <w:t> </w:t>
      </w:r>
      <w:r>
        <w:rPr/>
        <w:t>process</w:t>
      </w:r>
      <w:r>
        <w:rPr>
          <w:spacing w:val="-2"/>
        </w:rPr>
        <w:t> resumes.</w:t>
      </w:r>
    </w:p>
    <w:p>
      <w:pPr>
        <w:pStyle w:val="BodyText"/>
      </w:pPr>
    </w:p>
    <w:p>
      <w:pPr>
        <w:pStyle w:val="ListParagraph"/>
        <w:numPr>
          <w:ilvl w:val="0"/>
          <w:numId w:val="7"/>
        </w:numPr>
        <w:tabs>
          <w:tab w:pos="640" w:val="left" w:leader="none"/>
        </w:tabs>
        <w:spacing w:line="240" w:lineRule="auto" w:before="0" w:after="0"/>
        <w:ind w:left="280" w:right="419" w:firstLine="0"/>
        <w:jc w:val="both"/>
        <w:rPr>
          <w:sz w:val="24"/>
        </w:rPr>
      </w:pPr>
      <w:r>
        <w:rPr>
          <w:sz w:val="24"/>
        </w:rPr>
        <w:t>When appropriate, assist the Screening/Selection Committee by discussing the screening criteria or procedures,</w:t>
      </w:r>
      <w:r>
        <w:rPr>
          <w:spacing w:val="-13"/>
          <w:sz w:val="24"/>
        </w:rPr>
        <w:t> </w:t>
      </w:r>
      <w:r>
        <w:rPr>
          <w:sz w:val="24"/>
        </w:rPr>
        <w:t>which</w:t>
      </w:r>
      <w:r>
        <w:rPr>
          <w:spacing w:val="-13"/>
          <w:sz w:val="24"/>
        </w:rPr>
        <w:t> </w:t>
      </w:r>
      <w:r>
        <w:rPr>
          <w:sz w:val="24"/>
        </w:rPr>
        <w:t>have</w:t>
      </w:r>
      <w:r>
        <w:rPr>
          <w:spacing w:val="-14"/>
          <w:sz w:val="24"/>
        </w:rPr>
        <w:t> </w:t>
      </w:r>
      <w:r>
        <w:rPr>
          <w:sz w:val="24"/>
        </w:rPr>
        <w:t>produced</w:t>
      </w:r>
      <w:r>
        <w:rPr>
          <w:spacing w:val="-13"/>
          <w:sz w:val="24"/>
        </w:rPr>
        <w:t> </w:t>
      </w:r>
      <w:r>
        <w:rPr>
          <w:sz w:val="24"/>
        </w:rPr>
        <w:t>an</w:t>
      </w:r>
      <w:r>
        <w:rPr>
          <w:spacing w:val="-12"/>
          <w:sz w:val="24"/>
        </w:rPr>
        <w:t> </w:t>
      </w:r>
      <w:r>
        <w:rPr>
          <w:sz w:val="24"/>
        </w:rPr>
        <w:t>adverse</w:t>
      </w:r>
      <w:r>
        <w:rPr>
          <w:spacing w:val="-14"/>
          <w:sz w:val="24"/>
        </w:rPr>
        <w:t> </w:t>
      </w:r>
      <w:r>
        <w:rPr>
          <w:sz w:val="24"/>
        </w:rPr>
        <w:t>impact,</w:t>
      </w:r>
      <w:r>
        <w:rPr>
          <w:spacing w:val="-13"/>
          <w:sz w:val="24"/>
        </w:rPr>
        <w:t> </w:t>
      </w:r>
      <w:r>
        <w:rPr>
          <w:sz w:val="24"/>
        </w:rPr>
        <w:t>provided</w:t>
      </w:r>
      <w:r>
        <w:rPr>
          <w:spacing w:val="-13"/>
          <w:sz w:val="24"/>
        </w:rPr>
        <w:t> </w:t>
      </w:r>
      <w:r>
        <w:rPr>
          <w:sz w:val="24"/>
        </w:rPr>
        <w:t>that</w:t>
      </w:r>
      <w:r>
        <w:rPr>
          <w:spacing w:val="-13"/>
          <w:sz w:val="24"/>
        </w:rPr>
        <w:t> </w:t>
      </w:r>
      <w:r>
        <w:rPr>
          <w:sz w:val="24"/>
        </w:rPr>
        <w:t>confidential</w:t>
      </w:r>
      <w:r>
        <w:rPr>
          <w:spacing w:val="-13"/>
          <w:sz w:val="24"/>
        </w:rPr>
        <w:t> </w:t>
      </w:r>
      <w:r>
        <w:rPr>
          <w:sz w:val="24"/>
        </w:rPr>
        <w:t>information</w:t>
      </w:r>
      <w:r>
        <w:rPr>
          <w:spacing w:val="-13"/>
          <w:sz w:val="24"/>
        </w:rPr>
        <w:t> </w:t>
      </w:r>
      <w:r>
        <w:rPr>
          <w:sz w:val="24"/>
        </w:rPr>
        <w:t>about</w:t>
      </w:r>
      <w:r>
        <w:rPr>
          <w:spacing w:val="-13"/>
          <w:sz w:val="24"/>
        </w:rPr>
        <w:t> </w:t>
      </w:r>
      <w:r>
        <w:rPr>
          <w:sz w:val="24"/>
        </w:rPr>
        <w:t>individual candidates is not disclosed.</w:t>
      </w:r>
    </w:p>
    <w:p>
      <w:pPr>
        <w:pStyle w:val="BodyText"/>
      </w:pPr>
    </w:p>
    <w:p>
      <w:pPr>
        <w:pStyle w:val="ListParagraph"/>
        <w:numPr>
          <w:ilvl w:val="0"/>
          <w:numId w:val="7"/>
        </w:numPr>
        <w:tabs>
          <w:tab w:pos="640" w:val="left" w:leader="none"/>
        </w:tabs>
        <w:spacing w:line="240" w:lineRule="auto" w:before="0" w:after="0"/>
        <w:ind w:left="280" w:right="465" w:firstLine="0"/>
        <w:jc w:val="both"/>
        <w:rPr>
          <w:sz w:val="24"/>
        </w:rPr>
      </w:pPr>
      <w:r>
        <w:rPr>
          <w:sz w:val="24"/>
        </w:rPr>
        <w:t>Where necessary, the position may be reopened at any time and a</w:t>
      </w:r>
      <w:r>
        <w:rPr>
          <w:spacing w:val="40"/>
          <w:sz w:val="24"/>
        </w:rPr>
        <w:t> </w:t>
      </w:r>
      <w:r>
        <w:rPr>
          <w:sz w:val="24"/>
        </w:rPr>
        <w:t>new selection process initiated in a way designed to avoid adverse impact.</w:t>
      </w:r>
    </w:p>
    <w:p>
      <w:pPr>
        <w:pStyle w:val="BodyText"/>
      </w:pPr>
    </w:p>
    <w:p>
      <w:pPr>
        <w:pStyle w:val="BodyText"/>
        <w:ind w:left="280"/>
      </w:pPr>
      <w:r>
        <w:rPr/>
        <w:t>When</w:t>
      </w:r>
      <w:r>
        <w:rPr>
          <w:spacing w:val="-7"/>
        </w:rPr>
        <w:t> </w:t>
      </w:r>
      <w:r>
        <w:rPr/>
        <w:t>the</w:t>
      </w:r>
      <w:r>
        <w:rPr>
          <w:spacing w:val="-11"/>
        </w:rPr>
        <w:t> </w:t>
      </w:r>
      <w:r>
        <w:rPr/>
        <w:t>District</w:t>
      </w:r>
      <w:r>
        <w:rPr>
          <w:spacing w:val="-4"/>
        </w:rPr>
        <w:t> </w:t>
      </w:r>
      <w:r>
        <w:rPr/>
        <w:t>identifies</w:t>
      </w:r>
      <w:r>
        <w:rPr>
          <w:spacing w:val="-7"/>
        </w:rPr>
        <w:t> </w:t>
      </w:r>
      <w:r>
        <w:rPr/>
        <w:t>an</w:t>
      </w:r>
      <w:r>
        <w:rPr>
          <w:spacing w:val="-7"/>
        </w:rPr>
        <w:t> </w:t>
      </w:r>
      <w:r>
        <w:rPr/>
        <w:t>adverse</w:t>
      </w:r>
      <w:r>
        <w:rPr>
          <w:spacing w:val="-11"/>
        </w:rPr>
        <w:t> </w:t>
      </w:r>
      <w:r>
        <w:rPr/>
        <w:t>impact</w:t>
      </w:r>
      <w:r>
        <w:rPr>
          <w:spacing w:val="-9"/>
        </w:rPr>
        <w:t> </w:t>
      </w:r>
      <w:r>
        <w:rPr/>
        <w:t>in</w:t>
      </w:r>
      <w:r>
        <w:rPr>
          <w:spacing w:val="-10"/>
        </w:rPr>
        <w:t> </w:t>
      </w:r>
      <w:r>
        <w:rPr/>
        <w:t>its</w:t>
      </w:r>
      <w:r>
        <w:rPr>
          <w:spacing w:val="-9"/>
        </w:rPr>
        <w:t> </w:t>
      </w:r>
      <w:r>
        <w:rPr/>
        <w:t>longitudinal</w:t>
      </w:r>
      <w:r>
        <w:rPr>
          <w:spacing w:val="-9"/>
        </w:rPr>
        <w:t> </w:t>
      </w:r>
      <w:r>
        <w:rPr/>
        <w:t>analysis,</w:t>
      </w:r>
      <w:r>
        <w:rPr>
          <w:spacing w:val="-10"/>
        </w:rPr>
        <w:t> </w:t>
      </w:r>
      <w:r>
        <w:rPr/>
        <w:t>the</w:t>
      </w:r>
      <w:r>
        <w:rPr>
          <w:spacing w:val="-11"/>
        </w:rPr>
        <w:t> </w:t>
      </w:r>
      <w:r>
        <w:rPr/>
        <w:t>District</w:t>
      </w:r>
      <w:r>
        <w:rPr>
          <w:spacing w:val="-7"/>
        </w:rPr>
        <w:t> </w:t>
      </w:r>
      <w:r>
        <w:rPr/>
        <w:t>will</w:t>
      </w:r>
      <w:r>
        <w:rPr>
          <w:spacing w:val="-2"/>
        </w:rPr>
        <w:t> </w:t>
      </w:r>
      <w:r>
        <w:rPr/>
        <w:t>take</w:t>
      </w:r>
      <w:r>
        <w:rPr>
          <w:spacing w:val="-3"/>
        </w:rPr>
        <w:t> </w:t>
      </w:r>
      <w:r>
        <w:rPr/>
        <w:t>the</w:t>
      </w:r>
      <w:r>
        <w:rPr>
          <w:spacing w:val="-1"/>
        </w:rPr>
        <w:t> </w:t>
      </w:r>
      <w:r>
        <w:rPr/>
        <w:t>following </w:t>
      </w:r>
      <w:r>
        <w:rPr>
          <w:spacing w:val="-2"/>
        </w:rPr>
        <w:t>steps:</w:t>
      </w:r>
    </w:p>
    <w:p>
      <w:pPr>
        <w:pStyle w:val="BodyText"/>
      </w:pPr>
    </w:p>
    <w:p>
      <w:pPr>
        <w:pStyle w:val="ListParagraph"/>
        <w:numPr>
          <w:ilvl w:val="0"/>
          <w:numId w:val="8"/>
        </w:numPr>
        <w:tabs>
          <w:tab w:pos="639" w:val="left" w:leader="none"/>
        </w:tabs>
        <w:spacing w:line="240" w:lineRule="auto" w:before="0" w:after="0"/>
        <w:ind w:left="279" w:right="457" w:firstLine="0"/>
        <w:jc w:val="both"/>
        <w:rPr>
          <w:sz w:val="24"/>
        </w:rPr>
      </w:pPr>
      <w:r>
        <w:rPr>
          <w:sz w:val="24"/>
        </w:rPr>
        <w:t>Review the longitudinal hiring process analyses results for potential adverse impact affecting the identified Monitored Group at any phase of the hiring process or employment.</w:t>
      </w:r>
    </w:p>
    <w:p>
      <w:pPr>
        <w:pStyle w:val="BodyText"/>
      </w:pPr>
    </w:p>
    <w:p>
      <w:pPr>
        <w:pStyle w:val="ListParagraph"/>
        <w:numPr>
          <w:ilvl w:val="0"/>
          <w:numId w:val="8"/>
        </w:numPr>
        <w:tabs>
          <w:tab w:pos="639" w:val="left" w:leader="none"/>
        </w:tabs>
        <w:spacing w:line="240" w:lineRule="auto" w:before="0" w:after="0"/>
        <w:ind w:left="279" w:right="558" w:firstLine="0"/>
        <w:jc w:val="both"/>
        <w:rPr>
          <w:sz w:val="24"/>
        </w:rPr>
      </w:pPr>
      <w:r>
        <w:rPr>
          <w:sz w:val="24"/>
        </w:rPr>
        <w:t>Conduct additional quantitative analyses of phases where the District identifies adverse impact to determine, where possible, the specific elements of the hiring process or employment stage creating an adverse impact.</w:t>
      </w:r>
    </w:p>
    <w:p>
      <w:pPr>
        <w:pStyle w:val="BodyText"/>
      </w:pPr>
    </w:p>
    <w:p>
      <w:pPr>
        <w:pStyle w:val="ListParagraph"/>
        <w:numPr>
          <w:ilvl w:val="0"/>
          <w:numId w:val="8"/>
        </w:numPr>
        <w:tabs>
          <w:tab w:pos="639" w:val="left" w:leader="none"/>
        </w:tabs>
        <w:spacing w:line="240" w:lineRule="auto" w:before="0" w:after="0"/>
        <w:ind w:left="279" w:right="446" w:firstLine="0"/>
        <w:jc w:val="both"/>
        <w:rPr>
          <w:sz w:val="24"/>
        </w:rPr>
      </w:pPr>
      <w:r>
        <w:rPr>
          <w:sz w:val="24"/>
        </w:rPr>
        <w:t>Review the identified hiring process elements or employment stage contributing to the</w:t>
      </w:r>
      <w:r>
        <w:rPr>
          <w:spacing w:val="-3"/>
          <w:sz w:val="24"/>
        </w:rPr>
        <w:t> </w:t>
      </w:r>
      <w:r>
        <w:rPr>
          <w:sz w:val="24"/>
        </w:rPr>
        <w:t>adverse</w:t>
      </w:r>
      <w:r>
        <w:rPr>
          <w:spacing w:val="-2"/>
          <w:sz w:val="24"/>
        </w:rPr>
        <w:t> </w:t>
      </w:r>
      <w:r>
        <w:rPr>
          <w:sz w:val="24"/>
        </w:rPr>
        <w:t>impact to determine whether they can be modified, eliminated, or replaced with a procedure that can decrease the adverse impact.</w:t>
      </w:r>
    </w:p>
    <w:p>
      <w:pPr>
        <w:pStyle w:val="BodyText"/>
      </w:pPr>
    </w:p>
    <w:p>
      <w:pPr>
        <w:pStyle w:val="ListParagraph"/>
        <w:numPr>
          <w:ilvl w:val="0"/>
          <w:numId w:val="8"/>
        </w:numPr>
        <w:tabs>
          <w:tab w:pos="639" w:val="left" w:leader="none"/>
        </w:tabs>
        <w:spacing w:line="240" w:lineRule="auto" w:before="0" w:after="0"/>
        <w:ind w:left="279" w:right="578" w:firstLine="0"/>
        <w:jc w:val="both"/>
        <w:rPr>
          <w:sz w:val="24"/>
        </w:rPr>
      </w:pPr>
      <w:r>
        <w:rPr>
          <w:sz w:val="24"/>
        </w:rPr>
        <w:t>Consider</w:t>
      </w:r>
      <w:r>
        <w:rPr>
          <w:spacing w:val="-15"/>
          <w:sz w:val="24"/>
        </w:rPr>
        <w:t> </w:t>
      </w:r>
      <w:r>
        <w:rPr>
          <w:sz w:val="24"/>
        </w:rPr>
        <w:t>the</w:t>
      </w:r>
      <w:r>
        <w:rPr>
          <w:spacing w:val="-15"/>
          <w:sz w:val="24"/>
        </w:rPr>
        <w:t> </w:t>
      </w:r>
      <w:r>
        <w:rPr>
          <w:sz w:val="24"/>
        </w:rPr>
        <w:t>implementation</w:t>
      </w:r>
      <w:r>
        <w:rPr>
          <w:spacing w:val="-15"/>
          <w:sz w:val="24"/>
        </w:rPr>
        <w:t> </w:t>
      </w:r>
      <w:r>
        <w:rPr>
          <w:sz w:val="24"/>
        </w:rPr>
        <w:t>of</w:t>
      </w:r>
      <w:r>
        <w:rPr>
          <w:spacing w:val="-15"/>
          <w:sz w:val="24"/>
        </w:rPr>
        <w:t> </w:t>
      </w:r>
      <w:r>
        <w:rPr>
          <w:sz w:val="24"/>
        </w:rPr>
        <w:t>additional</w:t>
      </w:r>
      <w:r>
        <w:rPr>
          <w:spacing w:val="-15"/>
          <w:sz w:val="24"/>
        </w:rPr>
        <w:t> </w:t>
      </w:r>
      <w:r>
        <w:rPr>
          <w:sz w:val="24"/>
        </w:rPr>
        <w:t>measures</w:t>
      </w:r>
      <w:r>
        <w:rPr>
          <w:spacing w:val="-15"/>
          <w:sz w:val="24"/>
        </w:rPr>
        <w:t> </w:t>
      </w:r>
      <w:r>
        <w:rPr>
          <w:sz w:val="24"/>
        </w:rPr>
        <w:t>designed</w:t>
      </w:r>
      <w:r>
        <w:rPr>
          <w:spacing w:val="-15"/>
          <w:sz w:val="24"/>
        </w:rPr>
        <w:t> </w:t>
      </w:r>
      <w:r>
        <w:rPr>
          <w:sz w:val="24"/>
        </w:rPr>
        <w:t>to</w:t>
      </w:r>
      <w:r>
        <w:rPr>
          <w:spacing w:val="-15"/>
          <w:sz w:val="24"/>
        </w:rPr>
        <w:t> </w:t>
      </w:r>
      <w:r>
        <w:rPr>
          <w:sz w:val="24"/>
        </w:rPr>
        <w:t>promote</w:t>
      </w:r>
      <w:r>
        <w:rPr>
          <w:spacing w:val="-15"/>
          <w:sz w:val="24"/>
        </w:rPr>
        <w:t> </w:t>
      </w:r>
      <w:r>
        <w:rPr>
          <w:sz w:val="24"/>
        </w:rPr>
        <w:t>diversity</w:t>
      </w:r>
      <w:r>
        <w:rPr>
          <w:spacing w:val="-15"/>
          <w:sz w:val="24"/>
        </w:rPr>
        <w:t> </w:t>
      </w:r>
      <w:r>
        <w:rPr>
          <w:sz w:val="24"/>
        </w:rPr>
        <w:t>in</w:t>
      </w:r>
      <w:r>
        <w:rPr>
          <w:spacing w:val="-15"/>
          <w:sz w:val="24"/>
        </w:rPr>
        <w:t> </w:t>
      </w:r>
      <w:r>
        <w:rPr>
          <w:sz w:val="24"/>
        </w:rPr>
        <w:t>the</w:t>
      </w:r>
      <w:r>
        <w:rPr>
          <w:spacing w:val="-14"/>
          <w:sz w:val="24"/>
        </w:rPr>
        <w:t> </w:t>
      </w:r>
      <w:r>
        <w:rPr>
          <w:sz w:val="24"/>
        </w:rPr>
        <w:t>hiring</w:t>
      </w:r>
      <w:r>
        <w:rPr>
          <w:spacing w:val="-10"/>
          <w:sz w:val="24"/>
        </w:rPr>
        <w:t> </w:t>
      </w:r>
      <w:r>
        <w:rPr>
          <w:sz w:val="24"/>
        </w:rPr>
        <w:t>process and employment.</w:t>
      </w:r>
    </w:p>
    <w:p>
      <w:pPr>
        <w:pStyle w:val="BodyText"/>
        <w:spacing w:before="60"/>
      </w:pPr>
    </w:p>
    <w:p>
      <w:pPr>
        <w:pStyle w:val="ListParagraph"/>
        <w:numPr>
          <w:ilvl w:val="0"/>
          <w:numId w:val="8"/>
        </w:numPr>
        <w:tabs>
          <w:tab w:pos="639" w:val="left" w:leader="none"/>
        </w:tabs>
        <w:spacing w:line="240" w:lineRule="auto" w:before="0" w:after="0"/>
        <w:ind w:left="279" w:right="336" w:firstLine="0"/>
        <w:jc w:val="both"/>
        <w:rPr>
          <w:sz w:val="22"/>
        </w:rPr>
      </w:pPr>
      <w:r>
        <w:rPr>
          <w:sz w:val="24"/>
        </w:rPr>
        <w:t>Analyze</w:t>
      </w:r>
      <w:r>
        <w:rPr>
          <w:spacing w:val="-15"/>
          <w:sz w:val="24"/>
        </w:rPr>
        <w:t> </w:t>
      </w:r>
      <w:r>
        <w:rPr>
          <w:sz w:val="24"/>
        </w:rPr>
        <w:t>retention</w:t>
      </w:r>
      <w:r>
        <w:rPr>
          <w:spacing w:val="-15"/>
          <w:sz w:val="24"/>
        </w:rPr>
        <w:t> </w:t>
      </w:r>
      <w:r>
        <w:rPr>
          <w:sz w:val="24"/>
        </w:rPr>
        <w:t>of</w:t>
      </w:r>
      <w:r>
        <w:rPr>
          <w:spacing w:val="-15"/>
          <w:sz w:val="24"/>
        </w:rPr>
        <w:t> </w:t>
      </w:r>
      <w:r>
        <w:rPr>
          <w:sz w:val="24"/>
        </w:rPr>
        <w:t>Monitored</w:t>
      </w:r>
      <w:r>
        <w:rPr>
          <w:spacing w:val="-15"/>
          <w:sz w:val="24"/>
        </w:rPr>
        <w:t> </w:t>
      </w:r>
      <w:r>
        <w:rPr>
          <w:sz w:val="24"/>
        </w:rPr>
        <w:t>Group</w:t>
      </w:r>
      <w:r>
        <w:rPr>
          <w:spacing w:val="-15"/>
          <w:sz w:val="24"/>
        </w:rPr>
        <w:t> </w:t>
      </w:r>
      <w:r>
        <w:rPr>
          <w:sz w:val="24"/>
        </w:rPr>
        <w:t>employees</w:t>
      </w:r>
      <w:r>
        <w:rPr>
          <w:spacing w:val="-15"/>
          <w:sz w:val="24"/>
        </w:rPr>
        <w:t> </w:t>
      </w:r>
      <w:r>
        <w:rPr>
          <w:sz w:val="24"/>
        </w:rPr>
        <w:t>in</w:t>
      </w:r>
      <w:r>
        <w:rPr>
          <w:spacing w:val="-15"/>
          <w:sz w:val="24"/>
        </w:rPr>
        <w:t> </w:t>
      </w:r>
      <w:r>
        <w:rPr>
          <w:sz w:val="24"/>
        </w:rPr>
        <w:t>the</w:t>
      </w:r>
      <w:r>
        <w:rPr>
          <w:spacing w:val="-15"/>
          <w:sz w:val="24"/>
        </w:rPr>
        <w:t> </w:t>
      </w:r>
      <w:r>
        <w:rPr>
          <w:sz w:val="24"/>
        </w:rPr>
        <w:t>impacted</w:t>
      </w:r>
      <w:r>
        <w:rPr>
          <w:spacing w:val="-14"/>
          <w:sz w:val="24"/>
        </w:rPr>
        <w:t> </w:t>
      </w:r>
      <w:r>
        <w:rPr>
          <w:sz w:val="24"/>
        </w:rPr>
        <w:t>area</w:t>
      </w:r>
      <w:r>
        <w:rPr>
          <w:spacing w:val="-14"/>
          <w:sz w:val="24"/>
        </w:rPr>
        <w:t> </w:t>
      </w:r>
      <w:r>
        <w:rPr>
          <w:sz w:val="24"/>
        </w:rPr>
        <w:t>and</w:t>
      </w:r>
      <w:r>
        <w:rPr>
          <w:spacing w:val="-13"/>
          <w:sz w:val="24"/>
        </w:rPr>
        <w:t> </w:t>
      </w:r>
      <w:r>
        <w:rPr>
          <w:sz w:val="24"/>
        </w:rPr>
        <w:t>other</w:t>
      </w:r>
      <w:r>
        <w:rPr>
          <w:spacing w:val="-15"/>
          <w:sz w:val="24"/>
        </w:rPr>
        <w:t> </w:t>
      </w:r>
      <w:r>
        <w:rPr>
          <w:sz w:val="22"/>
        </w:rPr>
        <w:t>employment</w:t>
      </w:r>
      <w:r>
        <w:rPr>
          <w:spacing w:val="-14"/>
          <w:sz w:val="22"/>
        </w:rPr>
        <w:t> </w:t>
      </w:r>
      <w:r>
        <w:rPr>
          <w:sz w:val="22"/>
        </w:rPr>
        <w:t>processes</w:t>
      </w:r>
      <w:r>
        <w:rPr>
          <w:spacing w:val="-14"/>
          <w:sz w:val="22"/>
        </w:rPr>
        <w:t> </w:t>
      </w:r>
      <w:r>
        <w:rPr>
          <w:sz w:val="22"/>
        </w:rPr>
        <w:t>that impact the District’s ability to attract and retain a diverse workforce.</w:t>
      </w:r>
    </w:p>
    <w:p>
      <w:pPr>
        <w:pStyle w:val="BodyText"/>
        <w:spacing w:before="25"/>
        <w:rPr>
          <w:sz w:val="22"/>
        </w:rPr>
      </w:pPr>
    </w:p>
    <w:p>
      <w:pPr>
        <w:pStyle w:val="ListParagraph"/>
        <w:numPr>
          <w:ilvl w:val="0"/>
          <w:numId w:val="8"/>
        </w:numPr>
        <w:tabs>
          <w:tab w:pos="640" w:val="left" w:leader="none"/>
        </w:tabs>
        <w:spacing w:line="240" w:lineRule="auto" w:before="0" w:after="0"/>
        <w:ind w:left="280" w:right="931" w:firstLine="0"/>
        <w:jc w:val="left"/>
        <w:rPr>
          <w:sz w:val="24"/>
        </w:rPr>
      </w:pPr>
      <w:r>
        <w:rPr>
          <w:sz w:val="24"/>
        </w:rPr>
        <w:t>Present the findings to the EEO Committee, and other relevant groups to identify other potential good faith efforts to make positive progress towards eliminating the adverse impact.</w:t>
      </w:r>
    </w:p>
    <w:p>
      <w:pPr>
        <w:spacing w:after="0" w:line="240" w:lineRule="auto"/>
        <w:jc w:val="left"/>
        <w:rPr>
          <w:sz w:val="24"/>
        </w:rPr>
        <w:sectPr>
          <w:footerReference w:type="default" r:id="rId15"/>
          <w:pgSz w:w="12240" w:h="15840"/>
          <w:pgMar w:header="0" w:footer="1063" w:top="640" w:bottom="1260" w:left="620" w:right="600"/>
          <w:pgNumType w:start="17"/>
        </w:sectPr>
      </w:pPr>
    </w:p>
    <w:p>
      <w:pPr>
        <w:pStyle w:val="Heading2"/>
        <w:ind w:left="279" w:right="114"/>
      </w:pPr>
      <w:bookmarkStart w:name="COMPONENT 11: Process for Utilizing Data" w:id="45"/>
      <w:bookmarkEnd w:id="45"/>
      <w:r>
        <w:rPr>
          <w:b w:val="0"/>
        </w:rPr>
      </w:r>
      <w:bookmarkStart w:name="_bookmark22" w:id="46"/>
      <w:bookmarkEnd w:id="46"/>
      <w:r>
        <w:rPr>
          <w:b w:val="0"/>
        </w:rPr>
      </w:r>
      <w:r>
        <w:rPr/>
        <w:t>COMPONENT 11: Process for Utilizing Data to Determine Whether Monitored Groups are Underrepresented Within District Job Categories</w:t>
      </w:r>
    </w:p>
    <w:p>
      <w:pPr>
        <w:spacing w:before="0"/>
        <w:ind w:left="279" w:right="0" w:firstLine="0"/>
        <w:jc w:val="both"/>
        <w:rPr>
          <w:sz w:val="24"/>
        </w:rPr>
      </w:pPr>
      <w:r>
        <w:rPr>
          <w:i/>
          <w:sz w:val="24"/>
        </w:rPr>
        <w:t>References:</w:t>
      </w:r>
      <w:r>
        <w:rPr>
          <w:i/>
          <w:spacing w:val="64"/>
          <w:sz w:val="24"/>
        </w:rPr>
        <w:t> </w:t>
      </w:r>
      <w:r>
        <w:rPr>
          <w:sz w:val="24"/>
        </w:rPr>
        <w:t>CCR,</w:t>
      </w:r>
      <w:r>
        <w:rPr>
          <w:spacing w:val="-4"/>
          <w:sz w:val="24"/>
        </w:rPr>
        <w:t> </w:t>
      </w:r>
      <w:r>
        <w:rPr>
          <w:sz w:val="24"/>
        </w:rPr>
        <w:t>Title</w:t>
      </w:r>
      <w:r>
        <w:rPr>
          <w:spacing w:val="-6"/>
          <w:sz w:val="24"/>
        </w:rPr>
        <w:t> </w:t>
      </w:r>
      <w:r>
        <w:rPr>
          <w:sz w:val="24"/>
        </w:rPr>
        <w:t>5,</w:t>
      </w:r>
      <w:r>
        <w:rPr>
          <w:spacing w:val="-4"/>
          <w:sz w:val="24"/>
        </w:rPr>
        <w:t> </w:t>
      </w:r>
      <w:r>
        <w:rPr>
          <w:sz w:val="24"/>
        </w:rPr>
        <w:t>§§53003(c)</w:t>
      </w:r>
      <w:r>
        <w:rPr>
          <w:spacing w:val="-2"/>
          <w:sz w:val="24"/>
        </w:rPr>
        <w:t> </w:t>
      </w:r>
      <w:r>
        <w:rPr>
          <w:sz w:val="24"/>
        </w:rPr>
        <w:t>(9),</w:t>
      </w:r>
      <w:r>
        <w:rPr>
          <w:spacing w:val="-4"/>
          <w:sz w:val="24"/>
        </w:rPr>
        <w:t> </w:t>
      </w:r>
      <w:r>
        <w:rPr>
          <w:sz w:val="24"/>
        </w:rPr>
        <w:t>and</w:t>
      </w:r>
      <w:r>
        <w:rPr>
          <w:spacing w:val="-1"/>
          <w:sz w:val="24"/>
        </w:rPr>
        <w:t> </w:t>
      </w:r>
      <w:r>
        <w:rPr>
          <w:spacing w:val="-4"/>
          <w:sz w:val="24"/>
        </w:rPr>
        <w:t>53006</w:t>
      </w:r>
    </w:p>
    <w:p>
      <w:pPr>
        <w:pStyle w:val="BodyText"/>
      </w:pPr>
    </w:p>
    <w:p>
      <w:pPr>
        <w:pStyle w:val="BodyText"/>
        <w:ind w:left="279" w:right="337"/>
        <w:jc w:val="both"/>
      </w:pPr>
      <w:r>
        <w:rPr/>
        <w:t>In conjunction with EEO Data gathered pursuant to EEO Plan Component 10, the District will identify</w:t>
      </w:r>
      <w:r>
        <w:rPr>
          <w:spacing w:val="-3"/>
        </w:rPr>
        <w:t> </w:t>
      </w:r>
      <w:r>
        <w:rPr/>
        <w:t>and utilize data available from reliable public and private sources to determine whether Monitored Groups are underrepresented within District job categories, as defined in Plan Component 2.</w:t>
      </w:r>
    </w:p>
    <w:p>
      <w:pPr>
        <w:pStyle w:val="BodyText"/>
        <w:spacing w:before="41"/>
      </w:pPr>
    </w:p>
    <w:p>
      <w:pPr>
        <w:pStyle w:val="Heading1"/>
        <w:jc w:val="both"/>
        <w:rPr>
          <w:u w:val="none"/>
        </w:rPr>
      </w:pPr>
      <w:bookmarkStart w:name="DATA COLLECTION" w:id="47"/>
      <w:bookmarkEnd w:id="47"/>
      <w:r>
        <w:rPr>
          <w:b w:val="0"/>
          <w:u w:val="none"/>
        </w:rPr>
      </w:r>
      <w:bookmarkStart w:name="_bookmark23" w:id="48"/>
      <w:bookmarkEnd w:id="48"/>
      <w:r>
        <w:rPr>
          <w:b w:val="0"/>
          <w:u w:val="none"/>
        </w:rPr>
      </w:r>
      <w:r>
        <w:rPr>
          <w:u w:val="single"/>
        </w:rPr>
        <w:t>DATA</w:t>
      </w:r>
      <w:r>
        <w:rPr>
          <w:spacing w:val="-3"/>
          <w:u w:val="single"/>
        </w:rPr>
        <w:t> </w:t>
      </w:r>
      <w:r>
        <w:rPr>
          <w:spacing w:val="-2"/>
          <w:u w:val="single"/>
        </w:rPr>
        <w:t>COLLECTION</w:t>
      </w:r>
    </w:p>
    <w:p>
      <w:pPr>
        <w:pStyle w:val="BodyText"/>
        <w:ind w:left="279" w:right="115"/>
        <w:jc w:val="both"/>
      </w:pPr>
      <w:r>
        <w:rPr/>
        <w:t>The</w:t>
      </w:r>
      <w:r>
        <w:rPr>
          <w:spacing w:val="-11"/>
        </w:rPr>
        <w:t> </w:t>
      </w:r>
      <w:r>
        <w:rPr/>
        <w:t>District</w:t>
      </w:r>
      <w:r>
        <w:rPr>
          <w:spacing w:val="-9"/>
        </w:rPr>
        <w:t> </w:t>
      </w:r>
      <w:r>
        <w:rPr/>
        <w:t>will</w:t>
      </w:r>
      <w:r>
        <w:rPr>
          <w:spacing w:val="-9"/>
        </w:rPr>
        <w:t> </w:t>
      </w:r>
      <w:r>
        <w:rPr/>
        <w:t>utilize</w:t>
      </w:r>
      <w:r>
        <w:rPr>
          <w:spacing w:val="-11"/>
        </w:rPr>
        <w:t> </w:t>
      </w:r>
      <w:r>
        <w:rPr/>
        <w:t>data</w:t>
      </w:r>
      <w:r>
        <w:rPr>
          <w:spacing w:val="-11"/>
        </w:rPr>
        <w:t> </w:t>
      </w:r>
      <w:r>
        <w:rPr/>
        <w:t>available</w:t>
      </w:r>
      <w:r>
        <w:rPr>
          <w:spacing w:val="-8"/>
        </w:rPr>
        <w:t> </w:t>
      </w:r>
      <w:r>
        <w:rPr/>
        <w:t>from</w:t>
      </w:r>
      <w:r>
        <w:rPr>
          <w:spacing w:val="-9"/>
        </w:rPr>
        <w:t> </w:t>
      </w:r>
      <w:r>
        <w:rPr/>
        <w:t>reliable</w:t>
      </w:r>
      <w:r>
        <w:rPr>
          <w:spacing w:val="-11"/>
        </w:rPr>
        <w:t> </w:t>
      </w:r>
      <w:r>
        <w:rPr/>
        <w:t>public</w:t>
      </w:r>
      <w:r>
        <w:rPr>
          <w:spacing w:val="-11"/>
        </w:rPr>
        <w:t> </w:t>
      </w:r>
      <w:r>
        <w:rPr/>
        <w:t>and</w:t>
      </w:r>
      <w:r>
        <w:rPr>
          <w:spacing w:val="-10"/>
        </w:rPr>
        <w:t> </w:t>
      </w:r>
      <w:r>
        <w:rPr/>
        <w:t>private</w:t>
      </w:r>
      <w:r>
        <w:rPr>
          <w:spacing w:val="-11"/>
        </w:rPr>
        <w:t> </w:t>
      </w:r>
      <w:r>
        <w:rPr/>
        <w:t>sources,</w:t>
      </w:r>
      <w:r>
        <w:rPr>
          <w:spacing w:val="-10"/>
        </w:rPr>
        <w:t> </w:t>
      </w:r>
      <w:r>
        <w:rPr/>
        <w:t>including</w:t>
      </w:r>
      <w:r>
        <w:rPr>
          <w:spacing w:val="-10"/>
        </w:rPr>
        <w:t> </w:t>
      </w:r>
      <w:r>
        <w:rPr/>
        <w:t>but</w:t>
      </w:r>
      <w:r>
        <w:rPr>
          <w:spacing w:val="-9"/>
        </w:rPr>
        <w:t> </w:t>
      </w:r>
      <w:r>
        <w:rPr/>
        <w:t>not</w:t>
      </w:r>
      <w:r>
        <w:rPr>
          <w:spacing w:val="-9"/>
        </w:rPr>
        <w:t> </w:t>
      </w:r>
      <w:r>
        <w:rPr/>
        <w:t>limited</w:t>
      </w:r>
      <w:r>
        <w:rPr>
          <w:spacing w:val="-10"/>
        </w:rPr>
        <w:t> </w:t>
      </w:r>
      <w:r>
        <w:rPr/>
        <w:t>to</w:t>
      </w:r>
      <w:r>
        <w:rPr>
          <w:spacing w:val="-10"/>
        </w:rPr>
        <w:t> </w:t>
      </w:r>
      <w:r>
        <w:rPr/>
        <w:t>U.S. Census Bureau and U.S. Department of Education through its National Center for Education Statistics’ Integrated Postsecondary Education Data System (“IPEDS”) for this analysis.</w:t>
      </w:r>
    </w:p>
    <w:p>
      <w:pPr>
        <w:pStyle w:val="BodyText"/>
        <w:spacing w:before="38"/>
      </w:pPr>
    </w:p>
    <w:p>
      <w:pPr>
        <w:pStyle w:val="Heading1"/>
        <w:jc w:val="both"/>
        <w:rPr>
          <w:u w:val="none"/>
        </w:rPr>
      </w:pPr>
      <w:bookmarkStart w:name="ANALYSIS TO IDENTIFY UNDERREPRESENTATION" w:id="49"/>
      <w:bookmarkEnd w:id="49"/>
      <w:r>
        <w:rPr>
          <w:b w:val="0"/>
          <w:u w:val="none"/>
        </w:rPr>
      </w:r>
      <w:bookmarkStart w:name="_bookmark24" w:id="50"/>
      <w:bookmarkEnd w:id="50"/>
      <w:r>
        <w:rPr>
          <w:b w:val="0"/>
          <w:u w:val="none"/>
        </w:rPr>
      </w:r>
      <w:r>
        <w:rPr>
          <w:u w:val="single"/>
        </w:rPr>
        <w:t>ANALYSIS</w:t>
      </w:r>
      <w:r>
        <w:rPr>
          <w:spacing w:val="-17"/>
          <w:u w:val="single"/>
        </w:rPr>
        <w:t> </w:t>
      </w:r>
      <w:r>
        <w:rPr>
          <w:u w:val="single"/>
        </w:rPr>
        <w:t>TO</w:t>
      </w:r>
      <w:r>
        <w:rPr>
          <w:spacing w:val="-13"/>
          <w:u w:val="single"/>
        </w:rPr>
        <w:t> </w:t>
      </w:r>
      <w:r>
        <w:rPr>
          <w:u w:val="single"/>
        </w:rPr>
        <w:t>IDENTIFY</w:t>
      </w:r>
      <w:r>
        <w:rPr>
          <w:spacing w:val="-11"/>
          <w:u w:val="single"/>
        </w:rPr>
        <w:t> </w:t>
      </w:r>
      <w:r>
        <w:rPr>
          <w:spacing w:val="-2"/>
          <w:u w:val="single"/>
        </w:rPr>
        <w:t>UNDERREPRESENTATION</w:t>
      </w:r>
    </w:p>
    <w:p>
      <w:pPr>
        <w:pStyle w:val="BodyText"/>
        <w:ind w:left="279" w:right="435"/>
        <w:jc w:val="both"/>
      </w:pPr>
      <w:r>
        <w:rPr/>
        <w:t>Once the District gathers the EEO Data described in Component 10 and the data from public and private </w:t>
      </w:r>
      <w:r>
        <w:rPr>
          <w:spacing w:val="-2"/>
        </w:rPr>
        <w:t>sources</w:t>
      </w:r>
      <w:r>
        <w:rPr>
          <w:spacing w:val="-6"/>
        </w:rPr>
        <w:t> </w:t>
      </w:r>
      <w:r>
        <w:rPr>
          <w:spacing w:val="-2"/>
        </w:rPr>
        <w:t>described</w:t>
      </w:r>
      <w:r>
        <w:rPr>
          <w:spacing w:val="-6"/>
        </w:rPr>
        <w:t> </w:t>
      </w:r>
      <w:r>
        <w:rPr>
          <w:spacing w:val="-2"/>
        </w:rPr>
        <w:t>in</w:t>
      </w:r>
      <w:r>
        <w:rPr>
          <w:spacing w:val="-6"/>
        </w:rPr>
        <w:t> </w:t>
      </w:r>
      <w:r>
        <w:rPr>
          <w:spacing w:val="-2"/>
        </w:rPr>
        <w:t>this</w:t>
      </w:r>
      <w:r>
        <w:rPr>
          <w:spacing w:val="-9"/>
        </w:rPr>
        <w:t> </w:t>
      </w:r>
      <w:r>
        <w:rPr>
          <w:spacing w:val="-2"/>
        </w:rPr>
        <w:t>Plan</w:t>
      </w:r>
      <w:r>
        <w:rPr>
          <w:spacing w:val="-9"/>
        </w:rPr>
        <w:t> </w:t>
      </w:r>
      <w:r>
        <w:rPr>
          <w:spacing w:val="-2"/>
        </w:rPr>
        <w:t>component</w:t>
      </w:r>
      <w:r>
        <w:rPr>
          <w:spacing w:val="-5"/>
        </w:rPr>
        <w:t> </w:t>
      </w:r>
      <w:r>
        <w:rPr>
          <w:spacing w:val="-2"/>
        </w:rPr>
        <w:t>above</w:t>
      </w:r>
      <w:r>
        <w:rPr>
          <w:spacing w:val="-8"/>
        </w:rPr>
        <w:t> </w:t>
      </w:r>
      <w:r>
        <w:rPr>
          <w:spacing w:val="-2"/>
        </w:rPr>
        <w:t>and</w:t>
      </w:r>
      <w:r>
        <w:rPr>
          <w:spacing w:val="-9"/>
        </w:rPr>
        <w:t> </w:t>
      </w:r>
      <w:r>
        <w:rPr>
          <w:spacing w:val="-2"/>
        </w:rPr>
        <w:t>assigns</w:t>
      </w:r>
      <w:r>
        <w:rPr>
          <w:spacing w:val="-9"/>
        </w:rPr>
        <w:t> </w:t>
      </w:r>
      <w:r>
        <w:rPr>
          <w:spacing w:val="-2"/>
        </w:rPr>
        <w:t>every</w:t>
      </w:r>
      <w:r>
        <w:rPr>
          <w:spacing w:val="-6"/>
        </w:rPr>
        <w:t> </w:t>
      </w:r>
      <w:r>
        <w:rPr>
          <w:spacing w:val="-2"/>
        </w:rPr>
        <w:t>employee</w:t>
      </w:r>
      <w:r>
        <w:rPr>
          <w:spacing w:val="-8"/>
        </w:rPr>
        <w:t> </w:t>
      </w:r>
      <w:r>
        <w:rPr>
          <w:spacing w:val="-2"/>
        </w:rPr>
        <w:t>and</w:t>
      </w:r>
      <w:r>
        <w:rPr>
          <w:spacing w:val="-6"/>
        </w:rPr>
        <w:t> </w:t>
      </w:r>
      <w:r>
        <w:rPr>
          <w:spacing w:val="-2"/>
        </w:rPr>
        <w:t>applicant</w:t>
      </w:r>
      <w:r>
        <w:rPr>
          <w:spacing w:val="-3"/>
        </w:rPr>
        <w:t> </w:t>
      </w:r>
      <w:r>
        <w:rPr>
          <w:spacing w:val="-2"/>
        </w:rPr>
        <w:t>to</w:t>
      </w:r>
      <w:r>
        <w:rPr>
          <w:spacing w:val="-9"/>
        </w:rPr>
        <w:t> </w:t>
      </w:r>
      <w:r>
        <w:rPr>
          <w:spacing w:val="-2"/>
        </w:rPr>
        <w:t>one</w:t>
      </w:r>
      <w:r>
        <w:rPr>
          <w:spacing w:val="-8"/>
        </w:rPr>
        <w:t> </w:t>
      </w:r>
      <w:r>
        <w:rPr>
          <w:spacing w:val="-2"/>
        </w:rPr>
        <w:t>of</w:t>
      </w:r>
      <w:r>
        <w:rPr>
          <w:spacing w:val="-10"/>
        </w:rPr>
        <w:t> </w:t>
      </w:r>
      <w:r>
        <w:rPr>
          <w:spacing w:val="-2"/>
        </w:rPr>
        <w:t>the</w:t>
      </w:r>
      <w:r>
        <w:rPr>
          <w:spacing w:val="-10"/>
        </w:rPr>
        <w:t> </w:t>
      </w:r>
      <w:r>
        <w:rPr>
          <w:spacing w:val="-2"/>
        </w:rPr>
        <w:t>seven </w:t>
      </w:r>
      <w:r>
        <w:rPr/>
        <w:t>job</w:t>
      </w:r>
      <w:r>
        <w:rPr>
          <w:spacing w:val="-5"/>
        </w:rPr>
        <w:t> </w:t>
      </w:r>
      <w:r>
        <w:rPr/>
        <w:t>categories</w:t>
      </w:r>
      <w:r>
        <w:rPr>
          <w:spacing w:val="-5"/>
        </w:rPr>
        <w:t> </w:t>
      </w:r>
      <w:r>
        <w:rPr/>
        <w:t>identified</w:t>
      </w:r>
      <w:r>
        <w:rPr>
          <w:spacing w:val="-5"/>
        </w:rPr>
        <w:t> </w:t>
      </w:r>
      <w:r>
        <w:rPr/>
        <w:t>in</w:t>
      </w:r>
      <w:r>
        <w:rPr>
          <w:spacing w:val="-5"/>
        </w:rPr>
        <w:t> </w:t>
      </w:r>
      <w:r>
        <w:rPr/>
        <w:t>Plan</w:t>
      </w:r>
      <w:r>
        <w:rPr>
          <w:spacing w:val="-2"/>
        </w:rPr>
        <w:t> </w:t>
      </w:r>
      <w:r>
        <w:rPr/>
        <w:t>Component</w:t>
      </w:r>
      <w:r>
        <w:rPr>
          <w:spacing w:val="-4"/>
        </w:rPr>
        <w:t> </w:t>
      </w:r>
      <w:r>
        <w:rPr/>
        <w:t>2,</w:t>
      </w:r>
      <w:r>
        <w:rPr>
          <w:spacing w:val="-5"/>
        </w:rPr>
        <w:t> </w:t>
      </w:r>
      <w:r>
        <w:rPr/>
        <w:t>the</w:t>
      </w:r>
      <w:r>
        <w:rPr>
          <w:spacing w:val="-6"/>
        </w:rPr>
        <w:t> </w:t>
      </w:r>
      <w:r>
        <w:rPr/>
        <w:t>District</w:t>
      </w:r>
      <w:r>
        <w:rPr>
          <w:spacing w:val="-4"/>
        </w:rPr>
        <w:t> </w:t>
      </w:r>
      <w:r>
        <w:rPr/>
        <w:t>will</w:t>
      </w:r>
      <w:r>
        <w:rPr>
          <w:spacing w:val="-4"/>
        </w:rPr>
        <w:t> </w:t>
      </w:r>
      <w:r>
        <w:rPr/>
        <w:t>then</w:t>
      </w:r>
      <w:r>
        <w:rPr>
          <w:spacing w:val="-5"/>
        </w:rPr>
        <w:t> </w:t>
      </w:r>
      <w:r>
        <w:rPr/>
        <w:t>review</w:t>
      </w:r>
      <w:r>
        <w:rPr>
          <w:spacing w:val="-3"/>
        </w:rPr>
        <w:t> </w:t>
      </w:r>
      <w:r>
        <w:rPr/>
        <w:t>the</w:t>
      </w:r>
      <w:r>
        <w:rPr>
          <w:spacing w:val="-1"/>
        </w:rPr>
        <w:t> </w:t>
      </w:r>
      <w:r>
        <w:rPr/>
        <w:t>EEO</w:t>
      </w:r>
      <w:r>
        <w:rPr>
          <w:spacing w:val="-1"/>
        </w:rPr>
        <w:t> </w:t>
      </w:r>
      <w:r>
        <w:rPr/>
        <w:t>Data</w:t>
      </w:r>
      <w:r>
        <w:rPr>
          <w:spacing w:val="-1"/>
        </w:rPr>
        <w:t> </w:t>
      </w:r>
      <w:r>
        <w:rPr/>
        <w:t>of</w:t>
      </w:r>
      <w:r>
        <w:rPr>
          <w:spacing w:val="-1"/>
        </w:rPr>
        <w:t> </w:t>
      </w:r>
      <w:r>
        <w:rPr/>
        <w:t>its employees, broken down by number of persons from Monitored Group status in each job category.</w:t>
      </w:r>
    </w:p>
    <w:p>
      <w:pPr>
        <w:pStyle w:val="BodyText"/>
        <w:spacing w:before="274"/>
        <w:ind w:left="279" w:right="386"/>
        <w:jc w:val="both"/>
      </w:pPr>
      <w:r>
        <w:rPr/>
        <w:t>The District will then analyze this employee EEO Data to compare the percent of a Monitored Group in a job</w:t>
      </w:r>
      <w:r>
        <w:rPr>
          <w:spacing w:val="-12"/>
        </w:rPr>
        <w:t> </w:t>
      </w:r>
      <w:r>
        <w:rPr/>
        <w:t>category</w:t>
      </w:r>
      <w:r>
        <w:rPr>
          <w:spacing w:val="-8"/>
        </w:rPr>
        <w:t> </w:t>
      </w:r>
      <w:r>
        <w:rPr/>
        <w:t>with</w:t>
      </w:r>
      <w:r>
        <w:rPr>
          <w:spacing w:val="-12"/>
        </w:rPr>
        <w:t> </w:t>
      </w:r>
      <w:r>
        <w:rPr/>
        <w:t>their</w:t>
      </w:r>
      <w:r>
        <w:rPr>
          <w:spacing w:val="-13"/>
        </w:rPr>
        <w:t> </w:t>
      </w:r>
      <w:r>
        <w:rPr/>
        <w:t>projected</w:t>
      </w:r>
      <w:r>
        <w:rPr>
          <w:spacing w:val="-10"/>
        </w:rPr>
        <w:t> </w:t>
      </w:r>
      <w:r>
        <w:rPr/>
        <w:t>representation</w:t>
      </w:r>
      <w:r>
        <w:rPr>
          <w:spacing w:val="-12"/>
        </w:rPr>
        <w:t> </w:t>
      </w:r>
      <w:r>
        <w:rPr/>
        <w:t>based</w:t>
      </w:r>
      <w:r>
        <w:rPr>
          <w:spacing w:val="-12"/>
        </w:rPr>
        <w:t> </w:t>
      </w:r>
      <w:r>
        <w:rPr/>
        <w:t>on</w:t>
      </w:r>
      <w:r>
        <w:rPr>
          <w:spacing w:val="-10"/>
        </w:rPr>
        <w:t> </w:t>
      </w:r>
      <w:r>
        <w:rPr/>
        <w:t>availability</w:t>
      </w:r>
      <w:r>
        <w:rPr>
          <w:spacing w:val="-12"/>
        </w:rPr>
        <w:t> </w:t>
      </w:r>
      <w:r>
        <w:rPr/>
        <w:t>in</w:t>
      </w:r>
      <w:r>
        <w:rPr>
          <w:spacing w:val="-12"/>
        </w:rPr>
        <w:t> </w:t>
      </w:r>
      <w:r>
        <w:rPr/>
        <w:t>the</w:t>
      </w:r>
      <w:r>
        <w:rPr>
          <w:spacing w:val="-13"/>
        </w:rPr>
        <w:t> </w:t>
      </w:r>
      <w:r>
        <w:rPr/>
        <w:t>workforce.</w:t>
      </w:r>
      <w:r>
        <w:rPr>
          <w:spacing w:val="-6"/>
        </w:rPr>
        <w:t> </w:t>
      </w:r>
      <w:r>
        <w:rPr/>
        <w:t>Representation</w:t>
      </w:r>
      <w:r>
        <w:rPr>
          <w:spacing w:val="-6"/>
        </w:rPr>
        <w:t> </w:t>
      </w:r>
      <w:r>
        <w:rPr/>
        <w:t>below 80% constitutes underrepresentation.</w:t>
      </w:r>
    </w:p>
    <w:p>
      <w:pPr>
        <w:pStyle w:val="BodyText"/>
      </w:pPr>
    </w:p>
    <w:p>
      <w:pPr>
        <w:pStyle w:val="BodyText"/>
        <w:ind w:left="279" w:right="458"/>
        <w:jc w:val="both"/>
      </w:pPr>
      <w:r>
        <w:rPr/>
        <w:t>The District will take necessary steps to address underrepresentation in a Monitored Group to promote</w:t>
      </w:r>
      <w:r>
        <w:rPr>
          <w:spacing w:val="-1"/>
        </w:rPr>
        <w:t> </w:t>
      </w:r>
      <w:r>
        <w:rPr/>
        <w:t>its commitment to diversity, equity, and inclusion.</w:t>
      </w:r>
      <w:r>
        <w:rPr>
          <w:spacing w:val="40"/>
        </w:rPr>
        <w:t> </w:t>
      </w:r>
      <w:r>
        <w:rPr/>
        <w:t>Steps may include, but not be limited to the following: identification of cause; reprioritizing inclusion goals and objectives; implementation of initiatives in recruitment, retention, professional development, mentoring, and leadership development; allocation of resources to support implementation needs; engagement of stakeholders; and additional monitoring and impact analysis.</w:t>
      </w:r>
    </w:p>
    <w:p>
      <w:pPr>
        <w:spacing w:after="0"/>
        <w:jc w:val="both"/>
        <w:sectPr>
          <w:pgSz w:w="12240" w:h="15840"/>
          <w:pgMar w:header="0" w:footer="1063" w:top="640" w:bottom="1260" w:left="620" w:right="600"/>
        </w:sectPr>
      </w:pPr>
    </w:p>
    <w:p>
      <w:pPr>
        <w:pStyle w:val="Heading2"/>
        <w:spacing w:before="78"/>
        <w:ind w:left="120"/>
        <w:jc w:val="left"/>
      </w:pPr>
      <w:bookmarkStart w:name="COMPONENT 12: Methods to Address Underre" w:id="51"/>
      <w:bookmarkEnd w:id="51"/>
      <w:r>
        <w:rPr>
          <w:b w:val="0"/>
        </w:rPr>
      </w:r>
      <w:bookmarkStart w:name="_bookmark25" w:id="52"/>
      <w:bookmarkEnd w:id="52"/>
      <w:r>
        <w:rPr>
          <w:b w:val="0"/>
        </w:rPr>
      </w:r>
      <w:r>
        <w:rPr/>
        <w:t>COMPONENT</w:t>
      </w:r>
      <w:r>
        <w:rPr>
          <w:spacing w:val="-9"/>
        </w:rPr>
        <w:t> </w:t>
      </w:r>
      <w:r>
        <w:rPr/>
        <w:t>12:</w:t>
      </w:r>
      <w:r>
        <w:rPr>
          <w:spacing w:val="52"/>
        </w:rPr>
        <w:t> </w:t>
      </w:r>
      <w:r>
        <w:rPr/>
        <w:t>Methods</w:t>
      </w:r>
      <w:r>
        <w:rPr>
          <w:spacing w:val="-3"/>
        </w:rPr>
        <w:t> </w:t>
      </w:r>
      <w:r>
        <w:rPr/>
        <w:t>to</w:t>
      </w:r>
      <w:r>
        <w:rPr>
          <w:spacing w:val="-2"/>
        </w:rPr>
        <w:t> </w:t>
      </w:r>
      <w:r>
        <w:rPr/>
        <w:t>Address</w:t>
      </w:r>
      <w:r>
        <w:rPr>
          <w:spacing w:val="-8"/>
        </w:rPr>
        <w:t> </w:t>
      </w:r>
      <w:r>
        <w:rPr>
          <w:spacing w:val="-2"/>
        </w:rPr>
        <w:t>Underrepresentation</w:t>
      </w:r>
    </w:p>
    <w:p>
      <w:pPr>
        <w:spacing w:before="0"/>
        <w:ind w:left="120" w:right="0" w:firstLine="0"/>
        <w:jc w:val="left"/>
        <w:rPr>
          <w:sz w:val="24"/>
        </w:rPr>
      </w:pPr>
      <w:r>
        <w:rPr>
          <w:i/>
          <w:sz w:val="24"/>
        </w:rPr>
        <w:t>References:</w:t>
      </w:r>
      <w:r>
        <w:rPr>
          <w:i/>
          <w:spacing w:val="58"/>
          <w:sz w:val="24"/>
        </w:rPr>
        <w:t> </w:t>
      </w:r>
      <w:r>
        <w:rPr>
          <w:sz w:val="24"/>
        </w:rPr>
        <w:t>CCR,</w:t>
      </w:r>
      <w:r>
        <w:rPr>
          <w:spacing w:val="-5"/>
          <w:sz w:val="24"/>
        </w:rPr>
        <w:t> </w:t>
      </w:r>
      <w:r>
        <w:rPr>
          <w:sz w:val="24"/>
        </w:rPr>
        <w:t>Title</w:t>
      </w:r>
      <w:r>
        <w:rPr>
          <w:spacing w:val="-9"/>
          <w:sz w:val="24"/>
        </w:rPr>
        <w:t> </w:t>
      </w:r>
      <w:r>
        <w:rPr>
          <w:sz w:val="24"/>
        </w:rPr>
        <w:t>5,</w:t>
      </w:r>
      <w:r>
        <w:rPr>
          <w:spacing w:val="-5"/>
          <w:sz w:val="24"/>
        </w:rPr>
        <w:t> </w:t>
      </w:r>
      <w:r>
        <w:rPr>
          <w:sz w:val="24"/>
        </w:rPr>
        <w:t>§53003(c)</w:t>
      </w:r>
      <w:r>
        <w:rPr>
          <w:spacing w:val="-10"/>
          <w:sz w:val="24"/>
        </w:rPr>
        <w:t> </w:t>
      </w:r>
      <w:r>
        <w:rPr>
          <w:spacing w:val="-4"/>
          <w:sz w:val="24"/>
        </w:rPr>
        <w:t>(10)</w:t>
      </w:r>
    </w:p>
    <w:p>
      <w:pPr>
        <w:pStyle w:val="BodyText"/>
      </w:pPr>
    </w:p>
    <w:p>
      <w:pPr>
        <w:pStyle w:val="BodyText"/>
        <w:ind w:left="120" w:right="336"/>
        <w:jc w:val="both"/>
      </w:pPr>
      <w:r>
        <w:rPr/>
        <w:t>Title</w:t>
      </w:r>
      <w:r>
        <w:rPr>
          <w:spacing w:val="-1"/>
        </w:rPr>
        <w:t> </w:t>
      </w:r>
      <w:r>
        <w:rPr/>
        <w:t>5, Section 53003(c)(10)</w:t>
      </w:r>
      <w:r>
        <w:rPr>
          <w:spacing w:val="-1"/>
        </w:rPr>
        <w:t> </w:t>
      </w:r>
      <w:r>
        <w:rPr/>
        <w:t>of Title</w:t>
      </w:r>
      <w:r>
        <w:rPr>
          <w:spacing w:val="-1"/>
        </w:rPr>
        <w:t> </w:t>
      </w:r>
      <w:r>
        <w:rPr/>
        <w:t>5 requires the</w:t>
      </w:r>
      <w:r>
        <w:rPr>
          <w:spacing w:val="-1"/>
        </w:rPr>
        <w:t> </w:t>
      </w:r>
      <w:r>
        <w:rPr/>
        <w:t>District’s EEO</w:t>
      </w:r>
      <w:r>
        <w:rPr>
          <w:spacing w:val="-1"/>
        </w:rPr>
        <w:t> </w:t>
      </w:r>
      <w:r>
        <w:rPr/>
        <w:t>Plan to identify strategies for addressing any underrepresentation identified pursuant to Section 53003(c)(9) and Plan Component 11, reveals underrepresentation of a Monitored Group.</w:t>
      </w:r>
      <w:r>
        <w:rPr>
          <w:spacing w:val="40"/>
        </w:rPr>
        <w:t> </w:t>
      </w:r>
      <w:r>
        <w:rPr/>
        <w:t>The EEO Officer is responsible for developing appropriate measures for addressing findings of underrepresentation and significant underrepresentation.</w:t>
      </w:r>
    </w:p>
    <w:p>
      <w:pPr>
        <w:pStyle w:val="BodyText"/>
      </w:pPr>
    </w:p>
    <w:p>
      <w:pPr>
        <w:pStyle w:val="BodyText"/>
        <w:ind w:left="120" w:right="114"/>
        <w:jc w:val="both"/>
      </w:pPr>
      <w:r>
        <w:rPr/>
        <w:t>The District will review the information gathered pursuant to Plan Component 11, to determine if underrepresentation of a Monitored Group may be the result of non-job-related factors in the employment process. The information to be reviewed will include, but need not be limited to:</w:t>
      </w:r>
    </w:p>
    <w:p>
      <w:pPr>
        <w:pStyle w:val="BodyText"/>
        <w:spacing w:before="1"/>
      </w:pPr>
    </w:p>
    <w:p>
      <w:pPr>
        <w:pStyle w:val="ListParagraph"/>
        <w:numPr>
          <w:ilvl w:val="0"/>
          <w:numId w:val="9"/>
        </w:numPr>
        <w:tabs>
          <w:tab w:pos="477" w:val="left" w:leader="none"/>
        </w:tabs>
        <w:spacing w:line="240" w:lineRule="auto" w:before="0" w:after="0"/>
        <w:ind w:left="120" w:right="381" w:firstLine="0"/>
        <w:jc w:val="both"/>
        <w:rPr>
          <w:sz w:val="24"/>
        </w:rPr>
      </w:pPr>
      <w:r>
        <w:rPr>
          <w:sz w:val="24"/>
        </w:rPr>
        <w:t>Relevant data gathered pursuant to Plan Component 10, in order to identify whether the percentage of persons from a Monitored Group employed by the District in a job category is below 80% of the projected representation for that group and job category; and</w:t>
      </w:r>
    </w:p>
    <w:p>
      <w:pPr>
        <w:pStyle w:val="ListParagraph"/>
        <w:numPr>
          <w:ilvl w:val="0"/>
          <w:numId w:val="9"/>
        </w:numPr>
        <w:tabs>
          <w:tab w:pos="477" w:val="left" w:leader="none"/>
        </w:tabs>
        <w:spacing w:line="240" w:lineRule="auto" w:before="274" w:after="0"/>
        <w:ind w:left="120" w:right="1370" w:firstLine="0"/>
        <w:jc w:val="left"/>
        <w:rPr>
          <w:sz w:val="24"/>
        </w:rPr>
      </w:pPr>
      <w:r>
        <w:rPr>
          <w:sz w:val="24"/>
        </w:rPr>
        <w:t>Analysis</w:t>
      </w:r>
      <w:r>
        <w:rPr>
          <w:spacing w:val="80"/>
          <w:sz w:val="24"/>
        </w:rPr>
        <w:t> </w:t>
      </w:r>
      <w:r>
        <w:rPr>
          <w:sz w:val="24"/>
        </w:rPr>
        <w:t>of</w:t>
      </w:r>
      <w:r>
        <w:rPr>
          <w:spacing w:val="80"/>
          <w:sz w:val="24"/>
        </w:rPr>
        <w:t> </w:t>
      </w:r>
      <w:r>
        <w:rPr>
          <w:sz w:val="24"/>
        </w:rPr>
        <w:t>data</w:t>
      </w:r>
      <w:r>
        <w:rPr>
          <w:spacing w:val="80"/>
          <w:sz w:val="24"/>
        </w:rPr>
        <w:t> </w:t>
      </w:r>
      <w:r>
        <w:rPr>
          <w:sz w:val="24"/>
        </w:rPr>
        <w:t>regarding</w:t>
      </w:r>
      <w:r>
        <w:rPr>
          <w:spacing w:val="80"/>
          <w:sz w:val="24"/>
        </w:rPr>
        <w:t> </w:t>
      </w:r>
      <w:r>
        <w:rPr>
          <w:sz w:val="24"/>
        </w:rPr>
        <w:t>applicants,</w:t>
      </w:r>
      <w:r>
        <w:rPr>
          <w:spacing w:val="80"/>
          <w:sz w:val="24"/>
        </w:rPr>
        <w:t> </w:t>
      </w:r>
      <w:r>
        <w:rPr>
          <w:sz w:val="24"/>
        </w:rPr>
        <w:t>which</w:t>
      </w:r>
      <w:r>
        <w:rPr>
          <w:spacing w:val="80"/>
          <w:sz w:val="24"/>
        </w:rPr>
        <w:t> </w:t>
      </w:r>
      <w:r>
        <w:rPr>
          <w:sz w:val="24"/>
        </w:rPr>
        <w:t>may</w:t>
      </w:r>
      <w:r>
        <w:rPr>
          <w:spacing w:val="80"/>
          <w:sz w:val="24"/>
        </w:rPr>
        <w:t> </w:t>
      </w:r>
      <w:r>
        <w:rPr>
          <w:sz w:val="24"/>
        </w:rPr>
        <w:t>inform</w:t>
      </w:r>
      <w:r>
        <w:rPr>
          <w:spacing w:val="80"/>
          <w:sz w:val="24"/>
        </w:rPr>
        <w:t> </w:t>
      </w:r>
      <w:r>
        <w:rPr>
          <w:sz w:val="24"/>
        </w:rPr>
        <w:t>the</w:t>
      </w:r>
      <w:r>
        <w:rPr>
          <w:spacing w:val="80"/>
          <w:sz w:val="24"/>
        </w:rPr>
        <w:t> </w:t>
      </w:r>
      <w:r>
        <w:rPr>
          <w:sz w:val="24"/>
        </w:rPr>
        <w:t>District’s</w:t>
      </w:r>
      <w:r>
        <w:rPr>
          <w:spacing w:val="80"/>
          <w:sz w:val="24"/>
        </w:rPr>
        <w:t> </w:t>
      </w:r>
      <w:r>
        <w:rPr>
          <w:sz w:val="24"/>
        </w:rPr>
        <w:t>analysis</w:t>
      </w:r>
      <w:r>
        <w:rPr>
          <w:spacing w:val="80"/>
          <w:sz w:val="24"/>
        </w:rPr>
        <w:t> </w:t>
      </w:r>
      <w:r>
        <w:rPr>
          <w:sz w:val="24"/>
        </w:rPr>
        <w:t>of</w:t>
      </w:r>
      <w:r>
        <w:rPr>
          <w:spacing w:val="40"/>
          <w:sz w:val="24"/>
        </w:rPr>
        <w:t> </w:t>
      </w:r>
      <w:r>
        <w:rPr>
          <w:sz w:val="24"/>
        </w:rPr>
        <w:t>underrepresentation of a Monitored Group.</w:t>
      </w:r>
    </w:p>
    <w:p>
      <w:pPr>
        <w:pStyle w:val="BodyText"/>
      </w:pPr>
    </w:p>
    <w:p>
      <w:pPr>
        <w:pStyle w:val="BodyText"/>
        <w:spacing w:before="1"/>
        <w:ind w:left="120" w:right="357"/>
        <w:jc w:val="both"/>
      </w:pPr>
      <w:r>
        <w:rPr/>
        <w:t>The</w:t>
      </w:r>
      <w:r>
        <w:rPr>
          <w:spacing w:val="-5"/>
        </w:rPr>
        <w:t> </w:t>
      </w:r>
      <w:r>
        <w:rPr/>
        <w:t>District will</w:t>
      </w:r>
      <w:r>
        <w:rPr>
          <w:spacing w:val="-1"/>
        </w:rPr>
        <w:t> </w:t>
      </w:r>
      <w:r>
        <w:rPr/>
        <w:t>not</w:t>
      </w:r>
      <w:r>
        <w:rPr>
          <w:spacing w:val="-2"/>
        </w:rPr>
        <w:t> </w:t>
      </w:r>
      <w:r>
        <w:rPr/>
        <w:t>designate</w:t>
      </w:r>
      <w:r>
        <w:rPr>
          <w:spacing w:val="-5"/>
        </w:rPr>
        <w:t> </w:t>
      </w:r>
      <w:r>
        <w:rPr/>
        <w:t>or</w:t>
      </w:r>
      <w:r>
        <w:rPr>
          <w:spacing w:val="-5"/>
        </w:rPr>
        <w:t> </w:t>
      </w:r>
      <w:r>
        <w:rPr/>
        <w:t>set</w:t>
      </w:r>
      <w:r>
        <w:rPr>
          <w:spacing w:val="-1"/>
        </w:rPr>
        <w:t> </w:t>
      </w:r>
      <w:r>
        <w:rPr/>
        <w:t>aside</w:t>
      </w:r>
      <w:r>
        <w:rPr>
          <w:spacing w:val="-2"/>
        </w:rPr>
        <w:t> </w:t>
      </w:r>
      <w:r>
        <w:rPr/>
        <w:t>particular</w:t>
      </w:r>
      <w:r>
        <w:rPr>
          <w:spacing w:val="-2"/>
        </w:rPr>
        <w:t> </w:t>
      </w:r>
      <w:r>
        <w:rPr/>
        <w:t>positions</w:t>
      </w:r>
      <w:r>
        <w:rPr>
          <w:spacing w:val="-4"/>
        </w:rPr>
        <w:t> </w:t>
      </w:r>
      <w:r>
        <w:rPr/>
        <w:t>to</w:t>
      </w:r>
      <w:r>
        <w:rPr>
          <w:spacing w:val="-1"/>
        </w:rPr>
        <w:t> </w:t>
      </w:r>
      <w:r>
        <w:rPr/>
        <w:t>be</w:t>
      </w:r>
      <w:r>
        <w:rPr>
          <w:spacing w:val="-5"/>
        </w:rPr>
        <w:t> </w:t>
      </w:r>
      <w:r>
        <w:rPr/>
        <w:t>filled</w:t>
      </w:r>
      <w:r>
        <w:rPr>
          <w:spacing w:val="-1"/>
        </w:rPr>
        <w:t> </w:t>
      </w:r>
      <w:r>
        <w:rPr/>
        <w:t>by</w:t>
      </w:r>
      <w:r>
        <w:rPr>
          <w:spacing w:val="-2"/>
        </w:rPr>
        <w:t> </w:t>
      </w:r>
      <w:r>
        <w:rPr/>
        <w:t>members</w:t>
      </w:r>
      <w:r>
        <w:rPr>
          <w:spacing w:val="-4"/>
        </w:rPr>
        <w:t> </w:t>
      </w:r>
      <w:r>
        <w:rPr/>
        <w:t>of any</w:t>
      </w:r>
      <w:r>
        <w:rPr>
          <w:spacing w:val="-1"/>
        </w:rPr>
        <w:t> </w:t>
      </w:r>
      <w:r>
        <w:rPr/>
        <w:t>group defined in</w:t>
      </w:r>
      <w:r>
        <w:rPr>
          <w:spacing w:val="-15"/>
        </w:rPr>
        <w:t> </w:t>
      </w:r>
      <w:r>
        <w:rPr/>
        <w:t>terms</w:t>
      </w:r>
      <w:r>
        <w:rPr>
          <w:spacing w:val="-15"/>
        </w:rPr>
        <w:t> </w:t>
      </w:r>
      <w:r>
        <w:rPr/>
        <w:t>of</w:t>
      </w:r>
      <w:r>
        <w:rPr>
          <w:spacing w:val="-15"/>
        </w:rPr>
        <w:t> </w:t>
      </w:r>
      <w:r>
        <w:rPr/>
        <w:t>race,</w:t>
      </w:r>
      <w:r>
        <w:rPr>
          <w:spacing w:val="-15"/>
        </w:rPr>
        <w:t> </w:t>
      </w:r>
      <w:r>
        <w:rPr/>
        <w:t>religious</w:t>
      </w:r>
      <w:r>
        <w:rPr>
          <w:spacing w:val="-15"/>
        </w:rPr>
        <w:t> </w:t>
      </w:r>
      <w:r>
        <w:rPr/>
        <w:t>creed,</w:t>
      </w:r>
      <w:r>
        <w:rPr>
          <w:spacing w:val="-15"/>
        </w:rPr>
        <w:t> </w:t>
      </w:r>
      <w:r>
        <w:rPr/>
        <w:t>color,</w:t>
      </w:r>
      <w:r>
        <w:rPr>
          <w:spacing w:val="-15"/>
        </w:rPr>
        <w:t> </w:t>
      </w:r>
      <w:r>
        <w:rPr/>
        <w:t>national</w:t>
      </w:r>
      <w:r>
        <w:rPr>
          <w:spacing w:val="-15"/>
        </w:rPr>
        <w:t> </w:t>
      </w:r>
      <w:r>
        <w:rPr/>
        <w:t>origin,</w:t>
      </w:r>
      <w:r>
        <w:rPr>
          <w:spacing w:val="-15"/>
        </w:rPr>
        <w:t> </w:t>
      </w:r>
      <w:r>
        <w:rPr/>
        <w:t>ancestry,</w:t>
      </w:r>
      <w:r>
        <w:rPr>
          <w:spacing w:val="-15"/>
        </w:rPr>
        <w:t> </w:t>
      </w:r>
      <w:r>
        <w:rPr/>
        <w:t>physical</w:t>
      </w:r>
      <w:r>
        <w:rPr>
          <w:spacing w:val="-15"/>
        </w:rPr>
        <w:t> </w:t>
      </w:r>
      <w:r>
        <w:rPr/>
        <w:t>disability,</w:t>
      </w:r>
      <w:r>
        <w:rPr>
          <w:spacing w:val="-15"/>
        </w:rPr>
        <w:t> </w:t>
      </w:r>
      <w:r>
        <w:rPr/>
        <w:t>mental</w:t>
      </w:r>
      <w:r>
        <w:rPr>
          <w:spacing w:val="-15"/>
        </w:rPr>
        <w:t> </w:t>
      </w:r>
      <w:r>
        <w:rPr/>
        <w:t>disability,</w:t>
      </w:r>
      <w:r>
        <w:rPr>
          <w:spacing w:val="-15"/>
        </w:rPr>
        <w:t> </w:t>
      </w:r>
      <w:r>
        <w:rPr/>
        <w:t>medical condition, genetic information, marital status, sex, gender, gender identity, gender expression, age, sexual orientation,</w:t>
      </w:r>
      <w:r>
        <w:rPr>
          <w:spacing w:val="-14"/>
        </w:rPr>
        <w:t> </w:t>
      </w:r>
      <w:r>
        <w:rPr/>
        <w:t>or</w:t>
      </w:r>
      <w:r>
        <w:rPr>
          <w:spacing w:val="-15"/>
        </w:rPr>
        <w:t> </w:t>
      </w:r>
      <w:r>
        <w:rPr/>
        <w:t>veteran</w:t>
      </w:r>
      <w:r>
        <w:rPr>
          <w:spacing w:val="-14"/>
        </w:rPr>
        <w:t> </w:t>
      </w:r>
      <w:r>
        <w:rPr/>
        <w:t>or</w:t>
      </w:r>
      <w:r>
        <w:rPr>
          <w:spacing w:val="-13"/>
        </w:rPr>
        <w:t> </w:t>
      </w:r>
      <w:r>
        <w:rPr/>
        <w:t>military</w:t>
      </w:r>
      <w:r>
        <w:rPr>
          <w:spacing w:val="-14"/>
        </w:rPr>
        <w:t> </w:t>
      </w:r>
      <w:r>
        <w:rPr/>
        <w:t>status,</w:t>
      </w:r>
      <w:r>
        <w:rPr>
          <w:spacing w:val="-14"/>
        </w:rPr>
        <w:t> </w:t>
      </w:r>
      <w:r>
        <w:rPr/>
        <w:t>or</w:t>
      </w:r>
      <w:r>
        <w:rPr>
          <w:spacing w:val="-15"/>
        </w:rPr>
        <w:t> </w:t>
      </w:r>
      <w:r>
        <w:rPr/>
        <w:t>engage</w:t>
      </w:r>
      <w:r>
        <w:rPr>
          <w:spacing w:val="-11"/>
        </w:rPr>
        <w:t> </w:t>
      </w:r>
      <w:r>
        <w:rPr/>
        <w:t>in</w:t>
      </w:r>
      <w:r>
        <w:rPr>
          <w:spacing w:val="-14"/>
        </w:rPr>
        <w:t> </w:t>
      </w:r>
      <w:r>
        <w:rPr/>
        <w:t>any</w:t>
      </w:r>
      <w:r>
        <w:rPr>
          <w:spacing w:val="-14"/>
        </w:rPr>
        <w:t> </w:t>
      </w:r>
      <w:r>
        <w:rPr/>
        <w:t>other</w:t>
      </w:r>
      <w:r>
        <w:rPr>
          <w:spacing w:val="-15"/>
        </w:rPr>
        <w:t> </w:t>
      </w:r>
      <w:r>
        <w:rPr/>
        <w:t>practice,</w:t>
      </w:r>
      <w:r>
        <w:rPr>
          <w:spacing w:val="-14"/>
        </w:rPr>
        <w:t> </w:t>
      </w:r>
      <w:r>
        <w:rPr/>
        <w:t>which</w:t>
      </w:r>
      <w:r>
        <w:rPr>
          <w:spacing w:val="-14"/>
        </w:rPr>
        <w:t> </w:t>
      </w:r>
      <w:r>
        <w:rPr/>
        <w:t>would</w:t>
      </w:r>
      <w:r>
        <w:rPr>
          <w:spacing w:val="-14"/>
        </w:rPr>
        <w:t> </w:t>
      </w:r>
      <w:r>
        <w:rPr/>
        <w:t>result</w:t>
      </w:r>
      <w:r>
        <w:rPr>
          <w:spacing w:val="-14"/>
        </w:rPr>
        <w:t> </w:t>
      </w:r>
      <w:r>
        <w:rPr/>
        <w:t>in</w:t>
      </w:r>
      <w:r>
        <w:rPr>
          <w:spacing w:val="-14"/>
        </w:rPr>
        <w:t> </w:t>
      </w:r>
      <w:r>
        <w:rPr/>
        <w:t>discriminatory or preferential treatment prohibited by state or federal law. The District will not apply the Plan in a rigid manner that has the purpose or effect of so discriminating.</w:t>
      </w:r>
    </w:p>
    <w:p>
      <w:pPr>
        <w:pStyle w:val="BodyText"/>
      </w:pPr>
    </w:p>
    <w:p>
      <w:pPr>
        <w:pStyle w:val="BodyText"/>
        <w:ind w:left="120" w:right="118"/>
        <w:jc w:val="both"/>
      </w:pPr>
      <w:r>
        <w:rPr/>
        <w:t>The</w:t>
      </w:r>
      <w:r>
        <w:rPr>
          <w:spacing w:val="-1"/>
        </w:rPr>
        <w:t> </w:t>
      </w:r>
      <w:r>
        <w:rPr/>
        <w:t>District will review</w:t>
      </w:r>
      <w:r>
        <w:rPr>
          <w:spacing w:val="-1"/>
        </w:rPr>
        <w:t> </w:t>
      </w:r>
      <w:r>
        <w:rPr/>
        <w:t>the</w:t>
      </w:r>
      <w:r>
        <w:rPr>
          <w:spacing w:val="-1"/>
        </w:rPr>
        <w:t> </w:t>
      </w:r>
      <w:r>
        <w:rPr/>
        <w:t>pattern of</w:t>
      </w:r>
      <w:r>
        <w:rPr>
          <w:spacing w:val="-1"/>
        </w:rPr>
        <w:t> </w:t>
      </w:r>
      <w:r>
        <w:rPr/>
        <w:t>its hiring decisions over</w:t>
      </w:r>
      <w:r>
        <w:rPr>
          <w:spacing w:val="-1"/>
        </w:rPr>
        <w:t> </w:t>
      </w:r>
      <w:r>
        <w:rPr/>
        <w:t>time, and if</w:t>
      </w:r>
      <w:r>
        <w:rPr>
          <w:spacing w:val="-1"/>
        </w:rPr>
        <w:t> </w:t>
      </w:r>
      <w:r>
        <w:rPr/>
        <w:t>it determines that those</w:t>
      </w:r>
      <w:r>
        <w:rPr>
          <w:spacing w:val="-1"/>
        </w:rPr>
        <w:t> </w:t>
      </w:r>
      <w:r>
        <w:rPr/>
        <w:t>patterns do not achieve the objectives of the EEO Plan, the District will request the EEOAC to recommend new</w:t>
      </w:r>
      <w:r>
        <w:rPr>
          <w:spacing w:val="-1"/>
        </w:rPr>
        <w:t> </w:t>
      </w:r>
      <w:r>
        <w:rPr/>
        <w:t>methods to achieve the</w:t>
      </w:r>
      <w:r>
        <w:rPr>
          <w:spacing w:val="-2"/>
        </w:rPr>
        <w:t> </w:t>
      </w:r>
      <w:r>
        <w:rPr/>
        <w:t>Plan objectives, or</w:t>
      </w:r>
      <w:r>
        <w:rPr>
          <w:spacing w:val="-1"/>
        </w:rPr>
        <w:t> </w:t>
      </w:r>
      <w:r>
        <w:rPr/>
        <w:t>if</w:t>
      </w:r>
      <w:r>
        <w:rPr>
          <w:spacing w:val="-1"/>
        </w:rPr>
        <w:t> </w:t>
      </w:r>
      <w:r>
        <w:rPr/>
        <w:t>necessary, to modify the</w:t>
      </w:r>
      <w:r>
        <w:rPr>
          <w:spacing w:val="-2"/>
        </w:rPr>
        <w:t> </w:t>
      </w:r>
      <w:r>
        <w:rPr/>
        <w:t>Plan itself to ensure equity, inclusion, and EEO.</w:t>
      </w:r>
    </w:p>
    <w:p>
      <w:pPr>
        <w:pStyle w:val="BodyText"/>
      </w:pPr>
    </w:p>
    <w:p>
      <w:pPr>
        <w:pStyle w:val="BodyText"/>
        <w:ind w:left="120" w:right="433"/>
        <w:jc w:val="both"/>
      </w:pPr>
      <w:r>
        <w:rPr/>
        <w:t>In order to address these instances of underrepresentation, as defined above, the District will take the following steps:</w:t>
      </w:r>
    </w:p>
    <w:p>
      <w:pPr>
        <w:pStyle w:val="ListParagraph"/>
        <w:numPr>
          <w:ilvl w:val="0"/>
          <w:numId w:val="10"/>
        </w:numPr>
        <w:tabs>
          <w:tab w:pos="476" w:val="left" w:leader="none"/>
        </w:tabs>
        <w:spacing w:line="240" w:lineRule="auto" w:before="274" w:after="0"/>
        <w:ind w:left="119" w:right="571" w:firstLine="0"/>
        <w:jc w:val="both"/>
        <w:rPr>
          <w:sz w:val="24"/>
        </w:rPr>
      </w:pPr>
      <w:r>
        <w:rPr>
          <w:sz w:val="24"/>
        </w:rPr>
        <w:t>The District will request that the EEOAC, in conjunction with appropriate</w:t>
      </w:r>
      <w:r>
        <w:rPr>
          <w:spacing w:val="40"/>
          <w:sz w:val="24"/>
        </w:rPr>
        <w:t> </w:t>
      </w:r>
      <w:r>
        <w:rPr>
          <w:sz w:val="24"/>
        </w:rPr>
        <w:t>Human Resources staff, review the District’s recruitment procedures</w:t>
      </w:r>
      <w:r>
        <w:rPr>
          <w:spacing w:val="40"/>
          <w:sz w:val="24"/>
        </w:rPr>
        <w:t> </w:t>
      </w:r>
      <w:r>
        <w:rPr>
          <w:sz w:val="24"/>
        </w:rPr>
        <w:t>and</w:t>
      </w:r>
      <w:r>
        <w:rPr>
          <w:spacing w:val="40"/>
          <w:sz w:val="24"/>
        </w:rPr>
        <w:t> </w:t>
      </w:r>
      <w:r>
        <w:rPr>
          <w:sz w:val="24"/>
        </w:rPr>
        <w:t>make recommendations on modifications that would address the underrepresentation.</w:t>
      </w:r>
    </w:p>
    <w:p>
      <w:pPr>
        <w:pStyle w:val="BodyText"/>
        <w:spacing w:before="1"/>
      </w:pPr>
    </w:p>
    <w:p>
      <w:pPr>
        <w:pStyle w:val="ListParagraph"/>
        <w:numPr>
          <w:ilvl w:val="0"/>
          <w:numId w:val="10"/>
        </w:numPr>
        <w:tabs>
          <w:tab w:pos="476" w:val="left" w:leader="none"/>
        </w:tabs>
        <w:spacing w:line="240" w:lineRule="auto" w:before="0" w:after="0"/>
        <w:ind w:left="119" w:right="613" w:firstLine="0"/>
        <w:jc w:val="both"/>
        <w:rPr>
          <w:sz w:val="24"/>
        </w:rPr>
      </w:pPr>
      <w:r>
        <w:rPr>
          <w:sz w:val="24"/>
        </w:rPr>
        <w:t>The District will review its advertising and recruitment budget for a three-year period and make recommendations if needed to ensure that recruitment is broad and inclusive.</w:t>
      </w:r>
    </w:p>
    <w:p>
      <w:pPr>
        <w:pStyle w:val="BodyText"/>
        <w:spacing w:before="61"/>
      </w:pPr>
    </w:p>
    <w:p>
      <w:pPr>
        <w:pStyle w:val="ListParagraph"/>
        <w:numPr>
          <w:ilvl w:val="0"/>
          <w:numId w:val="10"/>
        </w:numPr>
        <w:tabs>
          <w:tab w:pos="476" w:val="left" w:leader="none"/>
        </w:tabs>
        <w:spacing w:line="240" w:lineRule="auto" w:before="0" w:after="0"/>
        <w:ind w:left="119" w:right="324" w:firstLine="0"/>
        <w:jc w:val="both"/>
        <w:rPr>
          <w:sz w:val="24"/>
        </w:rPr>
      </w:pPr>
      <w:r>
        <w:rPr>
          <w:sz w:val="24"/>
        </w:rPr>
        <w:t>The District will require that the dean or responsible administrator for the division or department where the underrepresentation occurs develop, in conjunction with the EEO Officer, a recruitment and hiring program to assist in</w:t>
      </w:r>
      <w:r>
        <w:rPr>
          <w:spacing w:val="-2"/>
          <w:sz w:val="24"/>
        </w:rPr>
        <w:t> </w:t>
      </w:r>
      <w:r>
        <w:rPr>
          <w:sz w:val="24"/>
        </w:rPr>
        <w:t>addressing the</w:t>
      </w:r>
      <w:r>
        <w:rPr>
          <w:spacing w:val="-1"/>
          <w:sz w:val="24"/>
        </w:rPr>
        <w:t> </w:t>
      </w:r>
      <w:r>
        <w:rPr>
          <w:sz w:val="24"/>
        </w:rPr>
        <w:t>underrepresentation. The program should include additional locations or resources</w:t>
      </w:r>
      <w:r>
        <w:rPr>
          <w:spacing w:val="-15"/>
          <w:sz w:val="24"/>
        </w:rPr>
        <w:t> </w:t>
      </w:r>
      <w:r>
        <w:rPr>
          <w:sz w:val="24"/>
        </w:rPr>
        <w:t>to</w:t>
      </w:r>
      <w:r>
        <w:rPr>
          <w:spacing w:val="-14"/>
          <w:sz w:val="24"/>
        </w:rPr>
        <w:t> </w:t>
      </w:r>
      <w:r>
        <w:rPr>
          <w:sz w:val="24"/>
        </w:rPr>
        <w:t>advertise</w:t>
      </w:r>
      <w:r>
        <w:rPr>
          <w:spacing w:val="-14"/>
          <w:sz w:val="24"/>
        </w:rPr>
        <w:t> </w:t>
      </w:r>
      <w:r>
        <w:rPr>
          <w:sz w:val="24"/>
        </w:rPr>
        <w:t>positions</w:t>
      </w:r>
      <w:r>
        <w:rPr>
          <w:spacing w:val="-13"/>
          <w:sz w:val="24"/>
        </w:rPr>
        <w:t> </w:t>
      </w:r>
      <w:r>
        <w:rPr>
          <w:sz w:val="24"/>
        </w:rPr>
        <w:t>that</w:t>
      </w:r>
      <w:r>
        <w:rPr>
          <w:spacing w:val="-13"/>
          <w:sz w:val="24"/>
        </w:rPr>
        <w:t> </w:t>
      </w:r>
      <w:r>
        <w:rPr>
          <w:sz w:val="24"/>
        </w:rPr>
        <w:t>would</w:t>
      </w:r>
      <w:r>
        <w:rPr>
          <w:spacing w:val="-15"/>
          <w:sz w:val="24"/>
        </w:rPr>
        <w:t> </w:t>
      </w:r>
      <w:r>
        <w:rPr>
          <w:sz w:val="24"/>
        </w:rPr>
        <w:t>likely</w:t>
      </w:r>
      <w:r>
        <w:rPr>
          <w:spacing w:val="-15"/>
          <w:sz w:val="24"/>
        </w:rPr>
        <w:t> </w:t>
      </w:r>
      <w:r>
        <w:rPr>
          <w:sz w:val="24"/>
        </w:rPr>
        <w:t>attract</w:t>
      </w:r>
      <w:r>
        <w:rPr>
          <w:spacing w:val="-15"/>
          <w:sz w:val="24"/>
        </w:rPr>
        <w:t> </w:t>
      </w:r>
      <w:r>
        <w:rPr>
          <w:sz w:val="24"/>
        </w:rPr>
        <w:t>applicants</w:t>
      </w:r>
      <w:r>
        <w:rPr>
          <w:spacing w:val="-13"/>
          <w:sz w:val="24"/>
        </w:rPr>
        <w:t> </w:t>
      </w:r>
      <w:r>
        <w:rPr>
          <w:sz w:val="24"/>
        </w:rPr>
        <w:t>from</w:t>
      </w:r>
      <w:r>
        <w:rPr>
          <w:spacing w:val="-15"/>
          <w:sz w:val="24"/>
        </w:rPr>
        <w:t> </w:t>
      </w:r>
      <w:r>
        <w:rPr>
          <w:sz w:val="24"/>
        </w:rPr>
        <w:t>the</w:t>
      </w:r>
      <w:r>
        <w:rPr>
          <w:spacing w:val="-15"/>
          <w:sz w:val="24"/>
        </w:rPr>
        <w:t> </w:t>
      </w:r>
      <w:r>
        <w:rPr>
          <w:sz w:val="24"/>
        </w:rPr>
        <w:t>und</w:t>
      </w:r>
      <w:r>
        <w:rPr>
          <w:spacing w:val="-13"/>
          <w:sz w:val="24"/>
        </w:rPr>
        <w:t> </w:t>
      </w:r>
      <w:r>
        <w:rPr>
          <w:sz w:val="24"/>
        </w:rPr>
        <w:t>represented</w:t>
      </w:r>
      <w:r>
        <w:rPr>
          <w:spacing w:val="-15"/>
          <w:sz w:val="24"/>
        </w:rPr>
        <w:t> </w:t>
      </w:r>
      <w:r>
        <w:rPr>
          <w:sz w:val="24"/>
        </w:rPr>
        <w:t>groups;</w:t>
      </w:r>
      <w:r>
        <w:rPr>
          <w:spacing w:val="-13"/>
          <w:sz w:val="24"/>
        </w:rPr>
        <w:t> </w:t>
      </w:r>
      <w:r>
        <w:rPr>
          <w:sz w:val="24"/>
        </w:rPr>
        <w:t>whatever changes in staffing, curricular offerings, or department structure would assist in attracting applicants from underrepresented</w:t>
      </w:r>
      <w:r>
        <w:rPr>
          <w:spacing w:val="-7"/>
          <w:sz w:val="24"/>
        </w:rPr>
        <w:t> </w:t>
      </w:r>
      <w:r>
        <w:rPr>
          <w:sz w:val="24"/>
        </w:rPr>
        <w:t>groups;</w:t>
      </w:r>
      <w:r>
        <w:rPr>
          <w:spacing w:val="-5"/>
          <w:sz w:val="24"/>
        </w:rPr>
        <w:t> </w:t>
      </w:r>
      <w:r>
        <w:rPr>
          <w:sz w:val="24"/>
        </w:rPr>
        <w:t>additional</w:t>
      </w:r>
      <w:r>
        <w:rPr>
          <w:spacing w:val="-7"/>
          <w:sz w:val="24"/>
        </w:rPr>
        <w:t> </w:t>
      </w:r>
      <w:r>
        <w:rPr>
          <w:sz w:val="24"/>
        </w:rPr>
        <w:t>training</w:t>
      </w:r>
      <w:r>
        <w:rPr>
          <w:spacing w:val="-7"/>
          <w:sz w:val="24"/>
        </w:rPr>
        <w:t> </w:t>
      </w:r>
      <w:r>
        <w:rPr>
          <w:sz w:val="24"/>
        </w:rPr>
        <w:t>for</w:t>
      </w:r>
      <w:r>
        <w:rPr>
          <w:spacing w:val="-8"/>
          <w:sz w:val="24"/>
        </w:rPr>
        <w:t> </w:t>
      </w:r>
      <w:r>
        <w:rPr>
          <w:sz w:val="24"/>
        </w:rPr>
        <w:t>current</w:t>
      </w:r>
      <w:r>
        <w:rPr>
          <w:spacing w:val="-7"/>
          <w:sz w:val="24"/>
        </w:rPr>
        <w:t> </w:t>
      </w:r>
      <w:r>
        <w:rPr>
          <w:sz w:val="24"/>
        </w:rPr>
        <w:t>faculty</w:t>
      </w:r>
      <w:r>
        <w:rPr>
          <w:spacing w:val="-7"/>
          <w:sz w:val="24"/>
        </w:rPr>
        <w:t> </w:t>
      </w:r>
      <w:r>
        <w:rPr>
          <w:sz w:val="24"/>
        </w:rPr>
        <w:t>and</w:t>
      </w:r>
      <w:r>
        <w:rPr>
          <w:spacing w:val="-7"/>
          <w:sz w:val="24"/>
        </w:rPr>
        <w:t> </w:t>
      </w:r>
      <w:r>
        <w:rPr>
          <w:sz w:val="24"/>
        </w:rPr>
        <w:t>staff</w:t>
      </w:r>
      <w:r>
        <w:rPr>
          <w:spacing w:val="-8"/>
          <w:sz w:val="24"/>
        </w:rPr>
        <w:t> </w:t>
      </w:r>
      <w:r>
        <w:rPr>
          <w:sz w:val="24"/>
        </w:rPr>
        <w:t>on</w:t>
      </w:r>
      <w:r>
        <w:rPr>
          <w:spacing w:val="-5"/>
          <w:sz w:val="24"/>
        </w:rPr>
        <w:t> </w:t>
      </w:r>
      <w:r>
        <w:rPr>
          <w:sz w:val="24"/>
        </w:rPr>
        <w:t>the</w:t>
      </w:r>
      <w:r>
        <w:rPr>
          <w:spacing w:val="-8"/>
          <w:sz w:val="24"/>
        </w:rPr>
        <w:t> </w:t>
      </w:r>
      <w:r>
        <w:rPr>
          <w:sz w:val="24"/>
        </w:rPr>
        <w:t>value</w:t>
      </w:r>
      <w:r>
        <w:rPr>
          <w:spacing w:val="-8"/>
          <w:sz w:val="24"/>
        </w:rPr>
        <w:t> </w:t>
      </w:r>
      <w:r>
        <w:rPr>
          <w:sz w:val="24"/>
        </w:rPr>
        <w:t>of</w:t>
      </w:r>
      <w:r>
        <w:rPr>
          <w:spacing w:val="-8"/>
          <w:sz w:val="24"/>
        </w:rPr>
        <w:t> </w:t>
      </w:r>
      <w:r>
        <w:rPr>
          <w:sz w:val="24"/>
        </w:rPr>
        <w:t>a</w:t>
      </w:r>
      <w:r>
        <w:rPr>
          <w:spacing w:val="-8"/>
          <w:sz w:val="24"/>
        </w:rPr>
        <w:t> </w:t>
      </w:r>
      <w:r>
        <w:rPr>
          <w:sz w:val="24"/>
        </w:rPr>
        <w:t>diverse</w:t>
      </w:r>
      <w:r>
        <w:rPr>
          <w:spacing w:val="-8"/>
          <w:sz w:val="24"/>
        </w:rPr>
        <w:t> </w:t>
      </w:r>
      <w:r>
        <w:rPr>
          <w:sz w:val="24"/>
        </w:rPr>
        <w:t>workforce; and recommended changes to the job announcement and screening criteria, including interview questions, which may reasonably be expected to attract applicants from the underrepresented group. The responsible administrator will be evaluated on the ability to develop and implement effective recruitment and hiring programs that promote equity, inclusion, and EEO.</w:t>
      </w:r>
    </w:p>
    <w:p>
      <w:pPr>
        <w:pStyle w:val="BodyText"/>
        <w:spacing w:before="8"/>
      </w:pPr>
    </w:p>
    <w:p>
      <w:pPr>
        <w:pStyle w:val="ListParagraph"/>
        <w:numPr>
          <w:ilvl w:val="0"/>
          <w:numId w:val="10"/>
        </w:numPr>
        <w:tabs>
          <w:tab w:pos="477" w:val="left" w:leader="none"/>
        </w:tabs>
        <w:spacing w:line="240" w:lineRule="auto" w:before="0" w:after="0"/>
        <w:ind w:left="120" w:right="427" w:firstLine="0"/>
        <w:jc w:val="both"/>
        <w:rPr>
          <w:sz w:val="24"/>
        </w:rPr>
      </w:pPr>
      <w:r>
        <w:rPr>
          <w:sz w:val="24"/>
        </w:rPr>
        <w:t>The District will actively monitor the representation rate of each group, which was identified as being significantly underrepresented in one or more categories. If underrepresentation persists for a particular group in the job category in question, after the measures</w:t>
      </w:r>
      <w:r>
        <w:rPr>
          <w:spacing w:val="-2"/>
          <w:sz w:val="24"/>
        </w:rPr>
        <w:t> </w:t>
      </w:r>
      <w:r>
        <w:rPr>
          <w:sz w:val="24"/>
        </w:rPr>
        <w:t>described</w:t>
      </w:r>
      <w:r>
        <w:rPr>
          <w:spacing w:val="-5"/>
          <w:sz w:val="24"/>
        </w:rPr>
        <w:t> </w:t>
      </w:r>
      <w:r>
        <w:rPr>
          <w:sz w:val="24"/>
        </w:rPr>
        <w:t>above</w:t>
      </w:r>
      <w:r>
        <w:rPr>
          <w:spacing w:val="-6"/>
          <w:sz w:val="24"/>
        </w:rPr>
        <w:t> </w:t>
      </w:r>
      <w:r>
        <w:rPr>
          <w:sz w:val="24"/>
        </w:rPr>
        <w:t>have</w:t>
      </w:r>
      <w:r>
        <w:rPr>
          <w:spacing w:val="-6"/>
          <w:sz w:val="24"/>
        </w:rPr>
        <w:t> </w:t>
      </w:r>
      <w:r>
        <w:rPr>
          <w:sz w:val="24"/>
        </w:rPr>
        <w:t>been</w:t>
      </w:r>
      <w:r>
        <w:rPr>
          <w:spacing w:val="-5"/>
          <w:sz w:val="24"/>
        </w:rPr>
        <w:t> </w:t>
      </w:r>
      <w:r>
        <w:rPr>
          <w:sz w:val="24"/>
        </w:rPr>
        <w:t>in</w:t>
      </w:r>
      <w:r>
        <w:rPr>
          <w:spacing w:val="-5"/>
          <w:sz w:val="24"/>
        </w:rPr>
        <w:t> </w:t>
      </w:r>
      <w:r>
        <w:rPr>
          <w:sz w:val="24"/>
        </w:rPr>
        <w:t>place</w:t>
      </w:r>
      <w:r>
        <w:rPr>
          <w:spacing w:val="-6"/>
          <w:sz w:val="24"/>
        </w:rPr>
        <w:t> </w:t>
      </w:r>
      <w:r>
        <w:rPr>
          <w:sz w:val="24"/>
        </w:rPr>
        <w:t>for</w:t>
      </w:r>
      <w:r>
        <w:rPr>
          <w:spacing w:val="-6"/>
          <w:sz w:val="24"/>
        </w:rPr>
        <w:t> </w:t>
      </w:r>
      <w:r>
        <w:rPr>
          <w:sz w:val="24"/>
        </w:rPr>
        <w:t>a</w:t>
      </w:r>
      <w:r>
        <w:rPr>
          <w:spacing w:val="-3"/>
          <w:sz w:val="24"/>
        </w:rPr>
        <w:t> </w:t>
      </w:r>
      <w:r>
        <w:rPr>
          <w:sz w:val="24"/>
        </w:rPr>
        <w:t>period</w:t>
      </w:r>
      <w:r>
        <w:rPr>
          <w:spacing w:val="-5"/>
          <w:sz w:val="24"/>
        </w:rPr>
        <w:t> </w:t>
      </w:r>
      <w:r>
        <w:rPr>
          <w:sz w:val="24"/>
        </w:rPr>
        <w:t>of at least three years, the District will:</w:t>
      </w:r>
    </w:p>
    <w:p>
      <w:pPr>
        <w:pStyle w:val="BodyText"/>
        <w:spacing w:before="10"/>
      </w:pPr>
    </w:p>
    <w:p>
      <w:pPr>
        <w:pStyle w:val="ListParagraph"/>
        <w:numPr>
          <w:ilvl w:val="1"/>
          <w:numId w:val="10"/>
        </w:numPr>
        <w:tabs>
          <w:tab w:pos="839" w:val="left" w:leader="none"/>
        </w:tabs>
        <w:spacing w:line="240" w:lineRule="auto" w:before="1" w:after="0"/>
        <w:ind w:left="480" w:right="590" w:firstLine="0"/>
        <w:jc w:val="both"/>
        <w:rPr>
          <w:sz w:val="24"/>
        </w:rPr>
      </w:pPr>
      <w:r>
        <w:rPr>
          <w:sz w:val="24"/>
        </w:rPr>
        <w:t>Review each locally established “required,” “desired,” or “preferred” qualification being used to screen applicants for positions in the job category to determine if it is job-related and</w:t>
      </w:r>
      <w:r>
        <w:rPr>
          <w:spacing w:val="-1"/>
          <w:sz w:val="24"/>
        </w:rPr>
        <w:t> </w:t>
      </w:r>
      <w:r>
        <w:rPr>
          <w:sz w:val="24"/>
        </w:rPr>
        <w:t>consistent</w:t>
      </w:r>
      <w:r>
        <w:rPr>
          <w:spacing w:val="-1"/>
          <w:sz w:val="24"/>
        </w:rPr>
        <w:t> </w:t>
      </w:r>
      <w:r>
        <w:rPr>
          <w:sz w:val="24"/>
        </w:rPr>
        <w:t>with business necessity through a process meeting the requirements of law.</w:t>
      </w:r>
    </w:p>
    <w:p>
      <w:pPr>
        <w:pStyle w:val="BodyText"/>
      </w:pPr>
    </w:p>
    <w:p>
      <w:pPr>
        <w:pStyle w:val="ListParagraph"/>
        <w:numPr>
          <w:ilvl w:val="1"/>
          <w:numId w:val="10"/>
        </w:numPr>
        <w:tabs>
          <w:tab w:pos="838" w:val="left" w:leader="none"/>
        </w:tabs>
        <w:spacing w:line="240" w:lineRule="auto" w:before="0" w:after="0"/>
        <w:ind w:left="838" w:right="0" w:hanging="358"/>
        <w:jc w:val="both"/>
        <w:rPr>
          <w:sz w:val="24"/>
        </w:rPr>
      </w:pPr>
      <w:r>
        <w:rPr>
          <w:sz w:val="24"/>
        </w:rPr>
        <w:t>Infuse</w:t>
      </w:r>
      <w:r>
        <w:rPr>
          <w:spacing w:val="-12"/>
          <w:sz w:val="24"/>
        </w:rPr>
        <w:t> </w:t>
      </w:r>
      <w:r>
        <w:rPr>
          <w:sz w:val="24"/>
        </w:rPr>
        <w:t>a</w:t>
      </w:r>
      <w:r>
        <w:rPr>
          <w:spacing w:val="-2"/>
          <w:sz w:val="24"/>
        </w:rPr>
        <w:t> </w:t>
      </w:r>
      <w:r>
        <w:rPr>
          <w:sz w:val="24"/>
        </w:rPr>
        <w:t>commitment</w:t>
      </w:r>
      <w:r>
        <w:rPr>
          <w:spacing w:val="-3"/>
          <w:sz w:val="24"/>
        </w:rPr>
        <w:t> </w:t>
      </w:r>
      <w:r>
        <w:rPr>
          <w:sz w:val="24"/>
        </w:rPr>
        <w:t>to</w:t>
      </w:r>
      <w:r>
        <w:rPr>
          <w:spacing w:val="-4"/>
          <w:sz w:val="24"/>
        </w:rPr>
        <w:t> </w:t>
      </w:r>
      <w:r>
        <w:rPr>
          <w:sz w:val="24"/>
        </w:rPr>
        <w:t>diversity</w:t>
      </w:r>
      <w:r>
        <w:rPr>
          <w:spacing w:val="-6"/>
          <w:sz w:val="24"/>
        </w:rPr>
        <w:t> </w:t>
      </w:r>
      <w:r>
        <w:rPr>
          <w:sz w:val="24"/>
        </w:rPr>
        <w:t>and</w:t>
      </w:r>
      <w:r>
        <w:rPr>
          <w:spacing w:val="-6"/>
          <w:sz w:val="24"/>
        </w:rPr>
        <w:t> </w:t>
      </w:r>
      <w:r>
        <w:rPr>
          <w:sz w:val="24"/>
        </w:rPr>
        <w:t>equity</w:t>
      </w:r>
      <w:r>
        <w:rPr>
          <w:spacing w:val="-4"/>
          <w:sz w:val="24"/>
        </w:rPr>
        <w:t> </w:t>
      </w:r>
      <w:r>
        <w:rPr>
          <w:sz w:val="24"/>
        </w:rPr>
        <w:t>into</w:t>
      </w:r>
      <w:r>
        <w:rPr>
          <w:spacing w:val="-4"/>
          <w:sz w:val="24"/>
        </w:rPr>
        <w:t> </w:t>
      </w:r>
      <w:r>
        <w:rPr>
          <w:sz w:val="24"/>
        </w:rPr>
        <w:t>the</w:t>
      </w:r>
      <w:r>
        <w:rPr>
          <w:spacing w:val="-7"/>
          <w:sz w:val="24"/>
        </w:rPr>
        <w:t> </w:t>
      </w:r>
      <w:r>
        <w:rPr>
          <w:sz w:val="24"/>
        </w:rPr>
        <w:t>hiring</w:t>
      </w:r>
      <w:r>
        <w:rPr>
          <w:spacing w:val="-1"/>
          <w:sz w:val="24"/>
        </w:rPr>
        <w:t> </w:t>
      </w:r>
      <w:r>
        <w:rPr>
          <w:spacing w:val="-2"/>
          <w:sz w:val="24"/>
        </w:rPr>
        <w:t>process.</w:t>
      </w:r>
    </w:p>
    <w:p>
      <w:pPr>
        <w:pStyle w:val="BodyText"/>
        <w:spacing w:before="1"/>
      </w:pPr>
    </w:p>
    <w:p>
      <w:pPr>
        <w:pStyle w:val="ListParagraph"/>
        <w:numPr>
          <w:ilvl w:val="1"/>
          <w:numId w:val="10"/>
        </w:numPr>
        <w:tabs>
          <w:tab w:pos="839" w:val="left" w:leader="none"/>
        </w:tabs>
        <w:spacing w:line="240" w:lineRule="auto" w:before="0" w:after="0"/>
        <w:ind w:left="480" w:right="659" w:firstLine="0"/>
        <w:jc w:val="both"/>
        <w:rPr>
          <w:sz w:val="24"/>
        </w:rPr>
      </w:pPr>
      <w:r>
        <w:rPr>
          <w:sz w:val="24"/>
        </w:rPr>
        <w:t>Discontinue the use of any locally established qualification that is not found to satisfy the requirements set forth herein.</w:t>
      </w:r>
    </w:p>
    <w:p>
      <w:pPr>
        <w:spacing w:after="0" w:line="240" w:lineRule="auto"/>
        <w:jc w:val="both"/>
        <w:rPr>
          <w:sz w:val="24"/>
        </w:rPr>
        <w:sectPr>
          <w:footerReference w:type="default" r:id="rId16"/>
          <w:pgSz w:w="12240" w:h="20160"/>
          <w:pgMar w:header="0" w:footer="0" w:top="720" w:bottom="280" w:left="780" w:right="600"/>
        </w:sectPr>
      </w:pPr>
    </w:p>
    <w:p>
      <w:pPr>
        <w:pStyle w:val="Heading2"/>
        <w:ind w:left="120"/>
        <w:jc w:val="left"/>
      </w:pPr>
      <w:bookmarkStart w:name="COMPONENT 13: Process for Developing and" w:id="53"/>
      <w:bookmarkEnd w:id="53"/>
      <w:r>
        <w:rPr>
          <w:b w:val="0"/>
        </w:rPr>
      </w:r>
      <w:bookmarkStart w:name="_bookmark26" w:id="54"/>
      <w:bookmarkEnd w:id="54"/>
      <w:r>
        <w:rPr>
          <w:b w:val="0"/>
        </w:rPr>
      </w:r>
      <w:r>
        <w:rPr/>
        <w:t>COMPONENT</w:t>
      </w:r>
      <w:r>
        <w:rPr>
          <w:spacing w:val="-11"/>
        </w:rPr>
        <w:t> </w:t>
      </w:r>
      <w:r>
        <w:rPr/>
        <w:t>13:</w:t>
      </w:r>
      <w:r>
        <w:rPr>
          <w:spacing w:val="31"/>
        </w:rPr>
        <w:t> </w:t>
      </w:r>
      <w:r>
        <w:rPr/>
        <w:t>Process</w:t>
      </w:r>
      <w:r>
        <w:rPr>
          <w:spacing w:val="-9"/>
        </w:rPr>
        <w:t> </w:t>
      </w:r>
      <w:r>
        <w:rPr/>
        <w:t>for</w:t>
      </w:r>
      <w:r>
        <w:rPr>
          <w:spacing w:val="-11"/>
        </w:rPr>
        <w:t> </w:t>
      </w:r>
      <w:r>
        <w:rPr/>
        <w:t>Developing</w:t>
      </w:r>
      <w:r>
        <w:rPr>
          <w:spacing w:val="-10"/>
        </w:rPr>
        <w:t> </w:t>
      </w:r>
      <w:r>
        <w:rPr/>
        <w:t>and</w:t>
      </w:r>
      <w:r>
        <w:rPr>
          <w:spacing w:val="-14"/>
        </w:rPr>
        <w:t> </w:t>
      </w:r>
      <w:r>
        <w:rPr/>
        <w:t>Implementing</w:t>
      </w:r>
      <w:r>
        <w:rPr>
          <w:spacing w:val="-11"/>
        </w:rPr>
        <w:t> </w:t>
      </w:r>
      <w:r>
        <w:rPr/>
        <w:t>Strategies</w:t>
      </w:r>
      <w:r>
        <w:rPr>
          <w:spacing w:val="-9"/>
        </w:rPr>
        <w:t> </w:t>
      </w:r>
      <w:r>
        <w:rPr/>
        <w:t>that</w:t>
      </w:r>
      <w:r>
        <w:rPr>
          <w:spacing w:val="-13"/>
        </w:rPr>
        <w:t> </w:t>
      </w:r>
      <w:r>
        <w:rPr/>
        <w:t>Promote</w:t>
      </w:r>
      <w:r>
        <w:rPr>
          <w:spacing w:val="-3"/>
        </w:rPr>
        <w:t> </w:t>
      </w:r>
      <w:r>
        <w:rPr>
          <w:spacing w:val="-2"/>
        </w:rPr>
        <w:t>Diversity</w:t>
      </w:r>
    </w:p>
    <w:p>
      <w:pPr>
        <w:spacing w:before="0"/>
        <w:ind w:left="119" w:right="0" w:firstLine="0"/>
        <w:jc w:val="left"/>
        <w:rPr>
          <w:sz w:val="24"/>
        </w:rPr>
      </w:pPr>
      <w:r>
        <w:rPr>
          <w:i/>
          <w:sz w:val="24"/>
        </w:rPr>
        <w:t>References:</w:t>
      </w:r>
      <w:r>
        <w:rPr>
          <w:i/>
          <w:spacing w:val="66"/>
          <w:sz w:val="24"/>
        </w:rPr>
        <w:t> </w:t>
      </w:r>
      <w:r>
        <w:rPr>
          <w:sz w:val="24"/>
        </w:rPr>
        <w:t>CCR,</w:t>
      </w:r>
      <w:r>
        <w:rPr>
          <w:spacing w:val="-4"/>
          <w:sz w:val="24"/>
        </w:rPr>
        <w:t> </w:t>
      </w:r>
      <w:r>
        <w:rPr>
          <w:sz w:val="24"/>
        </w:rPr>
        <w:t>Title</w:t>
      </w:r>
      <w:r>
        <w:rPr>
          <w:spacing w:val="-6"/>
          <w:sz w:val="24"/>
        </w:rPr>
        <w:t> </w:t>
      </w:r>
      <w:r>
        <w:rPr>
          <w:sz w:val="24"/>
        </w:rPr>
        <w:t>5,</w:t>
      </w:r>
      <w:r>
        <w:rPr>
          <w:spacing w:val="-6"/>
          <w:sz w:val="24"/>
        </w:rPr>
        <w:t> </w:t>
      </w:r>
      <w:r>
        <w:rPr>
          <w:sz w:val="24"/>
        </w:rPr>
        <w:t>§§53003(c)</w:t>
      </w:r>
      <w:r>
        <w:rPr>
          <w:spacing w:val="-2"/>
          <w:sz w:val="24"/>
        </w:rPr>
        <w:t> </w:t>
      </w:r>
      <w:r>
        <w:rPr>
          <w:sz w:val="24"/>
        </w:rPr>
        <w:t>(1-2)</w:t>
      </w:r>
      <w:r>
        <w:rPr>
          <w:spacing w:val="-5"/>
          <w:sz w:val="24"/>
        </w:rPr>
        <w:t> </w:t>
      </w:r>
      <w:r>
        <w:rPr>
          <w:sz w:val="24"/>
        </w:rPr>
        <w:t>and</w:t>
      </w:r>
      <w:r>
        <w:rPr>
          <w:spacing w:val="-4"/>
          <w:sz w:val="24"/>
        </w:rPr>
        <w:t> </w:t>
      </w:r>
      <w:r>
        <w:rPr>
          <w:spacing w:val="-2"/>
          <w:sz w:val="24"/>
        </w:rPr>
        <w:t>53024.1</w:t>
      </w:r>
    </w:p>
    <w:p>
      <w:pPr>
        <w:pStyle w:val="BodyText"/>
        <w:spacing w:before="79"/>
      </w:pPr>
    </w:p>
    <w:p>
      <w:pPr>
        <w:pStyle w:val="BodyText"/>
        <w:ind w:left="119" w:right="283"/>
      </w:pPr>
      <w:r>
        <w:rPr/>
        <w:t>The</w:t>
      </w:r>
      <w:r>
        <w:rPr>
          <w:spacing w:val="-6"/>
        </w:rPr>
        <w:t> </w:t>
      </w:r>
      <w:r>
        <w:rPr/>
        <w:t>District is</w:t>
      </w:r>
      <w:r>
        <w:rPr>
          <w:spacing w:val="-2"/>
        </w:rPr>
        <w:t> </w:t>
      </w:r>
      <w:r>
        <w:rPr/>
        <w:t>responsible</w:t>
      </w:r>
      <w:r>
        <w:rPr>
          <w:spacing w:val="-6"/>
        </w:rPr>
        <w:t> </w:t>
      </w:r>
      <w:r>
        <w:rPr/>
        <w:t>for</w:t>
      </w:r>
      <w:r>
        <w:rPr>
          <w:spacing w:val="-6"/>
        </w:rPr>
        <w:t> </w:t>
      </w:r>
      <w:r>
        <w:rPr/>
        <w:t>developing</w:t>
      </w:r>
      <w:r>
        <w:rPr>
          <w:spacing w:val="-2"/>
        </w:rPr>
        <w:t> </w:t>
      </w:r>
      <w:r>
        <w:rPr/>
        <w:t>and</w:t>
      </w:r>
      <w:r>
        <w:rPr>
          <w:spacing w:val="-3"/>
        </w:rPr>
        <w:t> </w:t>
      </w:r>
      <w:r>
        <w:rPr/>
        <w:t>implementing</w:t>
      </w:r>
      <w:r>
        <w:rPr>
          <w:spacing w:val="-2"/>
        </w:rPr>
        <w:t> </w:t>
      </w:r>
      <w:r>
        <w:rPr/>
        <w:t>strategies</w:t>
      </w:r>
      <w:r>
        <w:rPr>
          <w:spacing w:val="-2"/>
        </w:rPr>
        <w:t> </w:t>
      </w:r>
      <w:r>
        <w:rPr/>
        <w:t>designed</w:t>
      </w:r>
      <w:r>
        <w:rPr>
          <w:spacing w:val="-2"/>
        </w:rPr>
        <w:t> </w:t>
      </w:r>
      <w:r>
        <w:rPr/>
        <w:t>to</w:t>
      </w:r>
      <w:r>
        <w:rPr>
          <w:spacing w:val="-3"/>
        </w:rPr>
        <w:t> </w:t>
      </w:r>
      <w:r>
        <w:rPr/>
        <w:t>promote</w:t>
      </w:r>
      <w:r>
        <w:rPr>
          <w:spacing w:val="-6"/>
        </w:rPr>
        <w:t> </w:t>
      </w:r>
      <w:r>
        <w:rPr/>
        <w:t>the diversity of its workforce at all levels and demonstrate the District’s institutional commitment to diversity.</w:t>
      </w:r>
    </w:p>
    <w:p>
      <w:pPr>
        <w:pStyle w:val="BodyText"/>
      </w:pPr>
    </w:p>
    <w:p>
      <w:pPr>
        <w:pStyle w:val="BodyText"/>
        <w:ind w:left="119" w:right="433"/>
        <w:jc w:val="both"/>
      </w:pPr>
      <w:r>
        <w:rPr/>
        <w:t>The District recognizes that multiple approaches are appropriate to fulfill its mission of ensuring EEO</w:t>
      </w:r>
      <w:r>
        <w:rPr>
          <w:spacing w:val="-3"/>
        </w:rPr>
        <w:t> </w:t>
      </w:r>
      <w:r>
        <w:rPr/>
        <w:t>and the creation of a diverse workforce. EEO should exist at all levels and in all job categories. Ensuring EEO also</w:t>
      </w:r>
      <w:r>
        <w:rPr>
          <w:spacing w:val="-2"/>
        </w:rPr>
        <w:t> </w:t>
      </w:r>
      <w:r>
        <w:rPr/>
        <w:t>includes</w:t>
      </w:r>
      <w:r>
        <w:rPr>
          <w:spacing w:val="-2"/>
        </w:rPr>
        <w:t> </w:t>
      </w:r>
      <w:r>
        <w:rPr/>
        <w:t>creating</w:t>
      </w:r>
      <w:r>
        <w:rPr>
          <w:spacing w:val="-2"/>
        </w:rPr>
        <w:t> </w:t>
      </w:r>
      <w:r>
        <w:rPr/>
        <w:t>an environment</w:t>
      </w:r>
      <w:r>
        <w:rPr>
          <w:spacing w:val="-2"/>
        </w:rPr>
        <w:t> </w:t>
      </w:r>
      <w:r>
        <w:rPr/>
        <w:t>that</w:t>
      </w:r>
      <w:r>
        <w:rPr>
          <w:spacing w:val="-2"/>
        </w:rPr>
        <w:t> </w:t>
      </w:r>
      <w:r>
        <w:rPr/>
        <w:t>fosters</w:t>
      </w:r>
      <w:r>
        <w:rPr>
          <w:spacing w:val="-2"/>
        </w:rPr>
        <w:t> </w:t>
      </w:r>
      <w:r>
        <w:rPr/>
        <w:t>cooperation,</w:t>
      </w:r>
      <w:r>
        <w:rPr>
          <w:spacing w:val="-2"/>
        </w:rPr>
        <w:t> </w:t>
      </w:r>
      <w:r>
        <w:rPr/>
        <w:t>acceptance, democracy,</w:t>
      </w:r>
      <w:r>
        <w:rPr>
          <w:spacing w:val="-2"/>
        </w:rPr>
        <w:t> </w:t>
      </w:r>
      <w:r>
        <w:rPr/>
        <w:t>and</w:t>
      </w:r>
      <w:r>
        <w:rPr>
          <w:spacing w:val="-2"/>
        </w:rPr>
        <w:t> </w:t>
      </w:r>
      <w:r>
        <w:rPr/>
        <w:t>free</w:t>
      </w:r>
      <w:r>
        <w:rPr>
          <w:spacing w:val="-3"/>
        </w:rPr>
        <w:t> </w:t>
      </w:r>
      <w:r>
        <w:rPr/>
        <w:t>expression of ideas and is welcoming to all. To that end, in addition to the steps to address underrepresentation or significant underrepresentation, the District will implement appropriate</w:t>
      </w:r>
      <w:r>
        <w:rPr>
          <w:spacing w:val="40"/>
        </w:rPr>
        <w:t> </w:t>
      </w:r>
      <w:r>
        <w:rPr/>
        <w:t>diversity</w:t>
      </w:r>
      <w:r>
        <w:rPr>
          <w:spacing w:val="40"/>
        </w:rPr>
        <w:t> </w:t>
      </w:r>
      <w:r>
        <w:rPr/>
        <w:t>and equity</w:t>
      </w:r>
      <w:r>
        <w:rPr>
          <w:spacing w:val="40"/>
        </w:rPr>
        <w:t> </w:t>
      </w:r>
      <w:r>
        <w:rPr/>
        <w:t>programs. Having</w:t>
      </w:r>
      <w:r>
        <w:rPr>
          <w:spacing w:val="40"/>
        </w:rPr>
        <w:t> </w:t>
      </w:r>
      <w:r>
        <w:rPr/>
        <w:t>a</w:t>
      </w:r>
      <w:r>
        <w:rPr>
          <w:spacing w:val="40"/>
        </w:rPr>
        <w:t> </w:t>
      </w:r>
      <w:r>
        <w:rPr/>
        <w:t>college community</w:t>
      </w:r>
      <w:r>
        <w:rPr>
          <w:spacing w:val="40"/>
        </w:rPr>
        <w:t> </w:t>
      </w:r>
      <w:r>
        <w:rPr/>
        <w:t>that</w:t>
      </w:r>
      <w:r>
        <w:rPr>
          <w:spacing w:val="40"/>
        </w:rPr>
        <w:t> </w:t>
      </w:r>
      <w:r>
        <w:rPr/>
        <w:t>accepts the principles of diversity and multiculturalism can make implementation and maintenance of an effective EEO program much easier. For that reason, institutionalizing</w:t>
      </w:r>
      <w:r>
        <w:rPr>
          <w:spacing w:val="-11"/>
        </w:rPr>
        <w:t> </w:t>
      </w:r>
      <w:r>
        <w:rPr/>
        <w:t>diversity</w:t>
      </w:r>
      <w:r>
        <w:rPr>
          <w:spacing w:val="-11"/>
        </w:rPr>
        <w:t> </w:t>
      </w:r>
      <w:r>
        <w:rPr/>
        <w:t>and</w:t>
      </w:r>
      <w:r>
        <w:rPr>
          <w:spacing w:val="-11"/>
        </w:rPr>
        <w:t> </w:t>
      </w:r>
      <w:r>
        <w:rPr/>
        <w:t>equity</w:t>
      </w:r>
      <w:r>
        <w:rPr>
          <w:spacing w:val="-11"/>
        </w:rPr>
        <w:t> </w:t>
      </w:r>
      <w:r>
        <w:rPr/>
        <w:t>programs</w:t>
      </w:r>
      <w:r>
        <w:rPr>
          <w:spacing w:val="-10"/>
        </w:rPr>
        <w:t> </w:t>
      </w:r>
      <w:r>
        <w:rPr/>
        <w:t>that</w:t>
      </w:r>
      <w:r>
        <w:rPr>
          <w:spacing w:val="-10"/>
        </w:rPr>
        <w:t> </w:t>
      </w:r>
      <w:r>
        <w:rPr/>
        <w:t>are</w:t>
      </w:r>
      <w:r>
        <w:rPr>
          <w:spacing w:val="-9"/>
        </w:rPr>
        <w:t> </w:t>
      </w:r>
      <w:r>
        <w:rPr/>
        <w:t>well</w:t>
      </w:r>
      <w:r>
        <w:rPr>
          <w:spacing w:val="-10"/>
        </w:rPr>
        <w:t> </w:t>
      </w:r>
      <w:r>
        <w:rPr/>
        <w:t>planned</w:t>
      </w:r>
      <w:r>
        <w:rPr>
          <w:spacing w:val="-8"/>
        </w:rPr>
        <w:t> </w:t>
      </w:r>
      <w:r>
        <w:rPr/>
        <w:t>out,</w:t>
      </w:r>
      <w:r>
        <w:rPr>
          <w:spacing w:val="-11"/>
        </w:rPr>
        <w:t> </w:t>
      </w:r>
      <w:r>
        <w:rPr/>
        <w:t>well-funded,</w:t>
      </w:r>
      <w:r>
        <w:rPr>
          <w:spacing w:val="-8"/>
        </w:rPr>
        <w:t> </w:t>
      </w:r>
      <w:r>
        <w:rPr/>
        <w:t>and</w:t>
      </w:r>
      <w:r>
        <w:rPr>
          <w:spacing w:val="-11"/>
        </w:rPr>
        <w:t> </w:t>
      </w:r>
      <w:r>
        <w:rPr/>
        <w:t>supported</w:t>
      </w:r>
      <w:r>
        <w:rPr>
          <w:spacing w:val="-8"/>
        </w:rPr>
        <w:t> </w:t>
      </w:r>
      <w:r>
        <w:rPr/>
        <w:t>by</w:t>
      </w:r>
      <w:r>
        <w:rPr>
          <w:spacing w:val="-11"/>
        </w:rPr>
        <w:t> </w:t>
      </w:r>
      <w:r>
        <w:rPr/>
        <w:t>the leadership of the District can be of great value.</w:t>
      </w:r>
    </w:p>
    <w:sectPr>
      <w:footerReference w:type="default" r:id="rId17"/>
      <w:pgSz w:w="12240" w:h="20160"/>
      <w:pgMar w:header="0" w:footer="0" w:top="640" w:bottom="280" w:left="780" w:right="6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Symbol">
    <w:altName w:val="Symbol"/>
    <w:charset w:val="2"/>
    <w:family w:val="roman"/>
    <w:pitch w:val="variable"/>
  </w:font>
  <w:font w:name="Tahoma">
    <w:altName w:val="Tahoma"/>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308288">
              <wp:simplePos x="0" y="0"/>
              <wp:positionH relativeFrom="page">
                <wp:posOffset>3810000</wp:posOffset>
              </wp:positionH>
              <wp:positionV relativeFrom="page">
                <wp:posOffset>9358307</wp:posOffset>
              </wp:positionV>
              <wp:extent cx="165735" cy="19494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65735" cy="194945"/>
                      </a:xfrm>
                      <a:prstGeom prst="rect">
                        <a:avLst/>
                      </a:prstGeom>
                    </wps:spPr>
                    <wps:txbx>
                      <w:txbxContent>
                        <w:p>
                          <w:pPr>
                            <w:spacing w:before="21"/>
                            <w:ind w:left="60" w:right="0" w:firstLine="0"/>
                            <w:jc w:val="left"/>
                            <w:rPr>
                              <w:rFonts w:ascii="Tahoma"/>
                              <w:sz w:val="22"/>
                            </w:rPr>
                          </w:pPr>
                          <w:r>
                            <w:rPr>
                              <w:rFonts w:ascii="Tahoma"/>
                              <w:color w:val="4E81BB"/>
                              <w:spacing w:val="-10"/>
                              <w:sz w:val="22"/>
                            </w:rPr>
                            <w:fldChar w:fldCharType="begin"/>
                          </w:r>
                          <w:r>
                            <w:rPr>
                              <w:rFonts w:ascii="Tahoma"/>
                              <w:color w:val="4E81BB"/>
                              <w:spacing w:val="-10"/>
                              <w:sz w:val="22"/>
                            </w:rPr>
                            <w:instrText> PAGE </w:instrText>
                          </w:r>
                          <w:r>
                            <w:rPr>
                              <w:rFonts w:ascii="Tahoma"/>
                              <w:color w:val="4E81BB"/>
                              <w:spacing w:val="-10"/>
                              <w:sz w:val="22"/>
                            </w:rPr>
                            <w:fldChar w:fldCharType="separate"/>
                          </w:r>
                          <w:r>
                            <w:rPr>
                              <w:rFonts w:ascii="Tahoma"/>
                              <w:color w:val="4E81BB"/>
                              <w:spacing w:val="-10"/>
                              <w:sz w:val="22"/>
                            </w:rPr>
                            <w:t>2</w:t>
                          </w:r>
                          <w:r>
                            <w:rPr>
                              <w:rFonts w:ascii="Tahoma"/>
                              <w:color w:val="4E81BB"/>
                              <w:spacing w:val="-10"/>
                              <w:sz w:val="22"/>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00pt;margin-top:736.874634pt;width:13.05pt;height:15.35pt;mso-position-horizontal-relative:page;mso-position-vertical-relative:page;z-index:-16008192" type="#_x0000_t202" id="docshape1" filled="false" stroked="false">
              <v:textbox inset="0,0,0,0">
                <w:txbxContent>
                  <w:p>
                    <w:pPr>
                      <w:spacing w:before="21"/>
                      <w:ind w:left="60" w:right="0" w:firstLine="0"/>
                      <w:jc w:val="left"/>
                      <w:rPr>
                        <w:rFonts w:ascii="Tahoma"/>
                        <w:sz w:val="22"/>
                      </w:rPr>
                    </w:pPr>
                    <w:r>
                      <w:rPr>
                        <w:rFonts w:ascii="Tahoma"/>
                        <w:color w:val="4E81BB"/>
                        <w:spacing w:val="-10"/>
                        <w:sz w:val="22"/>
                      </w:rPr>
                      <w:fldChar w:fldCharType="begin"/>
                    </w:r>
                    <w:r>
                      <w:rPr>
                        <w:rFonts w:ascii="Tahoma"/>
                        <w:color w:val="4E81BB"/>
                        <w:spacing w:val="-10"/>
                        <w:sz w:val="22"/>
                      </w:rPr>
                      <w:instrText> PAGE </w:instrText>
                    </w:r>
                    <w:r>
                      <w:rPr>
                        <w:rFonts w:ascii="Tahoma"/>
                        <w:color w:val="4E81BB"/>
                        <w:spacing w:val="-10"/>
                        <w:sz w:val="22"/>
                      </w:rPr>
                      <w:fldChar w:fldCharType="separate"/>
                    </w:r>
                    <w:r>
                      <w:rPr>
                        <w:rFonts w:ascii="Tahoma"/>
                        <w:color w:val="4E81BB"/>
                        <w:spacing w:val="-10"/>
                        <w:sz w:val="22"/>
                      </w:rPr>
                      <w:t>2</w:t>
                    </w:r>
                    <w:r>
                      <w:rPr>
                        <w:rFonts w:ascii="Tahoma"/>
                        <w:color w:val="4E81BB"/>
                        <w:spacing w:val="-10"/>
                        <w:sz w:val="22"/>
                      </w:rPr>
                      <w:fldChar w:fldCharType="end"/>
                    </w:r>
                  </w:p>
                </w:txbxContent>
              </v:textbox>
              <w10:wrap type="none"/>
            </v:shape>
          </w:pict>
        </mc:Fallback>
      </mc:AlternateContent>
    </w:r>
  </w:p>
</w:ftr>
</file>

<file path=word/footer10.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308800">
              <wp:simplePos x="0" y="0"/>
              <wp:positionH relativeFrom="page">
                <wp:posOffset>558800</wp:posOffset>
              </wp:positionH>
              <wp:positionV relativeFrom="page">
                <wp:posOffset>9272862</wp:posOffset>
              </wp:positionV>
              <wp:extent cx="939800" cy="19431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939800" cy="194310"/>
                      </a:xfrm>
                      <a:prstGeom prst="rect">
                        <a:avLst/>
                      </a:prstGeom>
                    </wps:spPr>
                    <wps:txbx>
                      <w:txbxContent>
                        <w:p>
                          <w:pPr>
                            <w:pStyle w:val="BodyText"/>
                            <w:spacing w:before="10"/>
                            <w:ind w:left="20"/>
                          </w:pPr>
                          <w:r>
                            <w:rPr/>
                            <w:t>Section</w:t>
                          </w:r>
                          <w:r>
                            <w:rPr>
                              <w:spacing w:val="-2"/>
                            </w:rPr>
                            <w:t> 53004.</w:t>
                          </w:r>
                        </w:p>
                      </w:txbxContent>
                    </wps:txbx>
                    <wps:bodyPr wrap="square" lIns="0" tIns="0" rIns="0" bIns="0" rtlCol="0">
                      <a:noAutofit/>
                    </wps:bodyPr>
                  </wps:wsp>
                </a:graphicData>
              </a:graphic>
            </wp:anchor>
          </w:drawing>
        </mc:Choice>
        <mc:Fallback>
          <w:pict>
            <v:shape style="position:absolute;margin-left:44pt;margin-top:730.146667pt;width:74pt;height:15.3pt;mso-position-horizontal-relative:page;mso-position-vertical-relative:page;z-index:-16007680" type="#_x0000_t202" id="docshape2" filled="false" stroked="false">
              <v:textbox inset="0,0,0,0">
                <w:txbxContent>
                  <w:p>
                    <w:pPr>
                      <w:pStyle w:val="BodyText"/>
                      <w:spacing w:before="10"/>
                      <w:ind w:left="20"/>
                    </w:pPr>
                    <w:r>
                      <w:rPr/>
                      <w:t>Section</w:t>
                    </w:r>
                    <w:r>
                      <w:rPr>
                        <w:spacing w:val="-2"/>
                      </w:rPr>
                      <w:t> 53004.</w:t>
                    </w:r>
                  </w:p>
                </w:txbxContent>
              </v:textbox>
              <w10:wrap type="none"/>
            </v:shape>
          </w:pict>
        </mc:Fallback>
      </mc:AlternateContent>
    </w:r>
    <w:r>
      <w:rPr/>
      <mc:AlternateContent>
        <mc:Choice Requires="wps">
          <w:drawing>
            <wp:anchor distT="0" distB="0" distL="0" distR="0" allowOverlap="1" layoutInCell="1" locked="0" behindDoc="1" simplePos="0" relativeHeight="487309312">
              <wp:simplePos x="0" y="0"/>
              <wp:positionH relativeFrom="page">
                <wp:posOffset>3810000</wp:posOffset>
              </wp:positionH>
              <wp:positionV relativeFrom="page">
                <wp:posOffset>9358307</wp:posOffset>
              </wp:positionV>
              <wp:extent cx="165735" cy="194945"/>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65735" cy="194945"/>
                      </a:xfrm>
                      <a:prstGeom prst="rect">
                        <a:avLst/>
                      </a:prstGeom>
                    </wps:spPr>
                    <wps:txbx>
                      <w:txbxContent>
                        <w:p>
                          <w:pPr>
                            <w:spacing w:before="21"/>
                            <w:ind w:left="60" w:right="0" w:firstLine="0"/>
                            <w:jc w:val="left"/>
                            <w:rPr>
                              <w:rFonts w:ascii="Tahoma"/>
                              <w:sz w:val="22"/>
                            </w:rPr>
                          </w:pPr>
                          <w:r>
                            <w:rPr>
                              <w:rFonts w:ascii="Tahoma"/>
                              <w:color w:val="4E81BB"/>
                              <w:spacing w:val="-10"/>
                              <w:sz w:val="22"/>
                            </w:rPr>
                            <w:fldChar w:fldCharType="begin"/>
                          </w:r>
                          <w:r>
                            <w:rPr>
                              <w:rFonts w:ascii="Tahoma"/>
                              <w:color w:val="4E81BB"/>
                              <w:spacing w:val="-10"/>
                              <w:sz w:val="22"/>
                            </w:rPr>
                            <w:instrText> PAGE </w:instrText>
                          </w:r>
                          <w:r>
                            <w:rPr>
                              <w:rFonts w:ascii="Tahoma"/>
                              <w:color w:val="4E81BB"/>
                              <w:spacing w:val="-10"/>
                              <w:sz w:val="22"/>
                            </w:rPr>
                            <w:fldChar w:fldCharType="separate"/>
                          </w:r>
                          <w:r>
                            <w:rPr>
                              <w:rFonts w:ascii="Tahoma"/>
                              <w:color w:val="4E81BB"/>
                              <w:spacing w:val="-10"/>
                              <w:sz w:val="22"/>
                            </w:rPr>
                            <w:t>4</w:t>
                          </w:r>
                          <w:r>
                            <w:rPr>
                              <w:rFonts w:ascii="Tahoma"/>
                              <w:color w:val="4E81BB"/>
                              <w:spacing w:val="-10"/>
                              <w:sz w:val="22"/>
                            </w:rPr>
                            <w:fldChar w:fldCharType="end"/>
                          </w:r>
                        </w:p>
                      </w:txbxContent>
                    </wps:txbx>
                    <wps:bodyPr wrap="square" lIns="0" tIns="0" rIns="0" bIns="0" rtlCol="0">
                      <a:noAutofit/>
                    </wps:bodyPr>
                  </wps:wsp>
                </a:graphicData>
              </a:graphic>
            </wp:anchor>
          </w:drawing>
        </mc:Choice>
        <mc:Fallback>
          <w:pict>
            <v:shape style="position:absolute;margin-left:300pt;margin-top:736.874634pt;width:13.05pt;height:15.35pt;mso-position-horizontal-relative:page;mso-position-vertical-relative:page;z-index:-16007168" type="#_x0000_t202" id="docshape3" filled="false" stroked="false">
              <v:textbox inset="0,0,0,0">
                <w:txbxContent>
                  <w:p>
                    <w:pPr>
                      <w:spacing w:before="21"/>
                      <w:ind w:left="60" w:right="0" w:firstLine="0"/>
                      <w:jc w:val="left"/>
                      <w:rPr>
                        <w:rFonts w:ascii="Tahoma"/>
                        <w:sz w:val="22"/>
                      </w:rPr>
                    </w:pPr>
                    <w:r>
                      <w:rPr>
                        <w:rFonts w:ascii="Tahoma"/>
                        <w:color w:val="4E81BB"/>
                        <w:spacing w:val="-10"/>
                        <w:sz w:val="22"/>
                      </w:rPr>
                      <w:fldChar w:fldCharType="begin"/>
                    </w:r>
                    <w:r>
                      <w:rPr>
                        <w:rFonts w:ascii="Tahoma"/>
                        <w:color w:val="4E81BB"/>
                        <w:spacing w:val="-10"/>
                        <w:sz w:val="22"/>
                      </w:rPr>
                      <w:instrText> PAGE </w:instrText>
                    </w:r>
                    <w:r>
                      <w:rPr>
                        <w:rFonts w:ascii="Tahoma"/>
                        <w:color w:val="4E81BB"/>
                        <w:spacing w:val="-10"/>
                        <w:sz w:val="22"/>
                      </w:rPr>
                      <w:fldChar w:fldCharType="separate"/>
                    </w:r>
                    <w:r>
                      <w:rPr>
                        <w:rFonts w:ascii="Tahoma"/>
                        <w:color w:val="4E81BB"/>
                        <w:spacing w:val="-10"/>
                        <w:sz w:val="22"/>
                      </w:rPr>
                      <w:t>4</w:t>
                    </w:r>
                    <w:r>
                      <w:rPr>
                        <w:rFonts w:ascii="Tahoma"/>
                        <w:color w:val="4E81BB"/>
                        <w:spacing w:val="-10"/>
                        <w:sz w:val="22"/>
                      </w:rPr>
                      <w:fldChar w:fldCharType="end"/>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309824">
              <wp:simplePos x="0" y="0"/>
              <wp:positionH relativeFrom="page">
                <wp:posOffset>3810000</wp:posOffset>
              </wp:positionH>
              <wp:positionV relativeFrom="page">
                <wp:posOffset>9358307</wp:posOffset>
              </wp:positionV>
              <wp:extent cx="165735" cy="194945"/>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165735" cy="194945"/>
                      </a:xfrm>
                      <a:prstGeom prst="rect">
                        <a:avLst/>
                      </a:prstGeom>
                    </wps:spPr>
                    <wps:txbx>
                      <w:txbxContent>
                        <w:p>
                          <w:pPr>
                            <w:spacing w:before="21"/>
                            <w:ind w:left="60" w:right="0" w:firstLine="0"/>
                            <w:jc w:val="left"/>
                            <w:rPr>
                              <w:rFonts w:ascii="Tahoma"/>
                              <w:sz w:val="22"/>
                            </w:rPr>
                          </w:pPr>
                          <w:r>
                            <w:rPr>
                              <w:rFonts w:ascii="Tahoma"/>
                              <w:color w:val="4E81BB"/>
                              <w:spacing w:val="-10"/>
                              <w:sz w:val="22"/>
                            </w:rPr>
                            <w:fldChar w:fldCharType="begin"/>
                          </w:r>
                          <w:r>
                            <w:rPr>
                              <w:rFonts w:ascii="Tahoma"/>
                              <w:color w:val="4E81BB"/>
                              <w:spacing w:val="-10"/>
                              <w:sz w:val="22"/>
                            </w:rPr>
                            <w:instrText> PAGE </w:instrText>
                          </w:r>
                          <w:r>
                            <w:rPr>
                              <w:rFonts w:ascii="Tahoma"/>
                              <w:color w:val="4E81BB"/>
                              <w:spacing w:val="-10"/>
                              <w:sz w:val="22"/>
                            </w:rPr>
                            <w:fldChar w:fldCharType="separate"/>
                          </w:r>
                          <w:r>
                            <w:rPr>
                              <w:rFonts w:ascii="Tahoma"/>
                              <w:color w:val="4E81BB"/>
                              <w:spacing w:val="-10"/>
                              <w:sz w:val="22"/>
                            </w:rPr>
                            <w:t>5</w:t>
                          </w:r>
                          <w:r>
                            <w:rPr>
                              <w:rFonts w:ascii="Tahoma"/>
                              <w:color w:val="4E81BB"/>
                              <w:spacing w:val="-10"/>
                              <w:sz w:val="22"/>
                            </w:rPr>
                            <w:fldChar w:fldCharType="end"/>
                          </w:r>
                        </w:p>
                      </w:txbxContent>
                    </wps:txbx>
                    <wps:bodyPr wrap="square" lIns="0" tIns="0" rIns="0" bIns="0" rtlCol="0">
                      <a:noAutofit/>
                    </wps:bodyPr>
                  </wps:wsp>
                </a:graphicData>
              </a:graphic>
            </wp:anchor>
          </w:drawing>
        </mc:Choice>
        <mc:Fallback>
          <w:pict>
            <v:shape style="position:absolute;margin-left:300pt;margin-top:736.874634pt;width:13.05pt;height:15.35pt;mso-position-horizontal-relative:page;mso-position-vertical-relative:page;z-index:-16006656" type="#_x0000_t202" id="docshape4" filled="false" stroked="false">
              <v:textbox inset="0,0,0,0">
                <w:txbxContent>
                  <w:p>
                    <w:pPr>
                      <w:spacing w:before="21"/>
                      <w:ind w:left="60" w:right="0" w:firstLine="0"/>
                      <w:jc w:val="left"/>
                      <w:rPr>
                        <w:rFonts w:ascii="Tahoma"/>
                        <w:sz w:val="22"/>
                      </w:rPr>
                    </w:pPr>
                    <w:r>
                      <w:rPr>
                        <w:rFonts w:ascii="Tahoma"/>
                        <w:color w:val="4E81BB"/>
                        <w:spacing w:val="-10"/>
                        <w:sz w:val="22"/>
                      </w:rPr>
                      <w:fldChar w:fldCharType="begin"/>
                    </w:r>
                    <w:r>
                      <w:rPr>
                        <w:rFonts w:ascii="Tahoma"/>
                        <w:color w:val="4E81BB"/>
                        <w:spacing w:val="-10"/>
                        <w:sz w:val="22"/>
                      </w:rPr>
                      <w:instrText> PAGE </w:instrText>
                    </w:r>
                    <w:r>
                      <w:rPr>
                        <w:rFonts w:ascii="Tahoma"/>
                        <w:color w:val="4E81BB"/>
                        <w:spacing w:val="-10"/>
                        <w:sz w:val="22"/>
                      </w:rPr>
                      <w:fldChar w:fldCharType="separate"/>
                    </w:r>
                    <w:r>
                      <w:rPr>
                        <w:rFonts w:ascii="Tahoma"/>
                        <w:color w:val="4E81BB"/>
                        <w:spacing w:val="-10"/>
                        <w:sz w:val="22"/>
                      </w:rPr>
                      <w:t>5</w:t>
                    </w:r>
                    <w:r>
                      <w:rPr>
                        <w:rFonts w:ascii="Tahoma"/>
                        <w:color w:val="4E81BB"/>
                        <w:spacing w:val="-10"/>
                        <w:sz w:val="22"/>
                      </w:rPr>
                      <w:fldChar w:fldCharType="end"/>
                    </w:r>
                  </w:p>
                </w:txbxContent>
              </v:textbox>
              <w10:wrap type="none"/>
            </v:shape>
          </w:pict>
        </mc:Fallback>
      </mc:AlternateContent>
    </w: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13"/>
      </w:rPr>
    </w:pPr>
    <w:r>
      <w:rPr/>
      <mc:AlternateContent>
        <mc:Choice Requires="wps">
          <w:drawing>
            <wp:anchor distT="0" distB="0" distL="0" distR="0" allowOverlap="1" layoutInCell="1" locked="0" behindDoc="1" simplePos="0" relativeHeight="487310336">
              <wp:simplePos x="0" y="0"/>
              <wp:positionH relativeFrom="page">
                <wp:posOffset>3810000</wp:posOffset>
              </wp:positionH>
              <wp:positionV relativeFrom="page">
                <wp:posOffset>9243906</wp:posOffset>
              </wp:positionV>
              <wp:extent cx="197485" cy="194310"/>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197485" cy="194310"/>
                      </a:xfrm>
                      <a:prstGeom prst="rect">
                        <a:avLst/>
                      </a:prstGeom>
                    </wps:spPr>
                    <wps:txbx>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 style="position:absolute;margin-left:300pt;margin-top:727.866638pt;width:15.55pt;height:15.3pt;mso-position-horizontal-relative:page;mso-position-vertical-relative:page;z-index:-16006144" type="#_x0000_t202" id="docshape5" filled="false" stroked="false">
              <v:textbox inset="0,0,0,0">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mc:Fallback>
      </mc:AlternateContent>
    </w:r>
  </w:p>
</w:ftr>
</file>

<file path=word/footer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310848">
              <wp:simplePos x="0" y="0"/>
              <wp:positionH relativeFrom="page">
                <wp:posOffset>558800</wp:posOffset>
              </wp:positionH>
              <wp:positionV relativeFrom="page">
                <wp:posOffset>9243906</wp:posOffset>
              </wp:positionV>
              <wp:extent cx="6570345" cy="270510"/>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6570345" cy="270510"/>
                      </a:xfrm>
                      <a:prstGeom prst="rect">
                        <a:avLst/>
                      </a:prstGeom>
                    </wps:spPr>
                    <wps:txbx>
                      <w:txbxContent>
                        <w:p>
                          <w:pPr>
                            <w:pStyle w:val="BodyText"/>
                            <w:spacing w:before="10"/>
                            <w:ind w:left="20"/>
                          </w:pPr>
                          <w:r>
                            <w:rPr>
                              <w:spacing w:val="-2"/>
                            </w:rPr>
                            <w:t>committee</w:t>
                          </w:r>
                          <w:r>
                            <w:rPr>
                              <w:spacing w:val="-14"/>
                            </w:rPr>
                            <w:t> </w:t>
                          </w:r>
                          <w:r>
                            <w:rPr>
                              <w:spacing w:val="-2"/>
                            </w:rPr>
                            <w:t>appointments</w:t>
                          </w:r>
                          <w:r>
                            <w:rPr>
                              <w:spacing w:val="-13"/>
                            </w:rPr>
                            <w:t> </w:t>
                          </w:r>
                          <w:r>
                            <w:rPr>
                              <w:spacing w:val="-2"/>
                            </w:rPr>
                            <w:t>to</w:t>
                          </w:r>
                          <w:r>
                            <w:rPr>
                              <w:spacing w:val="-11"/>
                            </w:rPr>
                            <w:t> </w:t>
                          </w:r>
                          <w:r>
                            <w:rPr>
                              <w:spacing w:val="-2"/>
                            </w:rPr>
                            <w:t>acknowledge</w:t>
                          </w:r>
                          <w:r>
                            <w:rPr>
                              <w:spacing w:val="-11"/>
                            </w:rPr>
                            <w:t> </w:t>
                          </w:r>
                          <w:r>
                            <w:rPr>
                              <w:spacing w:val="-2"/>
                            </w:rPr>
                            <w:t>and</w:t>
                          </w:r>
                          <w:r>
                            <w:rPr>
                              <w:spacing w:val="-11"/>
                            </w:rPr>
                            <w:t> </w:t>
                          </w:r>
                          <w:r>
                            <w:rPr>
                              <w:spacing w:val="-2"/>
                            </w:rPr>
                            <w:t>understa</w:t>
                          </w:r>
                          <w:r>
                            <w:rPr>
                              <w:spacing w:val="-2"/>
                              <w:position w:val="12"/>
                            </w:rPr>
                            <w:t>1</w:t>
                          </w:r>
                          <w:r>
                            <w:rPr>
                              <w:spacing w:val="-2"/>
                            </w:rPr>
                            <w:t>n</w:t>
                          </w:r>
                          <w:r>
                            <w:rPr>
                              <w:spacing w:val="-2"/>
                              <w:position w:val="12"/>
                            </w:rPr>
                            <w:t>2</w:t>
                          </w:r>
                          <w:r>
                            <w:rPr>
                              <w:spacing w:val="-2"/>
                            </w:rPr>
                            <w:t>d</w:t>
                          </w:r>
                          <w:r>
                            <w:rPr>
                              <w:spacing w:val="-11"/>
                            </w:rPr>
                            <w:t> </w:t>
                          </w:r>
                          <w:r>
                            <w:rPr>
                              <w:spacing w:val="-2"/>
                            </w:rPr>
                            <w:t>the</w:t>
                          </w:r>
                          <w:r>
                            <w:rPr>
                              <w:spacing w:val="-12"/>
                            </w:rPr>
                            <w:t> </w:t>
                          </w:r>
                          <w:r>
                            <w:rPr>
                              <w:spacing w:val="-2"/>
                            </w:rPr>
                            <w:t>lack</w:t>
                          </w:r>
                          <w:r>
                            <w:rPr>
                              <w:spacing w:val="-11"/>
                            </w:rPr>
                            <w:t> </w:t>
                          </w:r>
                          <w:r>
                            <w:rPr>
                              <w:spacing w:val="-2"/>
                            </w:rPr>
                            <w:t>of</w:t>
                          </w:r>
                          <w:r>
                            <w:rPr>
                              <w:spacing w:val="-12"/>
                            </w:rPr>
                            <w:t> </w:t>
                          </w:r>
                          <w:r>
                            <w:rPr>
                              <w:spacing w:val="-2"/>
                            </w:rPr>
                            <w:t>diversity</w:t>
                          </w:r>
                          <w:r>
                            <w:rPr>
                              <w:spacing w:val="-10"/>
                            </w:rPr>
                            <w:t> </w:t>
                          </w:r>
                          <w:r>
                            <w:rPr>
                              <w:spacing w:val="-2"/>
                            </w:rPr>
                            <w:t>and</w:t>
                          </w:r>
                          <w:r>
                            <w:rPr>
                              <w:spacing w:val="-11"/>
                            </w:rPr>
                            <w:t> </w:t>
                          </w:r>
                          <w:r>
                            <w:rPr>
                              <w:spacing w:val="-2"/>
                            </w:rPr>
                            <w:t>its</w:t>
                          </w:r>
                          <w:r>
                            <w:rPr>
                              <w:spacing w:val="-11"/>
                            </w:rPr>
                            <w:t> </w:t>
                          </w:r>
                          <w:r>
                            <w:rPr>
                              <w:spacing w:val="-2"/>
                            </w:rPr>
                            <w:t>potential</w:t>
                          </w:r>
                          <w:r>
                            <w:rPr>
                              <w:spacing w:val="-11"/>
                            </w:rPr>
                            <w:t> </w:t>
                          </w:r>
                          <w:r>
                            <w:rPr>
                              <w:spacing w:val="-2"/>
                            </w:rPr>
                            <w:t>impact</w:t>
                          </w:r>
                          <w:r>
                            <w:rPr>
                              <w:spacing w:val="-13"/>
                            </w:rPr>
                            <w:t> </w:t>
                          </w:r>
                          <w:r>
                            <w:rPr>
                              <w:spacing w:val="-2"/>
                            </w:rPr>
                            <w:t>on</w:t>
                          </w:r>
                          <w:r>
                            <w:rPr>
                              <w:spacing w:val="-10"/>
                            </w:rPr>
                            <w:t> </w:t>
                          </w:r>
                          <w:r>
                            <w:rPr>
                              <w:spacing w:val="-5"/>
                            </w:rPr>
                            <w:t>the</w:t>
                          </w:r>
                        </w:p>
                      </w:txbxContent>
                    </wps:txbx>
                    <wps:bodyPr wrap="square" lIns="0" tIns="0" rIns="0" bIns="0" rtlCol="0">
                      <a:noAutofit/>
                    </wps:bodyPr>
                  </wps:wsp>
                </a:graphicData>
              </a:graphic>
            </wp:anchor>
          </w:drawing>
        </mc:Choice>
        <mc:Fallback>
          <w:pict>
            <v:shape style="position:absolute;margin-left:44pt;margin-top:727.866638pt;width:517.35pt;height:21.3pt;mso-position-horizontal-relative:page;mso-position-vertical-relative:page;z-index:-16005632" type="#_x0000_t202" id="docshape6" filled="false" stroked="false">
              <v:textbox inset="0,0,0,0">
                <w:txbxContent>
                  <w:p>
                    <w:pPr>
                      <w:pStyle w:val="BodyText"/>
                      <w:spacing w:before="10"/>
                      <w:ind w:left="20"/>
                    </w:pPr>
                    <w:r>
                      <w:rPr>
                        <w:spacing w:val="-2"/>
                      </w:rPr>
                      <w:t>committee</w:t>
                    </w:r>
                    <w:r>
                      <w:rPr>
                        <w:spacing w:val="-14"/>
                      </w:rPr>
                      <w:t> </w:t>
                    </w:r>
                    <w:r>
                      <w:rPr>
                        <w:spacing w:val="-2"/>
                      </w:rPr>
                      <w:t>appointments</w:t>
                    </w:r>
                    <w:r>
                      <w:rPr>
                        <w:spacing w:val="-13"/>
                      </w:rPr>
                      <w:t> </w:t>
                    </w:r>
                    <w:r>
                      <w:rPr>
                        <w:spacing w:val="-2"/>
                      </w:rPr>
                      <w:t>to</w:t>
                    </w:r>
                    <w:r>
                      <w:rPr>
                        <w:spacing w:val="-11"/>
                      </w:rPr>
                      <w:t> </w:t>
                    </w:r>
                    <w:r>
                      <w:rPr>
                        <w:spacing w:val="-2"/>
                      </w:rPr>
                      <w:t>acknowledge</w:t>
                    </w:r>
                    <w:r>
                      <w:rPr>
                        <w:spacing w:val="-11"/>
                      </w:rPr>
                      <w:t> </w:t>
                    </w:r>
                    <w:r>
                      <w:rPr>
                        <w:spacing w:val="-2"/>
                      </w:rPr>
                      <w:t>and</w:t>
                    </w:r>
                    <w:r>
                      <w:rPr>
                        <w:spacing w:val="-11"/>
                      </w:rPr>
                      <w:t> </w:t>
                    </w:r>
                    <w:r>
                      <w:rPr>
                        <w:spacing w:val="-2"/>
                      </w:rPr>
                      <w:t>understa</w:t>
                    </w:r>
                    <w:r>
                      <w:rPr>
                        <w:spacing w:val="-2"/>
                        <w:position w:val="12"/>
                      </w:rPr>
                      <w:t>1</w:t>
                    </w:r>
                    <w:r>
                      <w:rPr>
                        <w:spacing w:val="-2"/>
                      </w:rPr>
                      <w:t>n</w:t>
                    </w:r>
                    <w:r>
                      <w:rPr>
                        <w:spacing w:val="-2"/>
                        <w:position w:val="12"/>
                      </w:rPr>
                      <w:t>2</w:t>
                    </w:r>
                    <w:r>
                      <w:rPr>
                        <w:spacing w:val="-2"/>
                      </w:rPr>
                      <w:t>d</w:t>
                    </w:r>
                    <w:r>
                      <w:rPr>
                        <w:spacing w:val="-11"/>
                      </w:rPr>
                      <w:t> </w:t>
                    </w:r>
                    <w:r>
                      <w:rPr>
                        <w:spacing w:val="-2"/>
                      </w:rPr>
                      <w:t>the</w:t>
                    </w:r>
                    <w:r>
                      <w:rPr>
                        <w:spacing w:val="-12"/>
                      </w:rPr>
                      <w:t> </w:t>
                    </w:r>
                    <w:r>
                      <w:rPr>
                        <w:spacing w:val="-2"/>
                      </w:rPr>
                      <w:t>lack</w:t>
                    </w:r>
                    <w:r>
                      <w:rPr>
                        <w:spacing w:val="-11"/>
                      </w:rPr>
                      <w:t> </w:t>
                    </w:r>
                    <w:r>
                      <w:rPr>
                        <w:spacing w:val="-2"/>
                      </w:rPr>
                      <w:t>of</w:t>
                    </w:r>
                    <w:r>
                      <w:rPr>
                        <w:spacing w:val="-12"/>
                      </w:rPr>
                      <w:t> </w:t>
                    </w:r>
                    <w:r>
                      <w:rPr>
                        <w:spacing w:val="-2"/>
                      </w:rPr>
                      <w:t>diversity</w:t>
                    </w:r>
                    <w:r>
                      <w:rPr>
                        <w:spacing w:val="-10"/>
                      </w:rPr>
                      <w:t> </w:t>
                    </w:r>
                    <w:r>
                      <w:rPr>
                        <w:spacing w:val="-2"/>
                      </w:rPr>
                      <w:t>and</w:t>
                    </w:r>
                    <w:r>
                      <w:rPr>
                        <w:spacing w:val="-11"/>
                      </w:rPr>
                      <w:t> </w:t>
                    </w:r>
                    <w:r>
                      <w:rPr>
                        <w:spacing w:val="-2"/>
                      </w:rPr>
                      <w:t>its</w:t>
                    </w:r>
                    <w:r>
                      <w:rPr>
                        <w:spacing w:val="-11"/>
                      </w:rPr>
                      <w:t> </w:t>
                    </w:r>
                    <w:r>
                      <w:rPr>
                        <w:spacing w:val="-2"/>
                      </w:rPr>
                      <w:t>potential</w:t>
                    </w:r>
                    <w:r>
                      <w:rPr>
                        <w:spacing w:val="-11"/>
                      </w:rPr>
                      <w:t> </w:t>
                    </w:r>
                    <w:r>
                      <w:rPr>
                        <w:spacing w:val="-2"/>
                      </w:rPr>
                      <w:t>impact</w:t>
                    </w:r>
                    <w:r>
                      <w:rPr>
                        <w:spacing w:val="-13"/>
                      </w:rPr>
                      <w:t> </w:t>
                    </w:r>
                    <w:r>
                      <w:rPr>
                        <w:spacing w:val="-2"/>
                      </w:rPr>
                      <w:t>on</w:t>
                    </w:r>
                    <w:r>
                      <w:rPr>
                        <w:spacing w:val="-10"/>
                      </w:rPr>
                      <w:t> </w:t>
                    </w:r>
                    <w:r>
                      <w:rPr>
                        <w:spacing w:val="-5"/>
                      </w:rPr>
                      <w:t>the</w:t>
                    </w:r>
                  </w:p>
                </w:txbxContent>
              </v:textbox>
              <w10:wrap type="none"/>
            </v:shape>
          </w:pict>
        </mc:Fallback>
      </mc:AlternateContent>
    </w:r>
  </w:p>
</w:ftr>
</file>

<file path=word/footer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16"/>
      </w:rPr>
    </w:pPr>
    <w:r>
      <w:rPr/>
      <mc:AlternateContent>
        <mc:Choice Requires="wps">
          <w:drawing>
            <wp:anchor distT="0" distB="0" distL="0" distR="0" allowOverlap="1" layoutInCell="1" locked="0" behindDoc="1" simplePos="0" relativeHeight="487311360">
              <wp:simplePos x="0" y="0"/>
              <wp:positionH relativeFrom="page">
                <wp:posOffset>3810000</wp:posOffset>
              </wp:positionH>
              <wp:positionV relativeFrom="page">
                <wp:posOffset>9243906</wp:posOffset>
              </wp:positionV>
              <wp:extent cx="235585" cy="194310"/>
              <wp:effectExtent l="0" t="0" r="0" b="0"/>
              <wp:wrapNone/>
              <wp:docPr id="8" name="Textbox 8"/>
              <wp:cNvGraphicFramePr>
                <a:graphicFrameLocks/>
              </wp:cNvGraphicFramePr>
              <a:graphic>
                <a:graphicData uri="http://schemas.microsoft.com/office/word/2010/wordprocessingShape">
                  <wps:wsp>
                    <wps:cNvPr id="8" name="Textbox 8"/>
                    <wps:cNvSpPr txBox="1"/>
                    <wps:spPr>
                      <a:xfrm>
                        <a:off x="0" y="0"/>
                        <a:ext cx="235585" cy="194310"/>
                      </a:xfrm>
                      <a:prstGeom prst="rect">
                        <a:avLst/>
                      </a:prstGeom>
                    </wps:spPr>
                    <wps:txbx>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15</w:t>
                          </w:r>
                          <w:r>
                            <w:rPr>
                              <w:spacing w:val="-5"/>
                            </w:rPr>
                            <w:fldChar w:fldCharType="end"/>
                          </w:r>
                        </w:p>
                      </w:txbxContent>
                    </wps:txbx>
                    <wps:bodyPr wrap="square" lIns="0" tIns="0" rIns="0" bIns="0" rtlCol="0">
                      <a:noAutofit/>
                    </wps:bodyPr>
                  </wps:wsp>
                </a:graphicData>
              </a:graphic>
            </wp:anchor>
          </w:drawing>
        </mc:Choice>
        <mc:Fallback>
          <w:pict>
            <v:shape style="position:absolute;margin-left:300pt;margin-top:727.866638pt;width:18.55pt;height:15.3pt;mso-position-horizontal-relative:page;mso-position-vertical-relative:page;z-index:-16005120" type="#_x0000_t202" id="docshape7" filled="false" stroked="false">
              <v:textbox inset="0,0,0,0">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15</w:t>
                    </w:r>
                    <w:r>
                      <w:rPr>
                        <w:spacing w:val="-5"/>
                      </w:rPr>
                      <w:fldChar w:fldCharType="end"/>
                    </w:r>
                  </w:p>
                </w:txbxContent>
              </v:textbox>
              <w10:wrap type="none"/>
            </v:shape>
          </w:pict>
        </mc:Fallback>
      </mc:AlternateContent>
    </w:r>
  </w:p>
</w:ftr>
</file>

<file path=word/footer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311872">
              <wp:simplePos x="0" y="0"/>
              <wp:positionH relativeFrom="page">
                <wp:posOffset>558800</wp:posOffset>
              </wp:positionH>
              <wp:positionV relativeFrom="page">
                <wp:posOffset>9243906</wp:posOffset>
              </wp:positionV>
              <wp:extent cx="6551930" cy="209550"/>
              <wp:effectExtent l="0" t="0" r="0" b="0"/>
              <wp:wrapNone/>
              <wp:docPr id="9" name="Textbox 9"/>
              <wp:cNvGraphicFramePr>
                <a:graphicFrameLocks/>
              </wp:cNvGraphicFramePr>
              <a:graphic>
                <a:graphicData uri="http://schemas.microsoft.com/office/word/2010/wordprocessingShape">
                  <wps:wsp>
                    <wps:cNvPr id="9" name="Textbox 9"/>
                    <wps:cNvSpPr txBox="1"/>
                    <wps:spPr>
                      <a:xfrm>
                        <a:off x="0" y="0"/>
                        <a:ext cx="6551930" cy="209550"/>
                      </a:xfrm>
                      <a:prstGeom prst="rect">
                        <a:avLst/>
                      </a:prstGeom>
                    </wps:spPr>
                    <wps:txbx>
                      <w:txbxContent>
                        <w:p>
                          <w:pPr>
                            <w:pStyle w:val="BodyText"/>
                            <w:spacing w:before="14"/>
                            <w:ind w:left="20"/>
                          </w:pPr>
                          <w:r>
                            <w:rPr/>
                            <w:t>1.</w:t>
                          </w:r>
                          <w:r>
                            <w:rPr>
                              <w:spacing w:val="58"/>
                              <w:w w:val="150"/>
                            </w:rPr>
                            <w:t> </w:t>
                          </w:r>
                          <w:r>
                            <w:rPr/>
                            <w:t>Suspend</w:t>
                          </w:r>
                          <w:r>
                            <w:rPr>
                              <w:spacing w:val="13"/>
                            </w:rPr>
                            <w:t> </w:t>
                          </w:r>
                          <w:r>
                            <w:rPr/>
                            <w:t>the</w:t>
                          </w:r>
                          <w:r>
                            <w:rPr>
                              <w:spacing w:val="9"/>
                            </w:rPr>
                            <w:t> </w:t>
                          </w:r>
                          <w:r>
                            <w:rPr/>
                            <w:t>selection</w:t>
                          </w:r>
                          <w:r>
                            <w:rPr>
                              <w:spacing w:val="12"/>
                            </w:rPr>
                            <w:t> </w:t>
                          </w:r>
                          <w:r>
                            <w:rPr/>
                            <w:t>process</w:t>
                          </w:r>
                          <w:r>
                            <w:rPr>
                              <w:spacing w:val="13"/>
                            </w:rPr>
                            <w:t> </w:t>
                          </w:r>
                          <w:r>
                            <w:rPr/>
                            <w:t>and</w:t>
                          </w:r>
                          <w:r>
                            <w:rPr>
                              <w:spacing w:val="14"/>
                            </w:rPr>
                            <w:t> </w:t>
                          </w:r>
                          <w:r>
                            <w:rPr/>
                            <w:t>take</w:t>
                          </w:r>
                          <w:r>
                            <w:rPr>
                              <w:spacing w:val="13"/>
                            </w:rPr>
                            <w:t> </w:t>
                          </w:r>
                          <w:r>
                            <w:rPr/>
                            <w:t>timely</w:t>
                          </w:r>
                          <w:r>
                            <w:rPr>
                              <w:spacing w:val="13"/>
                            </w:rPr>
                            <w:t> </w:t>
                          </w:r>
                          <w:r>
                            <w:rPr/>
                            <w:t>an</w:t>
                          </w:r>
                          <w:r>
                            <w:rPr>
                              <w:position w:val="2"/>
                            </w:rPr>
                            <w:t>1</w:t>
                          </w:r>
                          <w:r>
                            <w:rPr/>
                            <w:t>d</w:t>
                          </w:r>
                          <w:r>
                            <w:rPr>
                              <w:position w:val="2"/>
                            </w:rPr>
                            <w:t>6</w:t>
                          </w:r>
                          <w:r>
                            <w:rPr>
                              <w:spacing w:val="-27"/>
                              <w:position w:val="2"/>
                            </w:rPr>
                            <w:t> </w:t>
                          </w:r>
                          <w:r>
                            <w:rPr/>
                            <w:t>effective</w:t>
                          </w:r>
                          <w:r>
                            <w:rPr>
                              <w:spacing w:val="13"/>
                            </w:rPr>
                            <w:t> </w:t>
                          </w:r>
                          <w:r>
                            <w:rPr/>
                            <w:t>steps</w:t>
                          </w:r>
                          <w:r>
                            <w:rPr>
                              <w:spacing w:val="15"/>
                            </w:rPr>
                            <w:t> </w:t>
                          </w:r>
                          <w:r>
                            <w:rPr/>
                            <w:t>to</w:t>
                          </w:r>
                          <w:r>
                            <w:rPr>
                              <w:spacing w:val="12"/>
                            </w:rPr>
                            <w:t> </w:t>
                          </w:r>
                          <w:r>
                            <w:rPr/>
                            <w:t>remedy</w:t>
                          </w:r>
                          <w:r>
                            <w:rPr>
                              <w:spacing w:val="19"/>
                            </w:rPr>
                            <w:t> </w:t>
                          </w:r>
                          <w:r>
                            <w:rPr/>
                            <w:t>the</w:t>
                          </w:r>
                          <w:r>
                            <w:rPr>
                              <w:spacing w:val="9"/>
                            </w:rPr>
                            <w:t> </w:t>
                          </w:r>
                          <w:r>
                            <w:rPr/>
                            <w:t>problem</w:t>
                          </w:r>
                          <w:r>
                            <w:rPr>
                              <w:spacing w:val="23"/>
                            </w:rPr>
                            <w:t> </w:t>
                          </w:r>
                          <w:r>
                            <w:rPr/>
                            <w:t>before</w:t>
                          </w:r>
                          <w:r>
                            <w:rPr>
                              <w:spacing w:val="22"/>
                            </w:rPr>
                            <w:t> </w:t>
                          </w:r>
                          <w:r>
                            <w:rPr>
                              <w:spacing w:val="-5"/>
                            </w:rPr>
                            <w:t>the</w:t>
                          </w:r>
                        </w:p>
                      </w:txbxContent>
                    </wps:txbx>
                    <wps:bodyPr wrap="square" lIns="0" tIns="0" rIns="0" bIns="0" rtlCol="0">
                      <a:noAutofit/>
                    </wps:bodyPr>
                  </wps:wsp>
                </a:graphicData>
              </a:graphic>
            </wp:anchor>
          </w:drawing>
        </mc:Choice>
        <mc:Fallback>
          <w:pict>
            <v:shape style="position:absolute;margin-left:44pt;margin-top:727.866638pt;width:515.9pt;height:16.5pt;mso-position-horizontal-relative:page;mso-position-vertical-relative:page;z-index:-16004608" type="#_x0000_t202" id="docshape8" filled="false" stroked="false">
              <v:textbox inset="0,0,0,0">
                <w:txbxContent>
                  <w:p>
                    <w:pPr>
                      <w:pStyle w:val="BodyText"/>
                      <w:spacing w:before="14"/>
                      <w:ind w:left="20"/>
                    </w:pPr>
                    <w:r>
                      <w:rPr/>
                      <w:t>1.</w:t>
                    </w:r>
                    <w:r>
                      <w:rPr>
                        <w:spacing w:val="58"/>
                        <w:w w:val="150"/>
                      </w:rPr>
                      <w:t> </w:t>
                    </w:r>
                    <w:r>
                      <w:rPr/>
                      <w:t>Suspend</w:t>
                    </w:r>
                    <w:r>
                      <w:rPr>
                        <w:spacing w:val="13"/>
                      </w:rPr>
                      <w:t> </w:t>
                    </w:r>
                    <w:r>
                      <w:rPr/>
                      <w:t>the</w:t>
                    </w:r>
                    <w:r>
                      <w:rPr>
                        <w:spacing w:val="9"/>
                      </w:rPr>
                      <w:t> </w:t>
                    </w:r>
                    <w:r>
                      <w:rPr/>
                      <w:t>selection</w:t>
                    </w:r>
                    <w:r>
                      <w:rPr>
                        <w:spacing w:val="12"/>
                      </w:rPr>
                      <w:t> </w:t>
                    </w:r>
                    <w:r>
                      <w:rPr/>
                      <w:t>process</w:t>
                    </w:r>
                    <w:r>
                      <w:rPr>
                        <w:spacing w:val="13"/>
                      </w:rPr>
                      <w:t> </w:t>
                    </w:r>
                    <w:r>
                      <w:rPr/>
                      <w:t>and</w:t>
                    </w:r>
                    <w:r>
                      <w:rPr>
                        <w:spacing w:val="14"/>
                      </w:rPr>
                      <w:t> </w:t>
                    </w:r>
                    <w:r>
                      <w:rPr/>
                      <w:t>take</w:t>
                    </w:r>
                    <w:r>
                      <w:rPr>
                        <w:spacing w:val="13"/>
                      </w:rPr>
                      <w:t> </w:t>
                    </w:r>
                    <w:r>
                      <w:rPr/>
                      <w:t>timely</w:t>
                    </w:r>
                    <w:r>
                      <w:rPr>
                        <w:spacing w:val="13"/>
                      </w:rPr>
                      <w:t> </w:t>
                    </w:r>
                    <w:r>
                      <w:rPr/>
                      <w:t>an</w:t>
                    </w:r>
                    <w:r>
                      <w:rPr>
                        <w:position w:val="2"/>
                      </w:rPr>
                      <w:t>1</w:t>
                    </w:r>
                    <w:r>
                      <w:rPr/>
                      <w:t>d</w:t>
                    </w:r>
                    <w:r>
                      <w:rPr>
                        <w:position w:val="2"/>
                      </w:rPr>
                      <w:t>6</w:t>
                    </w:r>
                    <w:r>
                      <w:rPr>
                        <w:spacing w:val="-27"/>
                        <w:position w:val="2"/>
                      </w:rPr>
                      <w:t> </w:t>
                    </w:r>
                    <w:r>
                      <w:rPr/>
                      <w:t>effective</w:t>
                    </w:r>
                    <w:r>
                      <w:rPr>
                        <w:spacing w:val="13"/>
                      </w:rPr>
                      <w:t> </w:t>
                    </w:r>
                    <w:r>
                      <w:rPr/>
                      <w:t>steps</w:t>
                    </w:r>
                    <w:r>
                      <w:rPr>
                        <w:spacing w:val="15"/>
                      </w:rPr>
                      <w:t> </w:t>
                    </w:r>
                    <w:r>
                      <w:rPr/>
                      <w:t>to</w:t>
                    </w:r>
                    <w:r>
                      <w:rPr>
                        <w:spacing w:val="12"/>
                      </w:rPr>
                      <w:t> </w:t>
                    </w:r>
                    <w:r>
                      <w:rPr/>
                      <w:t>remedy</w:t>
                    </w:r>
                    <w:r>
                      <w:rPr>
                        <w:spacing w:val="19"/>
                      </w:rPr>
                      <w:t> </w:t>
                    </w:r>
                    <w:r>
                      <w:rPr/>
                      <w:t>the</w:t>
                    </w:r>
                    <w:r>
                      <w:rPr>
                        <w:spacing w:val="9"/>
                      </w:rPr>
                      <w:t> </w:t>
                    </w:r>
                    <w:r>
                      <w:rPr/>
                      <w:t>problem</w:t>
                    </w:r>
                    <w:r>
                      <w:rPr>
                        <w:spacing w:val="23"/>
                      </w:rPr>
                      <w:t> </w:t>
                    </w:r>
                    <w:r>
                      <w:rPr/>
                      <w:t>before</w:t>
                    </w:r>
                    <w:r>
                      <w:rPr>
                        <w:spacing w:val="22"/>
                      </w:rPr>
                      <w:t> </w:t>
                    </w:r>
                    <w:r>
                      <w:rPr>
                        <w:spacing w:val="-5"/>
                      </w:rPr>
                      <w:t>the</w:t>
                    </w:r>
                  </w:p>
                </w:txbxContent>
              </v:textbox>
              <w10:wrap type="none"/>
            </v:shape>
          </w:pict>
        </mc:Fallback>
      </mc:AlternateContent>
    </w:r>
  </w:p>
</w:ftr>
</file>

<file path=word/footer8.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312384">
              <wp:simplePos x="0" y="0"/>
              <wp:positionH relativeFrom="page">
                <wp:posOffset>3810000</wp:posOffset>
              </wp:positionH>
              <wp:positionV relativeFrom="page">
                <wp:posOffset>9243906</wp:posOffset>
              </wp:positionV>
              <wp:extent cx="235585" cy="194310"/>
              <wp:effectExtent l="0" t="0" r="0" b="0"/>
              <wp:wrapNone/>
              <wp:docPr id="10" name="Textbox 10"/>
              <wp:cNvGraphicFramePr>
                <a:graphicFrameLocks/>
              </wp:cNvGraphicFramePr>
              <a:graphic>
                <a:graphicData uri="http://schemas.microsoft.com/office/word/2010/wordprocessingShape">
                  <wps:wsp>
                    <wps:cNvPr id="10" name="Textbox 10"/>
                    <wps:cNvSpPr txBox="1"/>
                    <wps:spPr>
                      <a:xfrm>
                        <a:off x="0" y="0"/>
                        <a:ext cx="235585" cy="194310"/>
                      </a:xfrm>
                      <a:prstGeom prst="rect">
                        <a:avLst/>
                      </a:prstGeom>
                    </wps:spPr>
                    <wps:txbx>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17</w:t>
                          </w:r>
                          <w:r>
                            <w:rPr>
                              <w:spacing w:val="-5"/>
                            </w:rPr>
                            <w:fldChar w:fldCharType="end"/>
                          </w:r>
                        </w:p>
                      </w:txbxContent>
                    </wps:txbx>
                    <wps:bodyPr wrap="square" lIns="0" tIns="0" rIns="0" bIns="0" rtlCol="0">
                      <a:noAutofit/>
                    </wps:bodyPr>
                  </wps:wsp>
                </a:graphicData>
              </a:graphic>
            </wp:anchor>
          </w:drawing>
        </mc:Choice>
        <mc:Fallback>
          <w:pict>
            <v:shape style="position:absolute;margin-left:300pt;margin-top:727.866638pt;width:18.55pt;height:15.3pt;mso-position-horizontal-relative:page;mso-position-vertical-relative:page;z-index:-16004096" type="#_x0000_t202" id="docshape9" filled="false" stroked="false">
              <v:textbox inset="0,0,0,0">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17</w:t>
                    </w:r>
                    <w:r>
                      <w:rPr>
                        <w:spacing w:val="-5"/>
                      </w:rPr>
                      <w:fldChar w:fldCharType="end"/>
                    </w:r>
                  </w:p>
                </w:txbxContent>
              </v:textbox>
              <w10:wrap type="none"/>
            </v:shape>
          </w:pict>
        </mc:Fallback>
      </mc:AlternateContent>
    </w:r>
  </w:p>
</w:ftr>
</file>

<file path=word/footer9.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multiLevelType w:val="hybridMultilevel"/>
    <w:lvl w:ilvl="0">
      <w:start w:val="1"/>
      <w:numFmt w:val="decimal"/>
      <w:lvlText w:val="(%1)"/>
      <w:lvlJc w:val="left"/>
      <w:pPr>
        <w:ind w:left="120" w:hanging="360"/>
        <w:jc w:val="left"/>
      </w:pPr>
      <w:rPr>
        <w:rFonts w:hint="default" w:ascii="Tahoma" w:hAnsi="Tahoma" w:eastAsia="Tahoma" w:cs="Tahoma"/>
        <w:b w:val="0"/>
        <w:bCs w:val="0"/>
        <w:i w:val="0"/>
        <w:iCs w:val="0"/>
        <w:spacing w:val="-1"/>
        <w:w w:val="100"/>
        <w:sz w:val="24"/>
        <w:szCs w:val="24"/>
        <w:lang w:val="en-US" w:eastAsia="en-US" w:bidi="ar-SA"/>
      </w:rPr>
    </w:lvl>
    <w:lvl w:ilvl="1">
      <w:start w:val="1"/>
      <w:numFmt w:val="lowerLetter"/>
      <w:lvlText w:val="%2)"/>
      <w:lvlJc w:val="left"/>
      <w:pPr>
        <w:ind w:left="480" w:hanging="360"/>
        <w:jc w:val="left"/>
      </w:pPr>
      <w:rPr>
        <w:rFonts w:hint="default" w:ascii="Tahoma" w:hAnsi="Tahoma" w:eastAsia="Tahoma" w:cs="Tahoma"/>
        <w:b w:val="0"/>
        <w:bCs w:val="0"/>
        <w:i w:val="0"/>
        <w:iCs w:val="0"/>
        <w:spacing w:val="-24"/>
        <w:w w:val="98"/>
        <w:sz w:val="24"/>
        <w:szCs w:val="24"/>
        <w:lang w:val="en-US" w:eastAsia="en-US" w:bidi="ar-SA"/>
      </w:rPr>
    </w:lvl>
    <w:lvl w:ilvl="2">
      <w:start w:val="0"/>
      <w:numFmt w:val="bullet"/>
      <w:lvlText w:val="•"/>
      <w:lvlJc w:val="left"/>
      <w:pPr>
        <w:ind w:left="1633" w:hanging="360"/>
      </w:pPr>
      <w:rPr>
        <w:rFonts w:hint="default"/>
        <w:lang w:val="en-US" w:eastAsia="en-US" w:bidi="ar-SA"/>
      </w:rPr>
    </w:lvl>
    <w:lvl w:ilvl="3">
      <w:start w:val="0"/>
      <w:numFmt w:val="bullet"/>
      <w:lvlText w:val="•"/>
      <w:lvlJc w:val="left"/>
      <w:pPr>
        <w:ind w:left="2786" w:hanging="360"/>
      </w:pPr>
      <w:rPr>
        <w:rFonts w:hint="default"/>
        <w:lang w:val="en-US" w:eastAsia="en-US" w:bidi="ar-SA"/>
      </w:rPr>
    </w:lvl>
    <w:lvl w:ilvl="4">
      <w:start w:val="0"/>
      <w:numFmt w:val="bullet"/>
      <w:lvlText w:val="•"/>
      <w:lvlJc w:val="left"/>
      <w:pPr>
        <w:ind w:left="3940" w:hanging="360"/>
      </w:pPr>
      <w:rPr>
        <w:rFonts w:hint="default"/>
        <w:lang w:val="en-US" w:eastAsia="en-US" w:bidi="ar-SA"/>
      </w:rPr>
    </w:lvl>
    <w:lvl w:ilvl="5">
      <w:start w:val="0"/>
      <w:numFmt w:val="bullet"/>
      <w:lvlText w:val="•"/>
      <w:lvlJc w:val="left"/>
      <w:pPr>
        <w:ind w:left="5093" w:hanging="360"/>
      </w:pPr>
      <w:rPr>
        <w:rFonts w:hint="default"/>
        <w:lang w:val="en-US" w:eastAsia="en-US" w:bidi="ar-SA"/>
      </w:rPr>
    </w:lvl>
    <w:lvl w:ilvl="6">
      <w:start w:val="0"/>
      <w:numFmt w:val="bullet"/>
      <w:lvlText w:val="•"/>
      <w:lvlJc w:val="left"/>
      <w:pPr>
        <w:ind w:left="6246" w:hanging="360"/>
      </w:pPr>
      <w:rPr>
        <w:rFonts w:hint="default"/>
        <w:lang w:val="en-US" w:eastAsia="en-US" w:bidi="ar-SA"/>
      </w:rPr>
    </w:lvl>
    <w:lvl w:ilvl="7">
      <w:start w:val="0"/>
      <w:numFmt w:val="bullet"/>
      <w:lvlText w:val="•"/>
      <w:lvlJc w:val="left"/>
      <w:pPr>
        <w:ind w:left="7400" w:hanging="360"/>
      </w:pPr>
      <w:rPr>
        <w:rFonts w:hint="default"/>
        <w:lang w:val="en-US" w:eastAsia="en-US" w:bidi="ar-SA"/>
      </w:rPr>
    </w:lvl>
    <w:lvl w:ilvl="8">
      <w:start w:val="0"/>
      <w:numFmt w:val="bullet"/>
      <w:lvlText w:val="•"/>
      <w:lvlJc w:val="left"/>
      <w:pPr>
        <w:ind w:left="8553" w:hanging="360"/>
      </w:pPr>
      <w:rPr>
        <w:rFonts w:hint="default"/>
        <w:lang w:val="en-US" w:eastAsia="en-US" w:bidi="ar-SA"/>
      </w:rPr>
    </w:lvl>
  </w:abstractNum>
  <w:abstractNum w:abstractNumId="8">
    <w:multiLevelType w:val="hybridMultilevel"/>
    <w:lvl w:ilvl="0">
      <w:start w:val="1"/>
      <w:numFmt w:val="decimal"/>
      <w:lvlText w:val="(%1)"/>
      <w:lvlJc w:val="left"/>
      <w:pPr>
        <w:ind w:left="120" w:hanging="360"/>
        <w:jc w:val="left"/>
      </w:pPr>
      <w:rPr>
        <w:rFonts w:hint="default" w:ascii="Tahoma" w:hAnsi="Tahoma" w:eastAsia="Tahoma" w:cs="Tahoma"/>
        <w:b w:val="0"/>
        <w:bCs w:val="0"/>
        <w:i w:val="0"/>
        <w:iCs w:val="0"/>
        <w:spacing w:val="-1"/>
        <w:w w:val="100"/>
        <w:sz w:val="24"/>
        <w:szCs w:val="24"/>
        <w:lang w:val="en-US" w:eastAsia="en-US" w:bidi="ar-SA"/>
      </w:rPr>
    </w:lvl>
    <w:lvl w:ilvl="1">
      <w:start w:val="0"/>
      <w:numFmt w:val="bullet"/>
      <w:lvlText w:val="•"/>
      <w:lvlJc w:val="left"/>
      <w:pPr>
        <w:ind w:left="1194" w:hanging="360"/>
      </w:pPr>
      <w:rPr>
        <w:rFonts w:hint="default"/>
        <w:lang w:val="en-US" w:eastAsia="en-US" w:bidi="ar-SA"/>
      </w:rPr>
    </w:lvl>
    <w:lvl w:ilvl="2">
      <w:start w:val="0"/>
      <w:numFmt w:val="bullet"/>
      <w:lvlText w:val="•"/>
      <w:lvlJc w:val="left"/>
      <w:pPr>
        <w:ind w:left="2268" w:hanging="360"/>
      </w:pPr>
      <w:rPr>
        <w:rFonts w:hint="default"/>
        <w:lang w:val="en-US" w:eastAsia="en-US" w:bidi="ar-SA"/>
      </w:rPr>
    </w:lvl>
    <w:lvl w:ilvl="3">
      <w:start w:val="0"/>
      <w:numFmt w:val="bullet"/>
      <w:lvlText w:val="•"/>
      <w:lvlJc w:val="left"/>
      <w:pPr>
        <w:ind w:left="3342" w:hanging="360"/>
      </w:pPr>
      <w:rPr>
        <w:rFonts w:hint="default"/>
        <w:lang w:val="en-US" w:eastAsia="en-US" w:bidi="ar-SA"/>
      </w:rPr>
    </w:lvl>
    <w:lvl w:ilvl="4">
      <w:start w:val="0"/>
      <w:numFmt w:val="bullet"/>
      <w:lvlText w:val="•"/>
      <w:lvlJc w:val="left"/>
      <w:pPr>
        <w:ind w:left="4416" w:hanging="360"/>
      </w:pPr>
      <w:rPr>
        <w:rFonts w:hint="default"/>
        <w:lang w:val="en-US" w:eastAsia="en-US" w:bidi="ar-SA"/>
      </w:rPr>
    </w:lvl>
    <w:lvl w:ilvl="5">
      <w:start w:val="0"/>
      <w:numFmt w:val="bullet"/>
      <w:lvlText w:val="•"/>
      <w:lvlJc w:val="left"/>
      <w:pPr>
        <w:ind w:left="5490" w:hanging="360"/>
      </w:pPr>
      <w:rPr>
        <w:rFonts w:hint="default"/>
        <w:lang w:val="en-US" w:eastAsia="en-US" w:bidi="ar-SA"/>
      </w:rPr>
    </w:lvl>
    <w:lvl w:ilvl="6">
      <w:start w:val="0"/>
      <w:numFmt w:val="bullet"/>
      <w:lvlText w:val="•"/>
      <w:lvlJc w:val="left"/>
      <w:pPr>
        <w:ind w:left="6564" w:hanging="360"/>
      </w:pPr>
      <w:rPr>
        <w:rFonts w:hint="default"/>
        <w:lang w:val="en-US" w:eastAsia="en-US" w:bidi="ar-SA"/>
      </w:rPr>
    </w:lvl>
    <w:lvl w:ilvl="7">
      <w:start w:val="0"/>
      <w:numFmt w:val="bullet"/>
      <w:lvlText w:val="•"/>
      <w:lvlJc w:val="left"/>
      <w:pPr>
        <w:ind w:left="7638" w:hanging="360"/>
      </w:pPr>
      <w:rPr>
        <w:rFonts w:hint="default"/>
        <w:lang w:val="en-US" w:eastAsia="en-US" w:bidi="ar-SA"/>
      </w:rPr>
    </w:lvl>
    <w:lvl w:ilvl="8">
      <w:start w:val="0"/>
      <w:numFmt w:val="bullet"/>
      <w:lvlText w:val="•"/>
      <w:lvlJc w:val="left"/>
      <w:pPr>
        <w:ind w:left="8712" w:hanging="360"/>
      </w:pPr>
      <w:rPr>
        <w:rFonts w:hint="default"/>
        <w:lang w:val="en-US" w:eastAsia="en-US" w:bidi="ar-SA"/>
      </w:rPr>
    </w:lvl>
  </w:abstractNum>
  <w:abstractNum w:abstractNumId="7">
    <w:multiLevelType w:val="hybridMultilevel"/>
    <w:lvl w:ilvl="0">
      <w:start w:val="1"/>
      <w:numFmt w:val="decimal"/>
      <w:lvlText w:val="%1."/>
      <w:lvlJc w:val="left"/>
      <w:pPr>
        <w:ind w:left="280"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354" w:hanging="360"/>
      </w:pPr>
      <w:rPr>
        <w:rFonts w:hint="default"/>
        <w:lang w:val="en-US" w:eastAsia="en-US" w:bidi="ar-SA"/>
      </w:rPr>
    </w:lvl>
    <w:lvl w:ilvl="2">
      <w:start w:val="0"/>
      <w:numFmt w:val="bullet"/>
      <w:lvlText w:val="•"/>
      <w:lvlJc w:val="left"/>
      <w:pPr>
        <w:ind w:left="2428" w:hanging="360"/>
      </w:pPr>
      <w:rPr>
        <w:rFonts w:hint="default"/>
        <w:lang w:val="en-US" w:eastAsia="en-US" w:bidi="ar-SA"/>
      </w:rPr>
    </w:lvl>
    <w:lvl w:ilvl="3">
      <w:start w:val="0"/>
      <w:numFmt w:val="bullet"/>
      <w:lvlText w:val="•"/>
      <w:lvlJc w:val="left"/>
      <w:pPr>
        <w:ind w:left="3502" w:hanging="360"/>
      </w:pPr>
      <w:rPr>
        <w:rFonts w:hint="default"/>
        <w:lang w:val="en-US" w:eastAsia="en-US" w:bidi="ar-SA"/>
      </w:rPr>
    </w:lvl>
    <w:lvl w:ilvl="4">
      <w:start w:val="0"/>
      <w:numFmt w:val="bullet"/>
      <w:lvlText w:val="•"/>
      <w:lvlJc w:val="left"/>
      <w:pPr>
        <w:ind w:left="4576" w:hanging="360"/>
      </w:pPr>
      <w:rPr>
        <w:rFonts w:hint="default"/>
        <w:lang w:val="en-US" w:eastAsia="en-US" w:bidi="ar-SA"/>
      </w:rPr>
    </w:lvl>
    <w:lvl w:ilvl="5">
      <w:start w:val="0"/>
      <w:numFmt w:val="bullet"/>
      <w:lvlText w:val="•"/>
      <w:lvlJc w:val="left"/>
      <w:pPr>
        <w:ind w:left="5650" w:hanging="360"/>
      </w:pPr>
      <w:rPr>
        <w:rFonts w:hint="default"/>
        <w:lang w:val="en-US" w:eastAsia="en-US" w:bidi="ar-SA"/>
      </w:rPr>
    </w:lvl>
    <w:lvl w:ilvl="6">
      <w:start w:val="0"/>
      <w:numFmt w:val="bullet"/>
      <w:lvlText w:val="•"/>
      <w:lvlJc w:val="left"/>
      <w:pPr>
        <w:ind w:left="6724" w:hanging="360"/>
      </w:pPr>
      <w:rPr>
        <w:rFonts w:hint="default"/>
        <w:lang w:val="en-US" w:eastAsia="en-US" w:bidi="ar-SA"/>
      </w:rPr>
    </w:lvl>
    <w:lvl w:ilvl="7">
      <w:start w:val="0"/>
      <w:numFmt w:val="bullet"/>
      <w:lvlText w:val="•"/>
      <w:lvlJc w:val="left"/>
      <w:pPr>
        <w:ind w:left="7798" w:hanging="360"/>
      </w:pPr>
      <w:rPr>
        <w:rFonts w:hint="default"/>
        <w:lang w:val="en-US" w:eastAsia="en-US" w:bidi="ar-SA"/>
      </w:rPr>
    </w:lvl>
    <w:lvl w:ilvl="8">
      <w:start w:val="0"/>
      <w:numFmt w:val="bullet"/>
      <w:lvlText w:val="•"/>
      <w:lvlJc w:val="left"/>
      <w:pPr>
        <w:ind w:left="8872" w:hanging="360"/>
      </w:pPr>
      <w:rPr>
        <w:rFonts w:hint="default"/>
        <w:lang w:val="en-US" w:eastAsia="en-US" w:bidi="ar-SA"/>
      </w:rPr>
    </w:lvl>
  </w:abstractNum>
  <w:abstractNum w:abstractNumId="6">
    <w:multiLevelType w:val="hybridMultilevel"/>
    <w:lvl w:ilvl="0">
      <w:start w:val="1"/>
      <w:numFmt w:val="decimal"/>
      <w:lvlText w:val="%1."/>
      <w:lvlJc w:val="left"/>
      <w:pPr>
        <w:ind w:left="281"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1"/>
      <w:numFmt w:val="lowerLetter"/>
      <w:lvlText w:val="%2."/>
      <w:lvlJc w:val="left"/>
      <w:pPr>
        <w:ind w:left="640" w:hanging="360"/>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2">
      <w:start w:val="0"/>
      <w:numFmt w:val="bullet"/>
      <w:lvlText w:val="•"/>
      <w:lvlJc w:val="left"/>
      <w:pPr>
        <w:ind w:left="1793" w:hanging="360"/>
      </w:pPr>
      <w:rPr>
        <w:rFonts w:hint="default"/>
        <w:lang w:val="en-US" w:eastAsia="en-US" w:bidi="ar-SA"/>
      </w:rPr>
    </w:lvl>
    <w:lvl w:ilvl="3">
      <w:start w:val="0"/>
      <w:numFmt w:val="bullet"/>
      <w:lvlText w:val="•"/>
      <w:lvlJc w:val="left"/>
      <w:pPr>
        <w:ind w:left="2946" w:hanging="360"/>
      </w:pPr>
      <w:rPr>
        <w:rFonts w:hint="default"/>
        <w:lang w:val="en-US" w:eastAsia="en-US" w:bidi="ar-SA"/>
      </w:rPr>
    </w:lvl>
    <w:lvl w:ilvl="4">
      <w:start w:val="0"/>
      <w:numFmt w:val="bullet"/>
      <w:lvlText w:val="•"/>
      <w:lvlJc w:val="left"/>
      <w:pPr>
        <w:ind w:left="4100" w:hanging="360"/>
      </w:pPr>
      <w:rPr>
        <w:rFonts w:hint="default"/>
        <w:lang w:val="en-US" w:eastAsia="en-US" w:bidi="ar-SA"/>
      </w:rPr>
    </w:lvl>
    <w:lvl w:ilvl="5">
      <w:start w:val="0"/>
      <w:numFmt w:val="bullet"/>
      <w:lvlText w:val="•"/>
      <w:lvlJc w:val="left"/>
      <w:pPr>
        <w:ind w:left="5253" w:hanging="360"/>
      </w:pPr>
      <w:rPr>
        <w:rFonts w:hint="default"/>
        <w:lang w:val="en-US" w:eastAsia="en-US" w:bidi="ar-SA"/>
      </w:rPr>
    </w:lvl>
    <w:lvl w:ilvl="6">
      <w:start w:val="0"/>
      <w:numFmt w:val="bullet"/>
      <w:lvlText w:val="•"/>
      <w:lvlJc w:val="left"/>
      <w:pPr>
        <w:ind w:left="6406" w:hanging="360"/>
      </w:pPr>
      <w:rPr>
        <w:rFonts w:hint="default"/>
        <w:lang w:val="en-US" w:eastAsia="en-US" w:bidi="ar-SA"/>
      </w:rPr>
    </w:lvl>
    <w:lvl w:ilvl="7">
      <w:start w:val="0"/>
      <w:numFmt w:val="bullet"/>
      <w:lvlText w:val="•"/>
      <w:lvlJc w:val="left"/>
      <w:pPr>
        <w:ind w:left="7560" w:hanging="360"/>
      </w:pPr>
      <w:rPr>
        <w:rFonts w:hint="default"/>
        <w:lang w:val="en-US" w:eastAsia="en-US" w:bidi="ar-SA"/>
      </w:rPr>
    </w:lvl>
    <w:lvl w:ilvl="8">
      <w:start w:val="0"/>
      <w:numFmt w:val="bullet"/>
      <w:lvlText w:val="•"/>
      <w:lvlJc w:val="left"/>
      <w:pPr>
        <w:ind w:left="8713" w:hanging="360"/>
      </w:pPr>
      <w:rPr>
        <w:rFonts w:hint="default"/>
        <w:lang w:val="en-US" w:eastAsia="en-US" w:bidi="ar-SA"/>
      </w:rPr>
    </w:lvl>
  </w:abstractNum>
  <w:abstractNum w:abstractNumId="5">
    <w:multiLevelType w:val="hybridMultilevel"/>
    <w:lvl w:ilvl="0">
      <w:start w:val="1"/>
      <w:numFmt w:val="decimal"/>
      <w:lvlText w:val="%1."/>
      <w:lvlJc w:val="left"/>
      <w:pPr>
        <w:ind w:left="280"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1"/>
      <w:numFmt w:val="lowerLetter"/>
      <w:lvlText w:val="%2."/>
      <w:lvlJc w:val="left"/>
      <w:pPr>
        <w:ind w:left="640" w:hanging="360"/>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2">
      <w:start w:val="0"/>
      <w:numFmt w:val="bullet"/>
      <w:lvlText w:val="•"/>
      <w:lvlJc w:val="left"/>
      <w:pPr>
        <w:ind w:left="1793" w:hanging="360"/>
      </w:pPr>
      <w:rPr>
        <w:rFonts w:hint="default"/>
        <w:lang w:val="en-US" w:eastAsia="en-US" w:bidi="ar-SA"/>
      </w:rPr>
    </w:lvl>
    <w:lvl w:ilvl="3">
      <w:start w:val="0"/>
      <w:numFmt w:val="bullet"/>
      <w:lvlText w:val="•"/>
      <w:lvlJc w:val="left"/>
      <w:pPr>
        <w:ind w:left="2946" w:hanging="360"/>
      </w:pPr>
      <w:rPr>
        <w:rFonts w:hint="default"/>
        <w:lang w:val="en-US" w:eastAsia="en-US" w:bidi="ar-SA"/>
      </w:rPr>
    </w:lvl>
    <w:lvl w:ilvl="4">
      <w:start w:val="0"/>
      <w:numFmt w:val="bullet"/>
      <w:lvlText w:val="•"/>
      <w:lvlJc w:val="left"/>
      <w:pPr>
        <w:ind w:left="4100" w:hanging="360"/>
      </w:pPr>
      <w:rPr>
        <w:rFonts w:hint="default"/>
        <w:lang w:val="en-US" w:eastAsia="en-US" w:bidi="ar-SA"/>
      </w:rPr>
    </w:lvl>
    <w:lvl w:ilvl="5">
      <w:start w:val="0"/>
      <w:numFmt w:val="bullet"/>
      <w:lvlText w:val="•"/>
      <w:lvlJc w:val="left"/>
      <w:pPr>
        <w:ind w:left="5253" w:hanging="360"/>
      </w:pPr>
      <w:rPr>
        <w:rFonts w:hint="default"/>
        <w:lang w:val="en-US" w:eastAsia="en-US" w:bidi="ar-SA"/>
      </w:rPr>
    </w:lvl>
    <w:lvl w:ilvl="6">
      <w:start w:val="0"/>
      <w:numFmt w:val="bullet"/>
      <w:lvlText w:val="•"/>
      <w:lvlJc w:val="left"/>
      <w:pPr>
        <w:ind w:left="6406" w:hanging="360"/>
      </w:pPr>
      <w:rPr>
        <w:rFonts w:hint="default"/>
        <w:lang w:val="en-US" w:eastAsia="en-US" w:bidi="ar-SA"/>
      </w:rPr>
    </w:lvl>
    <w:lvl w:ilvl="7">
      <w:start w:val="0"/>
      <w:numFmt w:val="bullet"/>
      <w:lvlText w:val="•"/>
      <w:lvlJc w:val="left"/>
      <w:pPr>
        <w:ind w:left="7560" w:hanging="360"/>
      </w:pPr>
      <w:rPr>
        <w:rFonts w:hint="default"/>
        <w:lang w:val="en-US" w:eastAsia="en-US" w:bidi="ar-SA"/>
      </w:rPr>
    </w:lvl>
    <w:lvl w:ilvl="8">
      <w:start w:val="0"/>
      <w:numFmt w:val="bullet"/>
      <w:lvlText w:val="•"/>
      <w:lvlJc w:val="left"/>
      <w:pPr>
        <w:ind w:left="8713" w:hanging="360"/>
      </w:pPr>
      <w:rPr>
        <w:rFonts w:hint="default"/>
        <w:lang w:val="en-US" w:eastAsia="en-US" w:bidi="ar-SA"/>
      </w:rPr>
    </w:lvl>
  </w:abstractNum>
  <w:abstractNum w:abstractNumId="4">
    <w:multiLevelType w:val="hybridMultilevel"/>
    <w:lvl w:ilvl="0">
      <w:start w:val="1"/>
      <w:numFmt w:val="decimal"/>
      <w:lvlText w:val="(%1)"/>
      <w:lvlJc w:val="left"/>
      <w:pPr>
        <w:ind w:left="280" w:hanging="360"/>
        <w:jc w:val="left"/>
      </w:pPr>
      <w:rPr>
        <w:rFonts w:hint="default" w:ascii="Tahoma" w:hAnsi="Tahoma" w:eastAsia="Tahoma" w:cs="Tahoma"/>
        <w:b w:val="0"/>
        <w:bCs w:val="0"/>
        <w:i w:val="0"/>
        <w:iCs w:val="0"/>
        <w:spacing w:val="-1"/>
        <w:w w:val="100"/>
        <w:sz w:val="24"/>
        <w:szCs w:val="24"/>
        <w:lang w:val="en-US" w:eastAsia="en-US" w:bidi="ar-SA"/>
      </w:rPr>
    </w:lvl>
    <w:lvl w:ilvl="1">
      <w:start w:val="0"/>
      <w:numFmt w:val="bullet"/>
      <w:lvlText w:val="•"/>
      <w:lvlJc w:val="left"/>
      <w:pPr>
        <w:ind w:left="1354" w:hanging="360"/>
      </w:pPr>
      <w:rPr>
        <w:rFonts w:hint="default"/>
        <w:lang w:val="en-US" w:eastAsia="en-US" w:bidi="ar-SA"/>
      </w:rPr>
    </w:lvl>
    <w:lvl w:ilvl="2">
      <w:start w:val="0"/>
      <w:numFmt w:val="bullet"/>
      <w:lvlText w:val="•"/>
      <w:lvlJc w:val="left"/>
      <w:pPr>
        <w:ind w:left="2428" w:hanging="360"/>
      </w:pPr>
      <w:rPr>
        <w:rFonts w:hint="default"/>
        <w:lang w:val="en-US" w:eastAsia="en-US" w:bidi="ar-SA"/>
      </w:rPr>
    </w:lvl>
    <w:lvl w:ilvl="3">
      <w:start w:val="0"/>
      <w:numFmt w:val="bullet"/>
      <w:lvlText w:val="•"/>
      <w:lvlJc w:val="left"/>
      <w:pPr>
        <w:ind w:left="3502" w:hanging="360"/>
      </w:pPr>
      <w:rPr>
        <w:rFonts w:hint="default"/>
        <w:lang w:val="en-US" w:eastAsia="en-US" w:bidi="ar-SA"/>
      </w:rPr>
    </w:lvl>
    <w:lvl w:ilvl="4">
      <w:start w:val="0"/>
      <w:numFmt w:val="bullet"/>
      <w:lvlText w:val="•"/>
      <w:lvlJc w:val="left"/>
      <w:pPr>
        <w:ind w:left="4576" w:hanging="360"/>
      </w:pPr>
      <w:rPr>
        <w:rFonts w:hint="default"/>
        <w:lang w:val="en-US" w:eastAsia="en-US" w:bidi="ar-SA"/>
      </w:rPr>
    </w:lvl>
    <w:lvl w:ilvl="5">
      <w:start w:val="0"/>
      <w:numFmt w:val="bullet"/>
      <w:lvlText w:val="•"/>
      <w:lvlJc w:val="left"/>
      <w:pPr>
        <w:ind w:left="5650" w:hanging="360"/>
      </w:pPr>
      <w:rPr>
        <w:rFonts w:hint="default"/>
        <w:lang w:val="en-US" w:eastAsia="en-US" w:bidi="ar-SA"/>
      </w:rPr>
    </w:lvl>
    <w:lvl w:ilvl="6">
      <w:start w:val="0"/>
      <w:numFmt w:val="bullet"/>
      <w:lvlText w:val="•"/>
      <w:lvlJc w:val="left"/>
      <w:pPr>
        <w:ind w:left="6724" w:hanging="360"/>
      </w:pPr>
      <w:rPr>
        <w:rFonts w:hint="default"/>
        <w:lang w:val="en-US" w:eastAsia="en-US" w:bidi="ar-SA"/>
      </w:rPr>
    </w:lvl>
    <w:lvl w:ilvl="7">
      <w:start w:val="0"/>
      <w:numFmt w:val="bullet"/>
      <w:lvlText w:val="•"/>
      <w:lvlJc w:val="left"/>
      <w:pPr>
        <w:ind w:left="7798" w:hanging="360"/>
      </w:pPr>
      <w:rPr>
        <w:rFonts w:hint="default"/>
        <w:lang w:val="en-US" w:eastAsia="en-US" w:bidi="ar-SA"/>
      </w:rPr>
    </w:lvl>
    <w:lvl w:ilvl="8">
      <w:start w:val="0"/>
      <w:numFmt w:val="bullet"/>
      <w:lvlText w:val="•"/>
      <w:lvlJc w:val="left"/>
      <w:pPr>
        <w:ind w:left="8872" w:hanging="360"/>
      </w:pPr>
      <w:rPr>
        <w:rFonts w:hint="default"/>
        <w:lang w:val="en-US" w:eastAsia="en-US" w:bidi="ar-SA"/>
      </w:rPr>
    </w:lvl>
  </w:abstractNum>
  <w:abstractNum w:abstractNumId="3">
    <w:multiLevelType w:val="hybridMultilevel"/>
    <w:lvl w:ilvl="0">
      <w:start w:val="1"/>
      <w:numFmt w:val="upperLetter"/>
      <w:lvlText w:val="%1."/>
      <w:lvlJc w:val="left"/>
      <w:pPr>
        <w:ind w:left="280" w:hanging="360"/>
        <w:jc w:val="left"/>
      </w:pPr>
      <w:rPr>
        <w:rFonts w:hint="default" w:ascii="Times New Roman" w:hAnsi="Times New Roman" w:eastAsia="Times New Roman" w:cs="Times New Roman"/>
        <w:b/>
        <w:bCs/>
        <w:i w:val="0"/>
        <w:iCs w:val="0"/>
        <w:spacing w:val="-25"/>
        <w:w w:val="98"/>
        <w:sz w:val="24"/>
        <w:szCs w:val="24"/>
        <w:lang w:val="en-US" w:eastAsia="en-US" w:bidi="ar-SA"/>
      </w:rPr>
    </w:lvl>
    <w:lvl w:ilvl="1">
      <w:start w:val="0"/>
      <w:numFmt w:val="bullet"/>
      <w:lvlText w:val="•"/>
      <w:lvlJc w:val="left"/>
      <w:pPr>
        <w:ind w:left="1354" w:hanging="360"/>
      </w:pPr>
      <w:rPr>
        <w:rFonts w:hint="default"/>
        <w:lang w:val="en-US" w:eastAsia="en-US" w:bidi="ar-SA"/>
      </w:rPr>
    </w:lvl>
    <w:lvl w:ilvl="2">
      <w:start w:val="0"/>
      <w:numFmt w:val="bullet"/>
      <w:lvlText w:val="•"/>
      <w:lvlJc w:val="left"/>
      <w:pPr>
        <w:ind w:left="2428" w:hanging="360"/>
      </w:pPr>
      <w:rPr>
        <w:rFonts w:hint="default"/>
        <w:lang w:val="en-US" w:eastAsia="en-US" w:bidi="ar-SA"/>
      </w:rPr>
    </w:lvl>
    <w:lvl w:ilvl="3">
      <w:start w:val="0"/>
      <w:numFmt w:val="bullet"/>
      <w:lvlText w:val="•"/>
      <w:lvlJc w:val="left"/>
      <w:pPr>
        <w:ind w:left="3502" w:hanging="360"/>
      </w:pPr>
      <w:rPr>
        <w:rFonts w:hint="default"/>
        <w:lang w:val="en-US" w:eastAsia="en-US" w:bidi="ar-SA"/>
      </w:rPr>
    </w:lvl>
    <w:lvl w:ilvl="4">
      <w:start w:val="0"/>
      <w:numFmt w:val="bullet"/>
      <w:lvlText w:val="•"/>
      <w:lvlJc w:val="left"/>
      <w:pPr>
        <w:ind w:left="4576" w:hanging="360"/>
      </w:pPr>
      <w:rPr>
        <w:rFonts w:hint="default"/>
        <w:lang w:val="en-US" w:eastAsia="en-US" w:bidi="ar-SA"/>
      </w:rPr>
    </w:lvl>
    <w:lvl w:ilvl="5">
      <w:start w:val="0"/>
      <w:numFmt w:val="bullet"/>
      <w:lvlText w:val="•"/>
      <w:lvlJc w:val="left"/>
      <w:pPr>
        <w:ind w:left="5650" w:hanging="360"/>
      </w:pPr>
      <w:rPr>
        <w:rFonts w:hint="default"/>
        <w:lang w:val="en-US" w:eastAsia="en-US" w:bidi="ar-SA"/>
      </w:rPr>
    </w:lvl>
    <w:lvl w:ilvl="6">
      <w:start w:val="0"/>
      <w:numFmt w:val="bullet"/>
      <w:lvlText w:val="•"/>
      <w:lvlJc w:val="left"/>
      <w:pPr>
        <w:ind w:left="6724" w:hanging="360"/>
      </w:pPr>
      <w:rPr>
        <w:rFonts w:hint="default"/>
        <w:lang w:val="en-US" w:eastAsia="en-US" w:bidi="ar-SA"/>
      </w:rPr>
    </w:lvl>
    <w:lvl w:ilvl="7">
      <w:start w:val="0"/>
      <w:numFmt w:val="bullet"/>
      <w:lvlText w:val="•"/>
      <w:lvlJc w:val="left"/>
      <w:pPr>
        <w:ind w:left="7798" w:hanging="360"/>
      </w:pPr>
      <w:rPr>
        <w:rFonts w:hint="default"/>
        <w:lang w:val="en-US" w:eastAsia="en-US" w:bidi="ar-SA"/>
      </w:rPr>
    </w:lvl>
    <w:lvl w:ilvl="8">
      <w:start w:val="0"/>
      <w:numFmt w:val="bullet"/>
      <w:lvlText w:val="•"/>
      <w:lvlJc w:val="left"/>
      <w:pPr>
        <w:ind w:left="8872" w:hanging="360"/>
      </w:pPr>
      <w:rPr>
        <w:rFonts w:hint="default"/>
        <w:lang w:val="en-US" w:eastAsia="en-US" w:bidi="ar-SA"/>
      </w:rPr>
    </w:lvl>
  </w:abstractNum>
  <w:abstractNum w:abstractNumId="2">
    <w:multiLevelType w:val="hybridMultilevel"/>
    <w:lvl w:ilvl="0">
      <w:start w:val="1"/>
      <w:numFmt w:val="upperLetter"/>
      <w:lvlText w:val="%1."/>
      <w:lvlJc w:val="left"/>
      <w:pPr>
        <w:ind w:left="640" w:hanging="360"/>
        <w:jc w:val="left"/>
      </w:pPr>
      <w:rPr>
        <w:rFonts w:hint="default" w:ascii="Times New Roman" w:hAnsi="Times New Roman" w:eastAsia="Times New Roman" w:cs="Times New Roman"/>
        <w:b/>
        <w:bCs/>
        <w:i w:val="0"/>
        <w:iCs w:val="0"/>
        <w:spacing w:val="-1"/>
        <w:w w:val="100"/>
        <w:sz w:val="24"/>
        <w:szCs w:val="24"/>
        <w:lang w:val="en-US" w:eastAsia="en-US" w:bidi="ar-SA"/>
      </w:rPr>
    </w:lvl>
    <w:lvl w:ilvl="1">
      <w:start w:val="0"/>
      <w:numFmt w:val="bullet"/>
      <w:lvlText w:val="•"/>
      <w:lvlJc w:val="left"/>
      <w:pPr>
        <w:ind w:left="1678" w:hanging="360"/>
      </w:pPr>
      <w:rPr>
        <w:rFonts w:hint="default"/>
        <w:lang w:val="en-US" w:eastAsia="en-US" w:bidi="ar-SA"/>
      </w:rPr>
    </w:lvl>
    <w:lvl w:ilvl="2">
      <w:start w:val="0"/>
      <w:numFmt w:val="bullet"/>
      <w:lvlText w:val="•"/>
      <w:lvlJc w:val="left"/>
      <w:pPr>
        <w:ind w:left="2716" w:hanging="360"/>
      </w:pPr>
      <w:rPr>
        <w:rFonts w:hint="default"/>
        <w:lang w:val="en-US" w:eastAsia="en-US" w:bidi="ar-SA"/>
      </w:rPr>
    </w:lvl>
    <w:lvl w:ilvl="3">
      <w:start w:val="0"/>
      <w:numFmt w:val="bullet"/>
      <w:lvlText w:val="•"/>
      <w:lvlJc w:val="left"/>
      <w:pPr>
        <w:ind w:left="3754" w:hanging="360"/>
      </w:pPr>
      <w:rPr>
        <w:rFonts w:hint="default"/>
        <w:lang w:val="en-US" w:eastAsia="en-US" w:bidi="ar-SA"/>
      </w:rPr>
    </w:lvl>
    <w:lvl w:ilvl="4">
      <w:start w:val="0"/>
      <w:numFmt w:val="bullet"/>
      <w:lvlText w:val="•"/>
      <w:lvlJc w:val="left"/>
      <w:pPr>
        <w:ind w:left="4792" w:hanging="360"/>
      </w:pPr>
      <w:rPr>
        <w:rFonts w:hint="default"/>
        <w:lang w:val="en-US" w:eastAsia="en-US" w:bidi="ar-SA"/>
      </w:rPr>
    </w:lvl>
    <w:lvl w:ilvl="5">
      <w:start w:val="0"/>
      <w:numFmt w:val="bullet"/>
      <w:lvlText w:val="•"/>
      <w:lvlJc w:val="left"/>
      <w:pPr>
        <w:ind w:left="5830" w:hanging="360"/>
      </w:pPr>
      <w:rPr>
        <w:rFonts w:hint="default"/>
        <w:lang w:val="en-US" w:eastAsia="en-US" w:bidi="ar-SA"/>
      </w:rPr>
    </w:lvl>
    <w:lvl w:ilvl="6">
      <w:start w:val="0"/>
      <w:numFmt w:val="bullet"/>
      <w:lvlText w:val="•"/>
      <w:lvlJc w:val="left"/>
      <w:pPr>
        <w:ind w:left="6868" w:hanging="360"/>
      </w:pPr>
      <w:rPr>
        <w:rFonts w:hint="default"/>
        <w:lang w:val="en-US" w:eastAsia="en-US" w:bidi="ar-SA"/>
      </w:rPr>
    </w:lvl>
    <w:lvl w:ilvl="7">
      <w:start w:val="0"/>
      <w:numFmt w:val="bullet"/>
      <w:lvlText w:val="•"/>
      <w:lvlJc w:val="left"/>
      <w:pPr>
        <w:ind w:left="7906" w:hanging="360"/>
      </w:pPr>
      <w:rPr>
        <w:rFonts w:hint="default"/>
        <w:lang w:val="en-US" w:eastAsia="en-US" w:bidi="ar-SA"/>
      </w:rPr>
    </w:lvl>
    <w:lvl w:ilvl="8">
      <w:start w:val="0"/>
      <w:numFmt w:val="bullet"/>
      <w:lvlText w:val="•"/>
      <w:lvlJc w:val="left"/>
      <w:pPr>
        <w:ind w:left="8944" w:hanging="360"/>
      </w:pPr>
      <w:rPr>
        <w:rFonts w:hint="default"/>
        <w:lang w:val="en-US" w:eastAsia="en-US" w:bidi="ar-SA"/>
      </w:rPr>
    </w:lvl>
  </w:abstractNum>
  <w:abstractNum w:abstractNumId="1">
    <w:multiLevelType w:val="hybridMultilevel"/>
    <w:lvl w:ilvl="0">
      <w:start w:val="0"/>
      <w:numFmt w:val="bullet"/>
      <w:lvlText w:val=""/>
      <w:lvlJc w:val="left"/>
      <w:pPr>
        <w:ind w:left="280"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354" w:hanging="360"/>
      </w:pPr>
      <w:rPr>
        <w:rFonts w:hint="default"/>
        <w:lang w:val="en-US" w:eastAsia="en-US" w:bidi="ar-SA"/>
      </w:rPr>
    </w:lvl>
    <w:lvl w:ilvl="2">
      <w:start w:val="0"/>
      <w:numFmt w:val="bullet"/>
      <w:lvlText w:val="•"/>
      <w:lvlJc w:val="left"/>
      <w:pPr>
        <w:ind w:left="2428" w:hanging="360"/>
      </w:pPr>
      <w:rPr>
        <w:rFonts w:hint="default"/>
        <w:lang w:val="en-US" w:eastAsia="en-US" w:bidi="ar-SA"/>
      </w:rPr>
    </w:lvl>
    <w:lvl w:ilvl="3">
      <w:start w:val="0"/>
      <w:numFmt w:val="bullet"/>
      <w:lvlText w:val="•"/>
      <w:lvlJc w:val="left"/>
      <w:pPr>
        <w:ind w:left="3502" w:hanging="360"/>
      </w:pPr>
      <w:rPr>
        <w:rFonts w:hint="default"/>
        <w:lang w:val="en-US" w:eastAsia="en-US" w:bidi="ar-SA"/>
      </w:rPr>
    </w:lvl>
    <w:lvl w:ilvl="4">
      <w:start w:val="0"/>
      <w:numFmt w:val="bullet"/>
      <w:lvlText w:val="•"/>
      <w:lvlJc w:val="left"/>
      <w:pPr>
        <w:ind w:left="4576" w:hanging="360"/>
      </w:pPr>
      <w:rPr>
        <w:rFonts w:hint="default"/>
        <w:lang w:val="en-US" w:eastAsia="en-US" w:bidi="ar-SA"/>
      </w:rPr>
    </w:lvl>
    <w:lvl w:ilvl="5">
      <w:start w:val="0"/>
      <w:numFmt w:val="bullet"/>
      <w:lvlText w:val="•"/>
      <w:lvlJc w:val="left"/>
      <w:pPr>
        <w:ind w:left="5650" w:hanging="360"/>
      </w:pPr>
      <w:rPr>
        <w:rFonts w:hint="default"/>
        <w:lang w:val="en-US" w:eastAsia="en-US" w:bidi="ar-SA"/>
      </w:rPr>
    </w:lvl>
    <w:lvl w:ilvl="6">
      <w:start w:val="0"/>
      <w:numFmt w:val="bullet"/>
      <w:lvlText w:val="•"/>
      <w:lvlJc w:val="left"/>
      <w:pPr>
        <w:ind w:left="6724" w:hanging="360"/>
      </w:pPr>
      <w:rPr>
        <w:rFonts w:hint="default"/>
        <w:lang w:val="en-US" w:eastAsia="en-US" w:bidi="ar-SA"/>
      </w:rPr>
    </w:lvl>
    <w:lvl w:ilvl="7">
      <w:start w:val="0"/>
      <w:numFmt w:val="bullet"/>
      <w:lvlText w:val="•"/>
      <w:lvlJc w:val="left"/>
      <w:pPr>
        <w:ind w:left="7798" w:hanging="360"/>
      </w:pPr>
      <w:rPr>
        <w:rFonts w:hint="default"/>
        <w:lang w:val="en-US" w:eastAsia="en-US" w:bidi="ar-SA"/>
      </w:rPr>
    </w:lvl>
    <w:lvl w:ilvl="8">
      <w:start w:val="0"/>
      <w:numFmt w:val="bullet"/>
      <w:lvlText w:val="•"/>
      <w:lvlJc w:val="left"/>
      <w:pPr>
        <w:ind w:left="8872" w:hanging="360"/>
      </w:pPr>
      <w:rPr>
        <w:rFonts w:hint="default"/>
        <w:lang w:val="en-US" w:eastAsia="en-US" w:bidi="ar-SA"/>
      </w:rPr>
    </w:lvl>
  </w:abstractNum>
  <w:abstractNum w:abstractNumId="0">
    <w:multiLevelType w:val="hybridMultilevel"/>
    <w:lvl w:ilvl="0">
      <w:start w:val="1"/>
      <w:numFmt w:val="upperLetter"/>
      <w:lvlText w:val="%1."/>
      <w:lvlJc w:val="left"/>
      <w:pPr>
        <w:ind w:left="1198" w:hanging="543"/>
        <w:jc w:val="left"/>
      </w:pPr>
      <w:rPr>
        <w:rFonts w:hint="default" w:ascii="Times New Roman" w:hAnsi="Times New Roman" w:eastAsia="Times New Roman" w:cs="Times New Roman"/>
        <w:b w:val="0"/>
        <w:bCs w:val="0"/>
        <w:i w:val="0"/>
        <w:iCs w:val="0"/>
        <w:spacing w:val="-2"/>
        <w:w w:val="100"/>
        <w:sz w:val="22"/>
        <w:szCs w:val="22"/>
        <w:lang w:val="en-US" w:eastAsia="en-US" w:bidi="ar-SA"/>
      </w:rPr>
    </w:lvl>
    <w:lvl w:ilvl="1">
      <w:start w:val="0"/>
      <w:numFmt w:val="bullet"/>
      <w:lvlText w:val="•"/>
      <w:lvlJc w:val="left"/>
      <w:pPr>
        <w:ind w:left="2182" w:hanging="543"/>
      </w:pPr>
      <w:rPr>
        <w:rFonts w:hint="default"/>
        <w:lang w:val="en-US" w:eastAsia="en-US" w:bidi="ar-SA"/>
      </w:rPr>
    </w:lvl>
    <w:lvl w:ilvl="2">
      <w:start w:val="0"/>
      <w:numFmt w:val="bullet"/>
      <w:lvlText w:val="•"/>
      <w:lvlJc w:val="left"/>
      <w:pPr>
        <w:ind w:left="3164" w:hanging="543"/>
      </w:pPr>
      <w:rPr>
        <w:rFonts w:hint="default"/>
        <w:lang w:val="en-US" w:eastAsia="en-US" w:bidi="ar-SA"/>
      </w:rPr>
    </w:lvl>
    <w:lvl w:ilvl="3">
      <w:start w:val="0"/>
      <w:numFmt w:val="bullet"/>
      <w:lvlText w:val="•"/>
      <w:lvlJc w:val="left"/>
      <w:pPr>
        <w:ind w:left="4146" w:hanging="543"/>
      </w:pPr>
      <w:rPr>
        <w:rFonts w:hint="default"/>
        <w:lang w:val="en-US" w:eastAsia="en-US" w:bidi="ar-SA"/>
      </w:rPr>
    </w:lvl>
    <w:lvl w:ilvl="4">
      <w:start w:val="0"/>
      <w:numFmt w:val="bullet"/>
      <w:lvlText w:val="•"/>
      <w:lvlJc w:val="left"/>
      <w:pPr>
        <w:ind w:left="5128" w:hanging="543"/>
      </w:pPr>
      <w:rPr>
        <w:rFonts w:hint="default"/>
        <w:lang w:val="en-US" w:eastAsia="en-US" w:bidi="ar-SA"/>
      </w:rPr>
    </w:lvl>
    <w:lvl w:ilvl="5">
      <w:start w:val="0"/>
      <w:numFmt w:val="bullet"/>
      <w:lvlText w:val="•"/>
      <w:lvlJc w:val="left"/>
      <w:pPr>
        <w:ind w:left="6110" w:hanging="543"/>
      </w:pPr>
      <w:rPr>
        <w:rFonts w:hint="default"/>
        <w:lang w:val="en-US" w:eastAsia="en-US" w:bidi="ar-SA"/>
      </w:rPr>
    </w:lvl>
    <w:lvl w:ilvl="6">
      <w:start w:val="0"/>
      <w:numFmt w:val="bullet"/>
      <w:lvlText w:val="•"/>
      <w:lvlJc w:val="left"/>
      <w:pPr>
        <w:ind w:left="7092" w:hanging="543"/>
      </w:pPr>
      <w:rPr>
        <w:rFonts w:hint="default"/>
        <w:lang w:val="en-US" w:eastAsia="en-US" w:bidi="ar-SA"/>
      </w:rPr>
    </w:lvl>
    <w:lvl w:ilvl="7">
      <w:start w:val="0"/>
      <w:numFmt w:val="bullet"/>
      <w:lvlText w:val="•"/>
      <w:lvlJc w:val="left"/>
      <w:pPr>
        <w:ind w:left="8074" w:hanging="543"/>
      </w:pPr>
      <w:rPr>
        <w:rFonts w:hint="default"/>
        <w:lang w:val="en-US" w:eastAsia="en-US" w:bidi="ar-SA"/>
      </w:rPr>
    </w:lvl>
    <w:lvl w:ilvl="8">
      <w:start w:val="0"/>
      <w:numFmt w:val="bullet"/>
      <w:lvlText w:val="•"/>
      <w:lvlJc w:val="left"/>
      <w:pPr>
        <w:ind w:left="9056" w:hanging="543"/>
      </w:pPr>
      <w:rPr>
        <w:rFonts w:hint="default"/>
        <w:lang w:val="en-US" w:eastAsia="en-US" w:bidi="ar-SA"/>
      </w:rPr>
    </w:lvl>
  </w:abstract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TOC1" w:type="paragraph">
    <w:name w:val="TOC 1"/>
    <w:basedOn w:val="Normal"/>
    <w:uiPriority w:val="1"/>
    <w:qFormat/>
    <w:pPr>
      <w:spacing w:before="119"/>
      <w:ind w:left="100"/>
    </w:pPr>
    <w:rPr>
      <w:rFonts w:ascii="Times New Roman" w:hAnsi="Times New Roman" w:eastAsia="Times New Roman" w:cs="Times New Roman"/>
      <w:sz w:val="22"/>
      <w:szCs w:val="22"/>
      <w:lang w:val="en-US" w:eastAsia="en-US" w:bidi="ar-SA"/>
    </w:rPr>
  </w:style>
  <w:style w:styleId="TOC2" w:type="paragraph">
    <w:name w:val="TOC 2"/>
    <w:basedOn w:val="Normal"/>
    <w:uiPriority w:val="1"/>
    <w:qFormat/>
    <w:pPr>
      <w:spacing w:before="119"/>
      <w:ind w:left="217"/>
    </w:pPr>
    <w:rPr>
      <w:rFonts w:ascii="Times New Roman" w:hAnsi="Times New Roman" w:eastAsia="Times New Roman" w:cs="Times New Roman"/>
      <w:sz w:val="22"/>
      <w:szCs w:val="22"/>
      <w:lang w:val="en-US" w:eastAsia="en-US" w:bidi="ar-SA"/>
    </w:rPr>
  </w:style>
  <w:style w:styleId="TOC3" w:type="paragraph">
    <w:name w:val="TOC 3"/>
    <w:basedOn w:val="Normal"/>
    <w:uiPriority w:val="1"/>
    <w:qFormat/>
    <w:pPr>
      <w:spacing w:before="119"/>
      <w:ind w:left="220"/>
    </w:pPr>
    <w:rPr>
      <w:rFonts w:ascii="Times New Roman" w:hAnsi="Times New Roman" w:eastAsia="Times New Roman" w:cs="Times New Roman"/>
      <w:sz w:val="22"/>
      <w:szCs w:val="22"/>
      <w:lang w:val="en-US" w:eastAsia="en-US" w:bidi="ar-SA"/>
    </w:rPr>
  </w:style>
  <w:style w:styleId="TOC4" w:type="paragraph">
    <w:name w:val="TOC 4"/>
    <w:basedOn w:val="Normal"/>
    <w:uiPriority w:val="1"/>
    <w:qFormat/>
    <w:pPr>
      <w:spacing w:before="120"/>
      <w:ind w:left="657"/>
    </w:pPr>
    <w:rPr>
      <w:rFonts w:ascii="Times New Roman" w:hAnsi="Times New Roman" w:eastAsia="Times New Roman" w:cs="Times New Roman"/>
      <w:sz w:val="22"/>
      <w:szCs w:val="22"/>
      <w:lang w:val="en-US" w:eastAsia="en-US" w:bidi="ar-SA"/>
    </w:rPr>
  </w:style>
  <w:style w:styleId="TOC5" w:type="paragraph">
    <w:name w:val="TOC 5"/>
    <w:basedOn w:val="Normal"/>
    <w:uiPriority w:val="1"/>
    <w:qFormat/>
    <w:pPr>
      <w:spacing w:before="119"/>
      <w:ind w:left="1197" w:hanging="542"/>
    </w:pPr>
    <w:rPr>
      <w:rFonts w:ascii="Times New Roman" w:hAnsi="Times New Roman" w:eastAsia="Times New Roman" w:cs="Times New Roman"/>
      <w:sz w:val="22"/>
      <w:szCs w:val="22"/>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left="280"/>
      <w:outlineLvl w:val="1"/>
    </w:pPr>
    <w:rPr>
      <w:rFonts w:ascii="Times New Roman" w:hAnsi="Times New Roman" w:eastAsia="Times New Roman" w:cs="Times New Roman"/>
      <w:b/>
      <w:bCs/>
      <w:sz w:val="24"/>
      <w:szCs w:val="24"/>
      <w:u w:val="single" w:color="000000"/>
      <w:lang w:val="en-US" w:eastAsia="en-US" w:bidi="ar-SA"/>
    </w:rPr>
  </w:style>
  <w:style w:styleId="Heading2" w:type="paragraph">
    <w:name w:val="Heading 2"/>
    <w:basedOn w:val="Normal"/>
    <w:uiPriority w:val="1"/>
    <w:qFormat/>
    <w:pPr>
      <w:spacing w:before="79"/>
      <w:ind w:left="280"/>
      <w:jc w:val="both"/>
      <w:outlineLvl w:val="2"/>
    </w:pPr>
    <w:rPr>
      <w:rFonts w:ascii="Times New Roman" w:hAnsi="Times New Roman" w:eastAsia="Times New Roman" w:cs="Times New Roman"/>
      <w:b/>
      <w:bCs/>
      <w:sz w:val="24"/>
      <w:szCs w:val="24"/>
      <w:lang w:val="en-US" w:eastAsia="en-US" w:bidi="ar-SA"/>
    </w:rPr>
  </w:style>
  <w:style w:styleId="ListParagraph" w:type="paragraph">
    <w:name w:val="List Paragraph"/>
    <w:basedOn w:val="Normal"/>
    <w:uiPriority w:val="1"/>
    <w:qFormat/>
    <w:pPr>
      <w:ind w:left="279"/>
      <w:jc w:val="both"/>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yperlink" Target="https://www.taftcollege.edu/about/campus-leadership/board-of-trustees/policies-procedures/" TargetMode="External"/><Relationship Id="rId11" Type="http://schemas.openxmlformats.org/officeDocument/2006/relationships/hyperlink" Target="https://ct-prod-wp.taftcollege.edu/forms/unlawful-discrimination-harassment-complaint-form/" TargetMode="Externa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footer" Target="footer7.xml"/><Relationship Id="rId15" Type="http://schemas.openxmlformats.org/officeDocument/2006/relationships/footer" Target="footer8.xml"/><Relationship Id="rId16" Type="http://schemas.openxmlformats.org/officeDocument/2006/relationships/footer" Target="footer9.xml"/><Relationship Id="rId17" Type="http://schemas.openxmlformats.org/officeDocument/2006/relationships/footer" Target="footer10.xml"/><Relationship Id="rId1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hdelrosario@taftcollege.edu</dc:creator>
  <dc:description/>
  <dc:title>Microsoft Word - EEO Plan 2024.2027 JL input</dc:title>
  <dcterms:created xsi:type="dcterms:W3CDTF">2025-04-29T22:18:28Z</dcterms:created>
  <dcterms:modified xsi:type="dcterms:W3CDTF">2025-04-29T22:18:28Z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2024-08-23T00:00:00Z</vt:filetime>
  </property>
  <property fmtid="{D5CDD505-2E9C-101B-9397-08002B2CF9AE}" pid="3" name="Creator">
    <vt:lpwstr>Acrobat PDFMaker 24 for Word</vt:lpwstr>
  </property>
  <property fmtid="{D5CDD505-2E9C-101B-9397-08002B2CF9AE}" pid="4" name="LastSaved">
    <vt:filetime>2025-04-29T00:00:00Z</vt:filetime>
  </property>
  <property fmtid="{D5CDD505-2E9C-101B-9397-08002B2CF9AE}" pid="5" name="Producer">
    <vt:lpwstr>Adobe PDF Library 24.2.255</vt:lpwstr>
  </property>
  <property fmtid="{D5CDD505-2E9C-101B-9397-08002B2CF9AE}" pid="6" name="SourceModified">
    <vt:lpwstr/>
  </property>
</Properties>
</file>