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6"/>
        <w:ind w:left="1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457199</wp:posOffset>
                </wp:positionH>
                <wp:positionV relativeFrom="page">
                  <wp:posOffset>1190624</wp:posOffset>
                </wp:positionV>
                <wp:extent cx="6858000" cy="841565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58000" cy="8415655"/>
                          <a:chExt cx="6858000" cy="84156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6848475" cy="840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8406130">
                                <a:moveTo>
                                  <a:pt x="0" y="8405811"/>
                                </a:moveTo>
                                <a:lnTo>
                                  <a:pt x="0" y="14287"/>
                                </a:lnTo>
                                <a:lnTo>
                                  <a:pt x="0" y="12392"/>
                                </a:lnTo>
                                <a:lnTo>
                                  <a:pt x="362" y="10570"/>
                                </a:lnTo>
                                <a:lnTo>
                                  <a:pt x="1087" y="8819"/>
                                </a:lnTo>
                                <a:lnTo>
                                  <a:pt x="1812" y="7069"/>
                                </a:lnTo>
                                <a:lnTo>
                                  <a:pt x="2844" y="5524"/>
                                </a:lnTo>
                                <a:lnTo>
                                  <a:pt x="4184" y="4184"/>
                                </a:lnTo>
                                <a:lnTo>
                                  <a:pt x="5524" y="2844"/>
                                </a:lnTo>
                                <a:lnTo>
                                  <a:pt x="7069" y="1812"/>
                                </a:lnTo>
                                <a:lnTo>
                                  <a:pt x="8819" y="1087"/>
                                </a:lnTo>
                                <a:lnTo>
                                  <a:pt x="10570" y="362"/>
                                </a:lnTo>
                                <a:lnTo>
                                  <a:pt x="12392" y="0"/>
                                </a:lnTo>
                                <a:lnTo>
                                  <a:pt x="14287" y="0"/>
                                </a:lnTo>
                                <a:lnTo>
                                  <a:pt x="6834186" y="0"/>
                                </a:lnTo>
                                <a:lnTo>
                                  <a:pt x="6836080" y="0"/>
                                </a:lnTo>
                                <a:lnTo>
                                  <a:pt x="6837903" y="362"/>
                                </a:lnTo>
                                <a:lnTo>
                                  <a:pt x="6848474" y="14287"/>
                                </a:lnTo>
                                <a:lnTo>
                                  <a:pt x="6848474" y="840581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0025" y="5553075"/>
                            <a:ext cx="6457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950" h="9525">
                                <a:moveTo>
                                  <a:pt x="64579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457949" y="0"/>
                                </a:lnTo>
                                <a:lnTo>
                                  <a:pt x="64579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996pt;margin-top:93.749969pt;width:540pt;height:662.65pt;mso-position-horizontal-relative:page;mso-position-vertical-relative:page;z-index:-15855104" id="docshapegroup5" coordorigin="720,1875" coordsize="10800,13253">
                <v:shape style="position:absolute;left:727;top:1882;width:10785;height:13238" id="docshape6" coordorigin="727,1882" coordsize="10785,13238" path="m727,15120l727,1905,727,1902,728,1899,729,1896,730,1894,732,1891,734,1889,736,1887,739,1885,741,1884,744,1883,747,1882,750,1882,11490,1882,11493,1882,11496,1883,11512,1905,11512,15120e" filled="false" stroked="true" strokeweight=".75pt" strokecolor="#999999">
                  <v:path arrowok="t"/>
                  <v:stroke dashstyle="solid"/>
                </v:shape>
                <v:rect style="position:absolute;left:1035;top:10620;width:10170;height:15" id="docshape7" filled="true" fillcolor="#cccccc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333333"/>
          <w:spacing w:val="-2"/>
        </w:rPr>
        <w:t>Adult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Education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Block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Grant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: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Annual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Plan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: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2018-19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Produced: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Aug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21,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2018,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6:32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PM</w:t>
      </w:r>
      <w:r>
        <w:rPr>
          <w:color w:val="333333"/>
          <w:spacing w:val="-11"/>
        </w:rPr>
        <w:t> </w:t>
      </w:r>
      <w:r>
        <w:rPr>
          <w:color w:val="333333"/>
          <w:spacing w:val="-2"/>
        </w:rPr>
        <w:t>UTC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Action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Taskman</w:t>
      </w:r>
    </w:p>
    <w:p>
      <w:pPr>
        <w:pStyle w:val="Title"/>
      </w:pPr>
      <w:r>
        <w:rPr>
          <w:color w:val="333333"/>
        </w:rPr>
        <w:t>68 West</w:t>
      </w:r>
      <w:r>
        <w:rPr>
          <w:color w:val="333333"/>
          <w:spacing w:val="1"/>
        </w:rPr>
        <w:t> </w:t>
      </w:r>
      <w:r>
        <w:rPr>
          <w:color w:val="333333"/>
        </w:rPr>
        <w:t>Kern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Consortium</w:t>
      </w:r>
    </w:p>
    <w:p>
      <w:pPr>
        <w:pStyle w:val="BodyText"/>
        <w:spacing w:before="244"/>
        <w:rPr>
          <w:b/>
          <w:sz w:val="28"/>
        </w:rPr>
      </w:pPr>
    </w:p>
    <w:p>
      <w:pPr>
        <w:pStyle w:val="Heading1"/>
        <w:spacing w:before="1"/>
        <w:ind w:left="434"/>
      </w:pPr>
      <w:r>
        <w:rPr>
          <w:color w:val="333333"/>
          <w:w w:val="105"/>
        </w:rPr>
        <w:t>Plans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&amp;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Goals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Consortium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Approved</w:t>
      </w:r>
    </w:p>
    <w:p>
      <w:pPr>
        <w:pStyle w:val="Heading3"/>
        <w:spacing w:before="214"/>
      </w:pPr>
      <w:r>
        <w:rPr>
          <w:color w:val="333333"/>
          <w:spacing w:val="-6"/>
          <w:w w:val="105"/>
        </w:rPr>
        <w:t>Executive</w:t>
      </w:r>
      <w:r>
        <w:rPr>
          <w:color w:val="333333"/>
          <w:spacing w:val="2"/>
          <w:w w:val="105"/>
        </w:rPr>
        <w:t> </w:t>
      </w:r>
      <w:r>
        <w:rPr>
          <w:color w:val="333333"/>
          <w:spacing w:val="-2"/>
          <w:w w:val="105"/>
        </w:rPr>
        <w:t>Summary</w:t>
      </w:r>
    </w:p>
    <w:p>
      <w:pPr>
        <w:pStyle w:val="BodyText"/>
        <w:spacing w:line="280" w:lineRule="auto"/>
        <w:ind w:left="434" w:right="467"/>
      </w:pPr>
      <w:r>
        <w:rPr>
          <w:color w:val="333333"/>
          <w:spacing w:val="-4"/>
          <w:w w:val="105"/>
        </w:rPr>
        <w:t>The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vision of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this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Consortium is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to provide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adult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education in western Kern County with a</w:t>
      </w:r>
      <w:r>
        <w:rPr>
          <w:color w:val="333333"/>
          <w:spacing w:val="6"/>
          <w:w w:val="105"/>
        </w:rPr>
        <w:t> </w:t>
      </w:r>
      <w:r>
        <w:rPr>
          <w:color w:val="333333"/>
          <w:spacing w:val="-4"/>
          <w:w w:val="105"/>
        </w:rPr>
        <w:t>strong</w:t>
      </w:r>
      <w:r>
        <w:rPr>
          <w:color w:val="333333"/>
          <w:spacing w:val="6"/>
          <w:w w:val="105"/>
        </w:rPr>
        <w:t> </w:t>
      </w:r>
      <w:r>
        <w:rPr>
          <w:color w:val="333333"/>
          <w:spacing w:val="-4"/>
          <w:w w:val="105"/>
        </w:rPr>
        <w:t>emphasis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on education </w:t>
      </w:r>
      <w:r>
        <w:rPr>
          <w:color w:val="333333"/>
          <w:spacing w:val="-2"/>
          <w:w w:val="105"/>
        </w:rPr>
        <w:t>services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relating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to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English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as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a second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language,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citizenship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preparation,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short-term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career technical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training,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and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basic skills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needed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for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academic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and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career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success.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During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the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prior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program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year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we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met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many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of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our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program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goals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including: Aligning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regional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academic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and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career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pathways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leading to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employment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and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post-secondary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education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and/or the </w:t>
      </w:r>
      <w:r>
        <w:rPr>
          <w:color w:val="333333"/>
          <w:spacing w:val="-4"/>
          <w:w w:val="105"/>
        </w:rPr>
        <w:t>workforce. WKAEN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has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collaborated closely with industrial and educational partners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to develop strategic pathways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for</w:t>
      </w:r>
      <w:r>
        <w:rPr>
          <w:color w:val="333333"/>
          <w:spacing w:val="11"/>
          <w:w w:val="105"/>
        </w:rPr>
        <w:t> </w:t>
      </w:r>
      <w:r>
        <w:rPr>
          <w:color w:val="333333"/>
          <w:spacing w:val="-4"/>
          <w:w w:val="105"/>
        </w:rPr>
        <w:t>our students.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Evidence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4"/>
          <w:w w:val="105"/>
        </w:rPr>
        <w:t>of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this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is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reflected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in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new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and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innovative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4"/>
          <w:w w:val="105"/>
        </w:rPr>
        <w:t>course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4"/>
          <w:w w:val="105"/>
        </w:rPr>
        <w:t>development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in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Career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4"/>
          <w:w w:val="105"/>
        </w:rPr>
        <w:t>Technical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Education.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Taft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College, Taft Union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High School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and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WKAEN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collaborated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together</w:t>
      </w:r>
      <w:r>
        <w:rPr>
          <w:color w:val="333333"/>
          <w:spacing w:val="6"/>
          <w:w w:val="105"/>
        </w:rPr>
        <w:t> </w:t>
      </w:r>
      <w:r>
        <w:rPr>
          <w:color w:val="333333"/>
          <w:spacing w:val="-4"/>
          <w:w w:val="105"/>
        </w:rPr>
        <w:t>to develop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and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offer</w:t>
      </w:r>
      <w:r>
        <w:rPr>
          <w:color w:val="333333"/>
          <w:spacing w:val="6"/>
          <w:w w:val="105"/>
        </w:rPr>
        <w:t> </w:t>
      </w:r>
      <w:r>
        <w:rPr>
          <w:color w:val="333333"/>
          <w:spacing w:val="-4"/>
          <w:w w:val="105"/>
        </w:rPr>
        <w:t>the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following</w:t>
      </w:r>
      <w:r>
        <w:rPr>
          <w:color w:val="333333"/>
          <w:spacing w:val="5"/>
          <w:w w:val="105"/>
        </w:rPr>
        <w:t> </w:t>
      </w:r>
      <w:r>
        <w:rPr>
          <w:color w:val="333333"/>
          <w:spacing w:val="-4"/>
          <w:w w:val="105"/>
        </w:rPr>
        <w:t>short-term CTE courses: Personal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Care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Aide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forty-hour</w:t>
      </w:r>
      <w:r>
        <w:rPr>
          <w:color w:val="333333"/>
          <w:spacing w:val="6"/>
          <w:w w:val="105"/>
        </w:rPr>
        <w:t> </w:t>
      </w:r>
      <w:r>
        <w:rPr>
          <w:color w:val="333333"/>
          <w:spacing w:val="-4"/>
          <w:w w:val="105"/>
        </w:rPr>
        <w:t>course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provides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the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graduates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with the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skills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to obtain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entry level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employment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in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the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home health care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field.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Welder’s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Helper</w:t>
      </w:r>
      <w:r>
        <w:rPr>
          <w:color w:val="333333"/>
          <w:spacing w:val="6"/>
          <w:w w:val="105"/>
        </w:rPr>
        <w:t> </w:t>
      </w:r>
      <w:r>
        <w:rPr>
          <w:color w:val="333333"/>
          <w:spacing w:val="-4"/>
          <w:w w:val="105"/>
        </w:rPr>
        <w:t>forty hours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course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provides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an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overview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of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the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necessary safety,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theory,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and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practical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Lab experiences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associated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with local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industry types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of welding</w:t>
      </w:r>
      <w:r>
        <w:rPr>
          <w:color w:val="333333"/>
          <w:spacing w:val="6"/>
          <w:w w:val="105"/>
        </w:rPr>
        <w:t> </w:t>
      </w:r>
      <w:r>
        <w:rPr>
          <w:color w:val="333333"/>
          <w:spacing w:val="-4"/>
          <w:w w:val="105"/>
        </w:rPr>
        <w:t>processes. Basic computer</w:t>
      </w:r>
      <w:r>
        <w:rPr>
          <w:color w:val="333333"/>
          <w:spacing w:val="7"/>
          <w:w w:val="105"/>
        </w:rPr>
        <w:t> </w:t>
      </w:r>
      <w:r>
        <w:rPr>
          <w:color w:val="333333"/>
          <w:spacing w:val="-4"/>
          <w:w w:val="105"/>
        </w:rPr>
        <w:t>forty-hour</w:t>
      </w:r>
      <w:r>
        <w:rPr>
          <w:color w:val="333333"/>
          <w:spacing w:val="7"/>
          <w:w w:val="105"/>
        </w:rPr>
        <w:t> </w:t>
      </w:r>
      <w:r>
        <w:rPr>
          <w:color w:val="333333"/>
          <w:spacing w:val="-4"/>
          <w:w w:val="105"/>
        </w:rPr>
        <w:t>course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provides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basic </w:t>
      </w:r>
      <w:r>
        <w:rPr>
          <w:color w:val="333333"/>
        </w:rPr>
        <w:t>computer training and</w:t>
      </w:r>
      <w:r>
        <w:rPr>
          <w:color w:val="333333"/>
          <w:spacing w:val="-8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foundation</w:t>
      </w:r>
      <w:r>
        <w:rPr>
          <w:color w:val="333333"/>
          <w:spacing w:val="-6"/>
        </w:rPr>
        <w:t> </w:t>
      </w:r>
      <w:r>
        <w:rPr>
          <w:color w:val="333333"/>
        </w:rPr>
        <w:t>for education,</w:t>
      </w:r>
      <w:r>
        <w:rPr>
          <w:color w:val="333333"/>
          <w:spacing w:val="-6"/>
        </w:rPr>
        <w:t> </w:t>
      </w:r>
      <w:r>
        <w:rPr>
          <w:color w:val="333333"/>
        </w:rPr>
        <w:t>training students</w:t>
      </w:r>
      <w:r>
        <w:rPr>
          <w:color w:val="333333"/>
          <w:spacing w:val="-10"/>
        </w:rPr>
        <w:t> </w:t>
      </w:r>
      <w:r>
        <w:rPr>
          <w:color w:val="333333"/>
        </w:rPr>
        <w:t>to</w:t>
      </w:r>
      <w:r>
        <w:rPr>
          <w:color w:val="333333"/>
          <w:spacing w:val="-6"/>
        </w:rPr>
        <w:t> </w:t>
      </w:r>
      <w:r>
        <w:rPr>
          <w:color w:val="333333"/>
        </w:rPr>
        <w:t>be</w:t>
      </w:r>
      <w:r>
        <w:rPr>
          <w:color w:val="333333"/>
          <w:spacing w:val="-11"/>
        </w:rPr>
        <w:t> </w:t>
      </w:r>
      <w:r>
        <w:rPr>
          <w:color w:val="333333"/>
        </w:rPr>
        <w:t>computer literate</w:t>
      </w:r>
      <w:r>
        <w:rPr>
          <w:color w:val="333333"/>
          <w:spacing w:val="-11"/>
        </w:rPr>
        <w:t> </w:t>
      </w:r>
      <w:r>
        <w:rPr>
          <w:color w:val="333333"/>
        </w:rPr>
        <w:t>in</w:t>
      </w:r>
      <w:r>
        <w:rPr>
          <w:color w:val="333333"/>
          <w:spacing w:val="-6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work</w:t>
      </w:r>
      <w:r>
        <w:rPr>
          <w:color w:val="333333"/>
          <w:spacing w:val="-11"/>
        </w:rPr>
        <w:t> </w:t>
      </w:r>
      <w:r>
        <w:rPr>
          <w:color w:val="333333"/>
        </w:rPr>
        <w:t>field,</w:t>
      </w:r>
      <w:r>
        <w:rPr>
          <w:color w:val="333333"/>
          <w:spacing w:val="-6"/>
        </w:rPr>
        <w:t> </w:t>
      </w:r>
      <w:r>
        <w:rPr>
          <w:color w:val="333333"/>
        </w:rPr>
        <w:t>and</w:t>
      </w:r>
      <w:r>
        <w:rPr>
          <w:color w:val="333333"/>
          <w:spacing w:val="-8"/>
        </w:rPr>
        <w:t> </w:t>
      </w:r>
      <w:r>
        <w:rPr>
          <w:color w:val="333333"/>
        </w:rPr>
        <w:t>promote short-</w:t>
      </w:r>
      <w:r>
        <w:rPr>
          <w:color w:val="333333"/>
          <w:spacing w:val="-5"/>
        </w:rPr>
        <w:t> </w:t>
      </w:r>
      <w:r>
        <w:rPr>
          <w:color w:val="333333"/>
        </w:rPr>
        <w:t>term</w:t>
      </w:r>
      <w:r>
        <w:rPr>
          <w:color w:val="333333"/>
          <w:spacing w:val="-3"/>
        </w:rPr>
        <w:t> </w:t>
      </w:r>
      <w:r>
        <w:rPr>
          <w:color w:val="333333"/>
        </w:rPr>
        <w:t>and</w:t>
      </w:r>
      <w:r>
        <w:rPr>
          <w:color w:val="333333"/>
          <w:spacing w:val="-9"/>
        </w:rPr>
        <w:t> </w:t>
      </w:r>
      <w:r>
        <w:rPr>
          <w:color w:val="333333"/>
        </w:rPr>
        <w:t>long–term</w:t>
      </w:r>
      <w:r>
        <w:rPr>
          <w:color w:val="333333"/>
          <w:spacing w:val="-3"/>
        </w:rPr>
        <w:t> </w:t>
      </w:r>
      <w:r>
        <w:rPr>
          <w:color w:val="333333"/>
        </w:rPr>
        <w:t>computer skills.</w:t>
      </w:r>
      <w:r>
        <w:rPr>
          <w:color w:val="333333"/>
          <w:spacing w:val="-7"/>
        </w:rPr>
        <w:t> </w:t>
      </w:r>
      <w:r>
        <w:rPr>
          <w:color w:val="333333"/>
        </w:rPr>
        <w:t>Security</w:t>
      </w:r>
      <w:r>
        <w:rPr>
          <w:color w:val="333333"/>
          <w:spacing w:val="-6"/>
        </w:rPr>
        <w:t> </w:t>
      </w:r>
      <w:r>
        <w:rPr>
          <w:color w:val="333333"/>
        </w:rPr>
        <w:t>Guard</w:t>
      </w:r>
      <w:r>
        <w:rPr>
          <w:color w:val="333333"/>
          <w:spacing w:val="-9"/>
        </w:rPr>
        <w:t> </w:t>
      </w:r>
      <w:r>
        <w:rPr>
          <w:color w:val="333333"/>
        </w:rPr>
        <w:t>Card</w:t>
      </w:r>
      <w:r>
        <w:rPr>
          <w:color w:val="333333"/>
          <w:spacing w:val="-9"/>
        </w:rPr>
        <w:t> </w:t>
      </w:r>
      <w:r>
        <w:rPr>
          <w:color w:val="333333"/>
        </w:rPr>
        <w:t>forty</w:t>
      </w:r>
      <w:r>
        <w:rPr>
          <w:color w:val="333333"/>
          <w:spacing w:val="-6"/>
        </w:rPr>
        <w:t> </w:t>
      </w:r>
      <w:r>
        <w:rPr>
          <w:color w:val="333333"/>
        </w:rPr>
        <w:t>hour provides</w:t>
      </w:r>
      <w:r>
        <w:rPr>
          <w:color w:val="333333"/>
          <w:spacing w:val="-11"/>
        </w:rPr>
        <w:t> </w:t>
      </w:r>
      <w:r>
        <w:rPr>
          <w:color w:val="333333"/>
        </w:rPr>
        <w:t>an</w:t>
      </w:r>
      <w:r>
        <w:rPr>
          <w:color w:val="333333"/>
          <w:spacing w:val="-7"/>
        </w:rPr>
        <w:t> </w:t>
      </w:r>
      <w:r>
        <w:rPr>
          <w:color w:val="333333"/>
        </w:rPr>
        <w:t>opportunity</w:t>
      </w:r>
      <w:r>
        <w:rPr>
          <w:color w:val="333333"/>
          <w:spacing w:val="-6"/>
        </w:rPr>
        <w:t> </w:t>
      </w:r>
      <w:r>
        <w:rPr>
          <w:color w:val="333333"/>
        </w:rPr>
        <w:t>for students</w:t>
      </w:r>
      <w:r>
        <w:rPr>
          <w:color w:val="333333"/>
          <w:spacing w:val="-11"/>
        </w:rPr>
        <w:t> </w:t>
      </w:r>
      <w:r>
        <w:rPr>
          <w:color w:val="333333"/>
        </w:rPr>
        <w:t>to</w:t>
      </w:r>
      <w:r>
        <w:rPr>
          <w:color w:val="333333"/>
          <w:spacing w:val="-6"/>
        </w:rPr>
        <w:t> </w:t>
      </w:r>
      <w:r>
        <w:rPr>
          <w:color w:val="333333"/>
        </w:rPr>
        <w:t>be</w:t>
      </w:r>
      <w:r>
        <w:rPr>
          <w:color w:val="333333"/>
          <w:spacing w:val="-12"/>
        </w:rPr>
        <w:t> </w:t>
      </w:r>
      <w:r>
        <w:rPr>
          <w:color w:val="333333"/>
        </w:rPr>
        <w:t>trained </w:t>
      </w:r>
      <w:r>
        <w:rPr>
          <w:color w:val="333333"/>
          <w:spacing w:val="-2"/>
          <w:w w:val="105"/>
        </w:rPr>
        <w:t>and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certified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in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the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Guard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card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and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Gun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Safety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/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Self-Defense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program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with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transitions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into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Taft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College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Criminal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Justice </w:t>
      </w:r>
      <w:r>
        <w:rPr>
          <w:color w:val="333333"/>
          <w:spacing w:val="-4"/>
          <w:w w:val="105"/>
        </w:rPr>
        <w:t>program and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the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work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field. Fork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Lift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Certification eight-hour</w:t>
      </w:r>
      <w:r>
        <w:rPr>
          <w:color w:val="333333"/>
          <w:spacing w:val="9"/>
          <w:w w:val="105"/>
        </w:rPr>
        <w:t> </w:t>
      </w:r>
      <w:r>
        <w:rPr>
          <w:color w:val="333333"/>
          <w:spacing w:val="-4"/>
          <w:w w:val="105"/>
        </w:rPr>
        <w:t>course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provides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safety instructions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specific to the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field, to prepare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students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for</w:t>
      </w:r>
      <w:r>
        <w:rPr>
          <w:color w:val="333333"/>
          <w:spacing w:val="7"/>
          <w:w w:val="105"/>
        </w:rPr>
        <w:t> </w:t>
      </w:r>
      <w:r>
        <w:rPr>
          <w:color w:val="333333"/>
          <w:spacing w:val="-4"/>
          <w:w w:val="105"/>
        </w:rPr>
        <w:t>the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work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field, and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to certify students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with the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training</w:t>
      </w:r>
      <w:r>
        <w:rPr>
          <w:color w:val="333333"/>
          <w:spacing w:val="6"/>
          <w:w w:val="105"/>
        </w:rPr>
        <w:t> </w:t>
      </w:r>
      <w:r>
        <w:rPr>
          <w:color w:val="333333"/>
          <w:spacing w:val="-4"/>
          <w:w w:val="105"/>
        </w:rPr>
        <w:t>and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knowledge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of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Fork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Lifting. Drivers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Ed Preparation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64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4"/>
          <w:w w:val="105"/>
        </w:rPr>
        <w:t>hour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4"/>
          <w:w w:val="105"/>
        </w:rPr>
        <w:t>course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4"/>
          <w:w w:val="105"/>
        </w:rPr>
        <w:t>targets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adults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with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disabilities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and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prepares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them to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pass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the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4"/>
          <w:w w:val="105"/>
        </w:rPr>
        <w:t>DMV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written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exam.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-Community outreach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development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is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key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in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our</w:t>
      </w:r>
      <w:r>
        <w:rPr>
          <w:color w:val="333333"/>
          <w:spacing w:val="5"/>
          <w:w w:val="105"/>
        </w:rPr>
        <w:t> </w:t>
      </w:r>
      <w:r>
        <w:rPr>
          <w:color w:val="333333"/>
          <w:spacing w:val="-4"/>
          <w:w w:val="105"/>
        </w:rPr>
        <w:t>success.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We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plan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to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increase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our</w:t>
      </w:r>
      <w:r>
        <w:rPr>
          <w:color w:val="333333"/>
          <w:spacing w:val="5"/>
          <w:w w:val="105"/>
        </w:rPr>
        <w:t> </w:t>
      </w:r>
      <w:r>
        <w:rPr>
          <w:color w:val="333333"/>
          <w:spacing w:val="-4"/>
          <w:w w:val="105"/>
        </w:rPr>
        <w:t>efforts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to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attend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local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outreach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events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as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well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as enhanced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visibility in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local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social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media</w:t>
      </w:r>
      <w:r>
        <w:rPr>
          <w:color w:val="333333"/>
          <w:spacing w:val="5"/>
          <w:w w:val="105"/>
        </w:rPr>
        <w:t> </w:t>
      </w:r>
      <w:r>
        <w:rPr>
          <w:color w:val="333333"/>
          <w:spacing w:val="-4"/>
          <w:w w:val="105"/>
        </w:rPr>
        <w:t>groups.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We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expect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this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to result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in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consistent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growth in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class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size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as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well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as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increased traffic through our</w:t>
      </w:r>
      <w:r>
        <w:rPr>
          <w:color w:val="333333"/>
          <w:spacing w:val="7"/>
          <w:w w:val="105"/>
        </w:rPr>
        <w:t> </w:t>
      </w:r>
      <w:r>
        <w:rPr>
          <w:color w:val="333333"/>
          <w:spacing w:val="-4"/>
          <w:w w:val="105"/>
        </w:rPr>
        <w:t>office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by prospective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students. -Development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of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relevant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ESL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course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offerings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will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be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a</w:t>
      </w:r>
      <w:r>
        <w:rPr>
          <w:color w:val="333333"/>
          <w:spacing w:val="6"/>
          <w:w w:val="105"/>
        </w:rPr>
        <w:t> </w:t>
      </w:r>
      <w:r>
        <w:rPr>
          <w:color w:val="333333"/>
          <w:spacing w:val="-4"/>
          <w:w w:val="105"/>
        </w:rPr>
        <w:t>priority. We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have developed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a</w:t>
      </w:r>
      <w:r>
        <w:rPr>
          <w:color w:val="333333"/>
          <w:spacing w:val="5"/>
          <w:w w:val="105"/>
        </w:rPr>
        <w:t> </w:t>
      </w:r>
      <w:r>
        <w:rPr>
          <w:color w:val="333333"/>
          <w:spacing w:val="-4"/>
          <w:w w:val="105"/>
        </w:rPr>
        <w:t>comprehensive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ESL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program which resulted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in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three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levels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of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effective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ESL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offerings.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A priority of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this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year’s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ESL </w:t>
      </w:r>
      <w:r>
        <w:rPr>
          <w:color w:val="333333"/>
          <w:w w:val="105"/>
        </w:rPr>
        <w:t>program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includes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reaching new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students.</w:t>
      </w:r>
    </w:p>
    <w:p>
      <w:pPr>
        <w:pStyle w:val="Heading3"/>
        <w:spacing w:before="181"/>
      </w:pPr>
      <w:r>
        <w:rPr>
          <w:color w:val="333333"/>
          <w:spacing w:val="-2"/>
          <w:w w:val="105"/>
        </w:rPr>
        <w:t>Regional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2"/>
          <w:w w:val="105"/>
        </w:rPr>
        <w:t>Planning Overview</w:t>
      </w:r>
    </w:p>
    <w:p>
      <w:pPr>
        <w:pStyle w:val="BodyText"/>
        <w:spacing w:line="280" w:lineRule="auto"/>
        <w:ind w:left="434" w:right="395"/>
      </w:pPr>
      <w:r>
        <w:rPr>
          <w:color w:val="333333"/>
          <w:spacing w:val="-2"/>
          <w:w w:val="105"/>
        </w:rPr>
        <w:t>Our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planning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process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for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the</w:t>
      </w:r>
      <w:r>
        <w:rPr>
          <w:color w:val="333333"/>
          <w:spacing w:val="-13"/>
          <w:w w:val="105"/>
        </w:rPr>
        <w:t> </w:t>
      </w:r>
      <w:r>
        <w:rPr>
          <w:color w:val="333333"/>
          <w:spacing w:val="-2"/>
          <w:w w:val="105"/>
        </w:rPr>
        <w:t>next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3-year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plan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will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be</w:t>
      </w:r>
      <w:r>
        <w:rPr>
          <w:color w:val="333333"/>
          <w:spacing w:val="-13"/>
          <w:w w:val="105"/>
        </w:rPr>
        <w:t> </w:t>
      </w:r>
      <w:r>
        <w:rPr>
          <w:color w:val="333333"/>
          <w:spacing w:val="-2"/>
          <w:w w:val="105"/>
        </w:rPr>
        <w:t>different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from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the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original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process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in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that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we</w:t>
      </w:r>
      <w:r>
        <w:rPr>
          <w:color w:val="333333"/>
          <w:spacing w:val="-13"/>
          <w:w w:val="105"/>
        </w:rPr>
        <w:t> </w:t>
      </w:r>
      <w:r>
        <w:rPr>
          <w:color w:val="333333"/>
          <w:spacing w:val="-2"/>
          <w:w w:val="105"/>
        </w:rPr>
        <w:t>have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established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core </w:t>
      </w:r>
      <w:r>
        <w:rPr>
          <w:color w:val="333333"/>
        </w:rPr>
        <w:t>schedule</w:t>
      </w:r>
      <w:r>
        <w:rPr>
          <w:color w:val="333333"/>
          <w:spacing w:val="-1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classes</w:t>
      </w:r>
      <w:r>
        <w:rPr>
          <w:color w:val="333333"/>
          <w:spacing w:val="-10"/>
        </w:rPr>
        <w:t> </w:t>
      </w:r>
      <w:r>
        <w:rPr>
          <w:color w:val="333333"/>
        </w:rPr>
        <w:t>within</w:t>
      </w:r>
      <w:r>
        <w:rPr>
          <w:color w:val="333333"/>
          <w:spacing w:val="-7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seven</w:t>
      </w:r>
      <w:r>
        <w:rPr>
          <w:color w:val="333333"/>
          <w:spacing w:val="-7"/>
        </w:rPr>
        <w:t> </w:t>
      </w:r>
      <w:r>
        <w:rPr>
          <w:color w:val="333333"/>
        </w:rPr>
        <w:t>AEBG</w:t>
      </w:r>
      <w:r>
        <w:rPr>
          <w:color w:val="333333"/>
          <w:spacing w:val="-6"/>
        </w:rPr>
        <w:t> </w:t>
      </w:r>
      <w:r>
        <w:rPr>
          <w:color w:val="333333"/>
        </w:rPr>
        <w:t>program</w:t>
      </w:r>
      <w:r>
        <w:rPr>
          <w:color w:val="333333"/>
          <w:spacing w:val="-3"/>
        </w:rPr>
        <w:t> </w:t>
      </w:r>
      <w:r>
        <w:rPr>
          <w:color w:val="333333"/>
        </w:rPr>
        <w:t>areas.</w:t>
      </w:r>
      <w:r>
        <w:rPr>
          <w:color w:val="333333"/>
          <w:spacing w:val="-7"/>
        </w:rPr>
        <w:t> </w:t>
      </w:r>
      <w:r>
        <w:rPr>
          <w:color w:val="333333"/>
        </w:rPr>
        <w:t>We</w:t>
      </w:r>
      <w:r>
        <w:rPr>
          <w:color w:val="333333"/>
          <w:spacing w:val="-11"/>
        </w:rPr>
        <w:t> </w:t>
      </w:r>
      <w:r>
        <w:rPr>
          <w:color w:val="333333"/>
        </w:rPr>
        <w:t>plan</w:t>
      </w:r>
      <w:r>
        <w:rPr>
          <w:color w:val="333333"/>
          <w:spacing w:val="-7"/>
        </w:rPr>
        <w:t> </w:t>
      </w:r>
      <w:r>
        <w:rPr>
          <w:color w:val="333333"/>
        </w:rPr>
        <w:t>on</w:t>
      </w:r>
      <w:r>
        <w:rPr>
          <w:color w:val="333333"/>
          <w:spacing w:val="-7"/>
        </w:rPr>
        <w:t> </w:t>
      </w:r>
      <w:r>
        <w:rPr>
          <w:color w:val="333333"/>
        </w:rPr>
        <w:t>building on</w:t>
      </w:r>
      <w:r>
        <w:rPr>
          <w:color w:val="333333"/>
          <w:spacing w:val="-7"/>
        </w:rPr>
        <w:t> </w:t>
      </w:r>
      <w:r>
        <w:rPr>
          <w:color w:val="333333"/>
        </w:rPr>
        <w:t>our successes</w:t>
      </w:r>
      <w:r>
        <w:rPr>
          <w:color w:val="333333"/>
          <w:spacing w:val="-10"/>
        </w:rPr>
        <w:t> </w:t>
      </w:r>
      <w:r>
        <w:rPr>
          <w:color w:val="333333"/>
        </w:rPr>
        <w:t>and</w:t>
      </w:r>
      <w:r>
        <w:rPr>
          <w:color w:val="333333"/>
          <w:spacing w:val="-8"/>
        </w:rPr>
        <w:t> </w:t>
      </w:r>
      <w:r>
        <w:rPr>
          <w:color w:val="333333"/>
        </w:rPr>
        <w:t>bringing enhancement</w:t>
      </w:r>
      <w:r>
        <w:rPr>
          <w:color w:val="333333"/>
          <w:spacing w:val="-9"/>
        </w:rPr>
        <w:t> </w:t>
      </w:r>
      <w:r>
        <w:rPr>
          <w:color w:val="333333"/>
        </w:rPr>
        <w:t>to </w:t>
      </w:r>
      <w:r>
        <w:rPr>
          <w:color w:val="333333"/>
          <w:w w:val="105"/>
        </w:rPr>
        <w:t>the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courses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we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have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established.</w:t>
      </w:r>
    </w:p>
    <w:p>
      <w:pPr>
        <w:pStyle w:val="BodyText"/>
        <w:spacing w:before="59"/>
      </w:pPr>
    </w:p>
    <w:p>
      <w:pPr>
        <w:pStyle w:val="Heading2"/>
        <w:spacing w:line="580" w:lineRule="atLeast" w:before="0"/>
        <w:ind w:right="7293"/>
      </w:pPr>
      <w:r>
        <w:rPr>
          <w:color w:val="333333"/>
        </w:rPr>
        <w:t>Meeting</w:t>
      </w:r>
      <w:r>
        <w:rPr>
          <w:color w:val="333333"/>
          <w:spacing w:val="-13"/>
        </w:rPr>
        <w:t> </w:t>
      </w:r>
      <w:r>
        <w:rPr>
          <w:color w:val="333333"/>
        </w:rPr>
        <w:t>Regional</w:t>
      </w:r>
      <w:r>
        <w:rPr>
          <w:color w:val="333333"/>
          <w:spacing w:val="-14"/>
        </w:rPr>
        <w:t> </w:t>
      </w:r>
      <w:r>
        <w:rPr>
          <w:color w:val="333333"/>
        </w:rPr>
        <w:t>Needs </w:t>
      </w:r>
      <w:r>
        <w:rPr>
          <w:color w:val="333333"/>
          <w:w w:val="105"/>
        </w:rPr>
        <w:t>Regional Need #1</w:t>
      </w:r>
    </w:p>
    <w:p>
      <w:pPr>
        <w:pStyle w:val="Heading3"/>
        <w:spacing w:before="230"/>
      </w:pPr>
      <w:r>
        <w:rPr>
          <w:color w:val="333333"/>
          <w:spacing w:val="-4"/>
          <w:w w:val="105"/>
        </w:rPr>
        <w:t>Gaps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4"/>
          <w:w w:val="105"/>
        </w:rPr>
        <w:t>in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Service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4"/>
          <w:w w:val="105"/>
        </w:rPr>
        <w:t>/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Regional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4"/>
          <w:w w:val="105"/>
        </w:rPr>
        <w:t>Needs</w:t>
      </w:r>
    </w:p>
    <w:p>
      <w:pPr>
        <w:pStyle w:val="BodyText"/>
        <w:ind w:left="434"/>
      </w:pPr>
      <w:r>
        <w:rPr>
          <w:color w:val="333333"/>
        </w:rPr>
        <w:t>ESL</w:t>
      </w:r>
      <w:r>
        <w:rPr>
          <w:color w:val="333333"/>
          <w:spacing w:val="-2"/>
        </w:rPr>
        <w:t> </w:t>
      </w:r>
      <w:r>
        <w:rPr>
          <w:color w:val="333333"/>
        </w:rPr>
        <w:t>non-credit</w:t>
      </w:r>
      <w:r>
        <w:rPr>
          <w:color w:val="333333"/>
          <w:spacing w:val="-1"/>
        </w:rPr>
        <w:t> </w:t>
      </w:r>
      <w:r>
        <w:rPr>
          <w:color w:val="333333"/>
        </w:rPr>
        <w:t>courses</w:t>
      </w:r>
      <w:r>
        <w:rPr>
          <w:color w:val="333333"/>
          <w:spacing w:val="-2"/>
        </w:rPr>
        <w:t> </w:t>
      </w:r>
      <w:r>
        <w:rPr>
          <w:color w:val="333333"/>
        </w:rPr>
        <w:t>for</w:t>
      </w:r>
      <w:r>
        <w:rPr>
          <w:color w:val="333333"/>
          <w:spacing w:val="14"/>
        </w:rPr>
        <w:t> </w:t>
      </w:r>
      <w:r>
        <w:rPr>
          <w:color w:val="333333"/>
        </w:rPr>
        <w:t>parents</w:t>
      </w:r>
      <w:r>
        <w:rPr>
          <w:color w:val="333333"/>
          <w:spacing w:val="-3"/>
        </w:rPr>
        <w:t> </w:t>
      </w:r>
      <w:r>
        <w:rPr>
          <w:color w:val="333333"/>
        </w:rPr>
        <w:t>of</w:t>
      </w:r>
      <w:r>
        <w:rPr>
          <w:color w:val="333333"/>
          <w:spacing w:val="10"/>
        </w:rPr>
        <w:t> </w:t>
      </w:r>
      <w:r>
        <w:rPr>
          <w:color w:val="333333"/>
        </w:rPr>
        <w:t>English</w:t>
      </w:r>
      <w:r>
        <w:rPr>
          <w:color w:val="333333"/>
          <w:spacing w:val="3"/>
        </w:rPr>
        <w:t> </w:t>
      </w:r>
      <w:r>
        <w:rPr>
          <w:color w:val="333333"/>
        </w:rPr>
        <w:t>Language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Learners</w:t>
      </w:r>
    </w:p>
    <w:p>
      <w:pPr>
        <w:pStyle w:val="Heading3"/>
        <w:spacing w:before="131"/>
      </w:pPr>
      <w:r>
        <w:rPr>
          <w:color w:val="333333"/>
        </w:rPr>
        <w:t>How do</w:t>
      </w:r>
      <w:r>
        <w:rPr>
          <w:color w:val="333333"/>
          <w:spacing w:val="-4"/>
        </w:rPr>
        <w:t> </w:t>
      </w:r>
      <w:r>
        <w:rPr>
          <w:color w:val="333333"/>
        </w:rPr>
        <w:t>you</w:t>
      </w:r>
      <w:r>
        <w:rPr>
          <w:color w:val="333333"/>
          <w:spacing w:val="-7"/>
        </w:rPr>
        <w:t> </w:t>
      </w:r>
      <w:r>
        <w:rPr>
          <w:color w:val="333333"/>
        </w:rPr>
        <w:t>know?</w:t>
      </w:r>
      <w:r>
        <w:rPr>
          <w:color w:val="333333"/>
          <w:spacing w:val="2"/>
        </w:rPr>
        <w:t> </w:t>
      </w:r>
      <w:r>
        <w:rPr>
          <w:color w:val="333333"/>
        </w:rPr>
        <w:t>What</w:t>
      </w:r>
      <w:r>
        <w:rPr>
          <w:color w:val="333333"/>
          <w:spacing w:val="2"/>
        </w:rPr>
        <w:t> </w:t>
      </w:r>
      <w:r>
        <w:rPr>
          <w:color w:val="333333"/>
        </w:rPr>
        <w:t>resources</w:t>
      </w:r>
      <w:r>
        <w:rPr>
          <w:color w:val="333333"/>
          <w:spacing w:val="4"/>
        </w:rPr>
        <w:t> </w:t>
      </w:r>
      <w:r>
        <w:rPr>
          <w:color w:val="333333"/>
        </w:rPr>
        <w:t>did</w:t>
      </w:r>
      <w:r>
        <w:rPr>
          <w:color w:val="333333"/>
          <w:spacing w:val="-7"/>
        </w:rPr>
        <w:t> </w:t>
      </w:r>
      <w:r>
        <w:rPr>
          <w:color w:val="333333"/>
        </w:rPr>
        <w:t>you</w:t>
      </w:r>
      <w:r>
        <w:rPr>
          <w:color w:val="333333"/>
          <w:spacing w:val="-7"/>
        </w:rPr>
        <w:t> </w:t>
      </w:r>
      <w:r>
        <w:rPr>
          <w:color w:val="333333"/>
        </w:rPr>
        <w:t>use</w:t>
      </w:r>
      <w:r>
        <w:rPr>
          <w:color w:val="333333"/>
          <w:spacing w:val="4"/>
        </w:rPr>
        <w:t> </w:t>
      </w:r>
      <w:r>
        <w:rPr>
          <w:color w:val="333333"/>
        </w:rPr>
        <w:t>to</w:t>
      </w:r>
      <w:r>
        <w:rPr>
          <w:color w:val="333333"/>
          <w:spacing w:val="-5"/>
        </w:rPr>
        <w:t> </w:t>
      </w:r>
      <w:r>
        <w:rPr>
          <w:color w:val="333333"/>
        </w:rPr>
        <w:t>identify</w:t>
      </w:r>
      <w:r>
        <w:rPr>
          <w:color w:val="333333"/>
          <w:spacing w:val="-9"/>
        </w:rPr>
        <w:t> </w:t>
      </w:r>
      <w:r>
        <w:rPr>
          <w:color w:val="333333"/>
        </w:rPr>
        <w:t>these</w:t>
      </w:r>
      <w:r>
        <w:rPr>
          <w:color w:val="333333"/>
          <w:spacing w:val="3"/>
        </w:rPr>
        <w:t> </w:t>
      </w:r>
      <w:r>
        <w:rPr>
          <w:color w:val="333333"/>
          <w:spacing w:val="-2"/>
        </w:rPr>
        <w:t>gaps?</w:t>
      </w:r>
    </w:p>
    <w:p>
      <w:pPr>
        <w:pStyle w:val="BodyText"/>
        <w:spacing w:line="280" w:lineRule="auto"/>
        <w:ind w:left="434" w:right="467"/>
      </w:pPr>
      <w:r>
        <w:rPr>
          <w:color w:val="333333"/>
        </w:rPr>
        <w:t>Local</w:t>
      </w:r>
      <w:r>
        <w:rPr>
          <w:color w:val="333333"/>
          <w:spacing w:val="-12"/>
        </w:rPr>
        <w:t> </w:t>
      </w:r>
      <w:r>
        <w:rPr>
          <w:color w:val="333333"/>
        </w:rPr>
        <w:t>schools</w:t>
      </w:r>
      <w:r>
        <w:rPr>
          <w:color w:val="333333"/>
          <w:spacing w:val="-11"/>
        </w:rPr>
        <w:t> </w:t>
      </w:r>
      <w:r>
        <w:rPr>
          <w:color w:val="333333"/>
        </w:rPr>
        <w:t>have</w:t>
      </w:r>
      <w:r>
        <w:rPr>
          <w:color w:val="333333"/>
          <w:spacing w:val="-11"/>
        </w:rPr>
        <w:t> </w:t>
      </w:r>
      <w:r>
        <w:rPr>
          <w:color w:val="333333"/>
        </w:rPr>
        <w:t>expressed</w:t>
      </w:r>
      <w:r>
        <w:rPr>
          <w:color w:val="333333"/>
          <w:spacing w:val="-10"/>
        </w:rPr>
        <w:t> </w:t>
      </w:r>
      <w:r>
        <w:rPr>
          <w:color w:val="333333"/>
        </w:rPr>
        <w:t>a need</w:t>
      </w:r>
      <w:r>
        <w:rPr>
          <w:color w:val="333333"/>
          <w:spacing w:val="-10"/>
        </w:rPr>
        <w:t> </w:t>
      </w:r>
      <w:r>
        <w:rPr>
          <w:color w:val="333333"/>
        </w:rPr>
        <w:t>for these</w:t>
      </w:r>
      <w:r>
        <w:rPr>
          <w:color w:val="333333"/>
          <w:spacing w:val="-12"/>
        </w:rPr>
        <w:t> </w:t>
      </w:r>
      <w:r>
        <w:rPr>
          <w:color w:val="333333"/>
        </w:rPr>
        <w:t>classes</w:t>
      </w:r>
      <w:r>
        <w:rPr>
          <w:color w:val="333333"/>
          <w:spacing w:val="-11"/>
        </w:rPr>
        <w:t> </w:t>
      </w:r>
      <w:r>
        <w:rPr>
          <w:color w:val="333333"/>
        </w:rPr>
        <w:t>for the</w:t>
      </w:r>
      <w:r>
        <w:rPr>
          <w:color w:val="333333"/>
          <w:spacing w:val="-12"/>
        </w:rPr>
        <w:t> </w:t>
      </w:r>
      <w:r>
        <w:rPr>
          <w:color w:val="333333"/>
        </w:rPr>
        <w:t>parents</w:t>
      </w:r>
      <w:r>
        <w:rPr>
          <w:color w:val="333333"/>
          <w:spacing w:val="-11"/>
        </w:rPr>
        <w:t> </w:t>
      </w:r>
      <w:r>
        <w:rPr>
          <w:color w:val="333333"/>
        </w:rPr>
        <w:t>of</w:t>
      </w:r>
      <w:r>
        <w:rPr>
          <w:color w:val="333333"/>
          <w:spacing w:val="-2"/>
        </w:rPr>
        <w:t> </w:t>
      </w:r>
      <w:r>
        <w:rPr>
          <w:color w:val="333333"/>
        </w:rPr>
        <w:t>their students</w:t>
      </w:r>
      <w:r>
        <w:rPr>
          <w:color w:val="333333"/>
          <w:spacing w:val="-12"/>
        </w:rPr>
        <w:t> </w:t>
      </w:r>
      <w:r>
        <w:rPr>
          <w:color w:val="333333"/>
        </w:rPr>
        <w:t>as</w:t>
      </w:r>
      <w:r>
        <w:rPr>
          <w:color w:val="333333"/>
          <w:spacing w:val="-11"/>
        </w:rPr>
        <w:t> </w:t>
      </w:r>
      <w:r>
        <w:rPr>
          <w:color w:val="333333"/>
        </w:rPr>
        <w:t>well</w:t>
      </w:r>
      <w:r>
        <w:rPr>
          <w:color w:val="333333"/>
          <w:spacing w:val="-9"/>
        </w:rPr>
        <w:t> </w:t>
      </w:r>
      <w:r>
        <w:rPr>
          <w:color w:val="333333"/>
        </w:rPr>
        <w:t>as</w:t>
      </w:r>
      <w:r>
        <w:rPr>
          <w:color w:val="333333"/>
          <w:spacing w:val="-12"/>
        </w:rPr>
        <w:t> </w:t>
      </w:r>
      <w:r>
        <w:rPr>
          <w:color w:val="333333"/>
        </w:rPr>
        <w:t>community</w:t>
      </w:r>
      <w:r>
        <w:rPr>
          <w:color w:val="333333"/>
          <w:spacing w:val="-6"/>
        </w:rPr>
        <w:t> </w:t>
      </w:r>
      <w:r>
        <w:rPr>
          <w:color w:val="333333"/>
        </w:rPr>
        <w:t>outreach</w:t>
      </w:r>
      <w:r>
        <w:rPr>
          <w:color w:val="333333"/>
          <w:spacing w:val="-7"/>
        </w:rPr>
        <w:t> </w:t>
      </w:r>
      <w:r>
        <w:rPr>
          <w:color w:val="333333"/>
        </w:rPr>
        <w:t>data </w:t>
      </w:r>
      <w:r>
        <w:rPr>
          <w:color w:val="333333"/>
          <w:spacing w:val="-2"/>
          <w:w w:val="105"/>
        </w:rPr>
        <w:t>results.</w:t>
      </w:r>
    </w:p>
    <w:p>
      <w:pPr>
        <w:pStyle w:val="Heading3"/>
        <w:spacing w:before="103"/>
      </w:pPr>
      <w:r>
        <w:rPr>
          <w:color w:val="333333"/>
        </w:rPr>
        <w:t>How</w:t>
      </w:r>
      <w:r>
        <w:rPr>
          <w:color w:val="333333"/>
          <w:spacing w:val="8"/>
        </w:rPr>
        <w:t> </w:t>
      </w:r>
      <w:r>
        <w:rPr>
          <w:color w:val="333333"/>
        </w:rPr>
        <w:t>will</w:t>
      </w:r>
      <w:r>
        <w:rPr>
          <w:color w:val="333333"/>
          <w:spacing w:val="14"/>
        </w:rPr>
        <w:t> </w:t>
      </w:r>
      <w:r>
        <w:rPr>
          <w:color w:val="333333"/>
        </w:rPr>
        <w:t>you measure</w:t>
      </w:r>
      <w:r>
        <w:rPr>
          <w:color w:val="333333"/>
          <w:spacing w:val="12"/>
        </w:rPr>
        <w:t> </w:t>
      </w:r>
      <w:r>
        <w:rPr>
          <w:color w:val="333333"/>
        </w:rPr>
        <w:t>effectiveness</w:t>
      </w:r>
      <w:r>
        <w:rPr>
          <w:color w:val="333333"/>
          <w:spacing w:val="12"/>
        </w:rPr>
        <w:t> </w:t>
      </w:r>
      <w:r>
        <w:rPr>
          <w:color w:val="333333"/>
        </w:rPr>
        <w:t>/</w:t>
      </w:r>
      <w:r>
        <w:rPr>
          <w:color w:val="333333"/>
          <w:spacing w:val="-2"/>
        </w:rPr>
        <w:t> </w:t>
      </w:r>
      <w:r>
        <w:rPr>
          <w:color w:val="333333"/>
        </w:rPr>
        <w:t>progress</w:t>
      </w:r>
      <w:r>
        <w:rPr>
          <w:color w:val="333333"/>
          <w:spacing w:val="12"/>
        </w:rPr>
        <w:t> </w:t>
      </w:r>
      <w:r>
        <w:rPr>
          <w:color w:val="333333"/>
        </w:rPr>
        <w:t>towards</w:t>
      </w:r>
      <w:r>
        <w:rPr>
          <w:color w:val="333333"/>
          <w:spacing w:val="12"/>
        </w:rPr>
        <w:t> </w:t>
      </w:r>
      <w:r>
        <w:rPr>
          <w:color w:val="333333"/>
        </w:rPr>
        <w:t>meeting</w:t>
      </w:r>
      <w:r>
        <w:rPr>
          <w:color w:val="333333"/>
          <w:spacing w:val="8"/>
        </w:rPr>
        <w:t> </w:t>
      </w:r>
      <w:r>
        <w:rPr>
          <w:color w:val="333333"/>
        </w:rPr>
        <w:t>this</w:t>
      </w:r>
      <w:r>
        <w:rPr>
          <w:color w:val="333333"/>
          <w:spacing w:val="12"/>
        </w:rPr>
        <w:t> </w:t>
      </w:r>
      <w:r>
        <w:rPr>
          <w:color w:val="333333"/>
          <w:spacing w:val="-2"/>
        </w:rPr>
        <w:t>need?</w:t>
      </w:r>
    </w:p>
    <w:p>
      <w:pPr>
        <w:pStyle w:val="BodyText"/>
        <w:spacing w:line="280" w:lineRule="auto"/>
        <w:ind w:left="434" w:right="395"/>
      </w:pPr>
      <w:r>
        <w:rPr>
          <w:color w:val="333333"/>
          <w:spacing w:val="-2"/>
          <w:w w:val="105"/>
        </w:rPr>
        <w:t>ESL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class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directed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specifically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toward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parents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of English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Language</w:t>
      </w:r>
      <w:r>
        <w:rPr>
          <w:color w:val="333333"/>
          <w:spacing w:val="-13"/>
          <w:w w:val="105"/>
        </w:rPr>
        <w:t> </w:t>
      </w:r>
      <w:r>
        <w:rPr>
          <w:color w:val="333333"/>
          <w:spacing w:val="-2"/>
          <w:w w:val="105"/>
        </w:rPr>
        <w:t>Learners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are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again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scheduled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to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begin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in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the</w:t>
      </w:r>
      <w:r>
        <w:rPr>
          <w:color w:val="333333"/>
          <w:spacing w:val="-13"/>
          <w:w w:val="105"/>
        </w:rPr>
        <w:t> </w:t>
      </w:r>
      <w:r>
        <w:rPr>
          <w:color w:val="333333"/>
          <w:spacing w:val="-2"/>
          <w:w w:val="105"/>
        </w:rPr>
        <w:t>fall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2018.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A </w:t>
      </w:r>
      <w:r>
        <w:rPr>
          <w:color w:val="333333"/>
        </w:rPr>
        <w:t>classroom</w:t>
      </w:r>
      <w:r>
        <w:rPr>
          <w:color w:val="333333"/>
          <w:spacing w:val="-4"/>
        </w:rPr>
        <w:t> </w:t>
      </w:r>
      <w:r>
        <w:rPr>
          <w:color w:val="333333"/>
        </w:rPr>
        <w:t>has</w:t>
      </w:r>
      <w:r>
        <w:rPr>
          <w:color w:val="333333"/>
          <w:spacing w:val="-11"/>
        </w:rPr>
        <w:t> </w:t>
      </w:r>
      <w:r>
        <w:rPr>
          <w:color w:val="333333"/>
        </w:rPr>
        <w:t>been</w:t>
      </w:r>
      <w:r>
        <w:rPr>
          <w:color w:val="333333"/>
          <w:spacing w:val="-7"/>
        </w:rPr>
        <w:t> </w:t>
      </w:r>
      <w:r>
        <w:rPr>
          <w:color w:val="333333"/>
        </w:rPr>
        <w:t>secured</w:t>
      </w:r>
      <w:r>
        <w:rPr>
          <w:color w:val="333333"/>
          <w:spacing w:val="-9"/>
        </w:rPr>
        <w:t> </w:t>
      </w:r>
      <w:r>
        <w:rPr>
          <w:color w:val="333333"/>
        </w:rPr>
        <w:t>which</w:t>
      </w:r>
      <w:r>
        <w:rPr>
          <w:color w:val="333333"/>
          <w:spacing w:val="-7"/>
        </w:rPr>
        <w:t> </w:t>
      </w:r>
      <w:r>
        <w:rPr>
          <w:color w:val="333333"/>
        </w:rPr>
        <w:t>islocated</w:t>
      </w:r>
      <w:r>
        <w:rPr>
          <w:color w:val="333333"/>
          <w:spacing w:val="-9"/>
        </w:rPr>
        <w:t> </w:t>
      </w:r>
      <w:r>
        <w:rPr>
          <w:color w:val="333333"/>
        </w:rPr>
        <w:t>in</w:t>
      </w:r>
      <w:r>
        <w:rPr>
          <w:color w:val="333333"/>
          <w:spacing w:val="-7"/>
        </w:rPr>
        <w:t> </w:t>
      </w:r>
      <w:r>
        <w:rPr>
          <w:color w:val="333333"/>
        </w:rPr>
        <w:t>a centrally</w:t>
      </w:r>
      <w:r>
        <w:rPr>
          <w:color w:val="333333"/>
          <w:spacing w:val="-7"/>
        </w:rPr>
        <w:t> </w:t>
      </w:r>
      <w:r>
        <w:rPr>
          <w:color w:val="333333"/>
        </w:rPr>
        <w:t>located</w:t>
      </w:r>
      <w:r>
        <w:rPr>
          <w:color w:val="333333"/>
          <w:spacing w:val="-9"/>
        </w:rPr>
        <w:t> </w:t>
      </w:r>
      <w:r>
        <w:rPr>
          <w:color w:val="333333"/>
        </w:rPr>
        <w:t>community</w:t>
      </w:r>
      <w:r>
        <w:rPr>
          <w:color w:val="333333"/>
          <w:spacing w:val="-7"/>
        </w:rPr>
        <w:t> </w:t>
      </w:r>
      <w:r>
        <w:rPr>
          <w:color w:val="333333"/>
        </w:rPr>
        <w:t>center.</w:t>
      </w:r>
      <w:r>
        <w:rPr>
          <w:color w:val="333333"/>
          <w:spacing w:val="-7"/>
        </w:rPr>
        <w:t> </w:t>
      </w:r>
      <w:r>
        <w:rPr>
          <w:color w:val="333333"/>
        </w:rPr>
        <w:t>Advertising this</w:t>
      </w:r>
      <w:r>
        <w:rPr>
          <w:color w:val="333333"/>
          <w:spacing w:val="-11"/>
        </w:rPr>
        <w:t> </w:t>
      </w:r>
      <w:r>
        <w:rPr>
          <w:color w:val="333333"/>
        </w:rPr>
        <w:t>course</w:t>
      </w:r>
      <w:r>
        <w:rPr>
          <w:color w:val="333333"/>
          <w:spacing w:val="-12"/>
        </w:rPr>
        <w:t> </w:t>
      </w:r>
      <w:r>
        <w:rPr>
          <w:color w:val="333333"/>
        </w:rPr>
        <w:t>offering through </w:t>
      </w:r>
      <w:r>
        <w:rPr>
          <w:color w:val="333333"/>
          <w:spacing w:val="-4"/>
          <w:w w:val="105"/>
        </w:rPr>
        <w:t>the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school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system as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well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as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social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media</w:t>
      </w:r>
      <w:r>
        <w:rPr>
          <w:color w:val="333333"/>
          <w:spacing w:val="7"/>
          <w:w w:val="105"/>
        </w:rPr>
        <w:t> </w:t>
      </w:r>
      <w:r>
        <w:rPr>
          <w:color w:val="333333"/>
          <w:spacing w:val="-4"/>
          <w:w w:val="105"/>
        </w:rPr>
        <w:t>will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begin prior</w:t>
      </w:r>
      <w:r>
        <w:rPr>
          <w:color w:val="333333"/>
          <w:spacing w:val="8"/>
          <w:w w:val="105"/>
        </w:rPr>
        <w:t> </w:t>
      </w:r>
      <w:r>
        <w:rPr>
          <w:color w:val="333333"/>
          <w:spacing w:val="-4"/>
          <w:w w:val="105"/>
        </w:rPr>
        <w:t>to the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class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starting</w:t>
      </w:r>
      <w:r>
        <w:rPr>
          <w:color w:val="333333"/>
          <w:spacing w:val="7"/>
          <w:w w:val="105"/>
        </w:rPr>
        <w:t> </w:t>
      </w:r>
      <w:r>
        <w:rPr>
          <w:color w:val="333333"/>
          <w:spacing w:val="-4"/>
          <w:w w:val="105"/>
        </w:rPr>
        <w:t>as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well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as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ongoing</w:t>
      </w:r>
      <w:r>
        <w:rPr>
          <w:color w:val="333333"/>
          <w:spacing w:val="7"/>
          <w:w w:val="105"/>
        </w:rPr>
        <w:t> </w:t>
      </w:r>
      <w:r>
        <w:rPr>
          <w:color w:val="333333"/>
          <w:spacing w:val="-4"/>
          <w:w w:val="105"/>
        </w:rPr>
        <w:t>advertisement. Word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of mouth has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long</w:t>
      </w:r>
      <w:r>
        <w:rPr>
          <w:color w:val="333333"/>
          <w:spacing w:val="6"/>
          <w:w w:val="105"/>
        </w:rPr>
        <w:t> </w:t>
      </w:r>
      <w:r>
        <w:rPr>
          <w:color w:val="333333"/>
          <w:spacing w:val="-4"/>
          <w:w w:val="105"/>
        </w:rPr>
        <w:t>been determined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to be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as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one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the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most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effective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ways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of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reaching</w:t>
      </w:r>
      <w:r>
        <w:rPr>
          <w:color w:val="333333"/>
          <w:spacing w:val="6"/>
          <w:w w:val="105"/>
        </w:rPr>
        <w:t> </w:t>
      </w:r>
      <w:r>
        <w:rPr>
          <w:color w:val="333333"/>
          <w:spacing w:val="-4"/>
          <w:w w:val="105"/>
        </w:rPr>
        <w:t>prospective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ESL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students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and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our</w:t>
      </w:r>
    </w:p>
    <w:p>
      <w:pPr>
        <w:spacing w:after="0" w:line="280" w:lineRule="auto"/>
        <w:sectPr>
          <w:headerReference w:type="default" r:id="rId5"/>
          <w:footerReference w:type="default" r:id="rId6"/>
          <w:type w:val="continuous"/>
          <w:pgSz w:w="12240" w:h="15840"/>
          <w:pgMar w:header="278" w:footer="289" w:top="640" w:bottom="480" w:left="600" w:right="620"/>
          <w:pgNumType w:start="1"/>
        </w:sectPr>
      </w:pPr>
    </w:p>
    <w:p>
      <w:pPr>
        <w:pStyle w:val="BodyText"/>
        <w:spacing w:line="280" w:lineRule="auto" w:before="96"/>
        <w:ind w:left="434" w:right="3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461962</wp:posOffset>
                </wp:positionH>
                <wp:positionV relativeFrom="paragraph">
                  <wp:posOffset>48736</wp:posOffset>
                </wp:positionV>
                <wp:extent cx="6848475" cy="496760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848475" cy="4967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4967605">
                              <a:moveTo>
                                <a:pt x="6848474" y="0"/>
                              </a:moveTo>
                              <a:lnTo>
                                <a:pt x="6848474" y="4952999"/>
                              </a:lnTo>
                              <a:lnTo>
                                <a:pt x="6848473" y="4954891"/>
                              </a:lnTo>
                              <a:lnTo>
                                <a:pt x="6848110" y="4956713"/>
                              </a:lnTo>
                              <a:lnTo>
                                <a:pt x="6847385" y="4958463"/>
                              </a:lnTo>
                              <a:lnTo>
                                <a:pt x="6846660" y="4960213"/>
                              </a:lnTo>
                              <a:lnTo>
                                <a:pt x="6839653" y="4966197"/>
                              </a:lnTo>
                              <a:lnTo>
                                <a:pt x="6837903" y="4966922"/>
                              </a:lnTo>
                              <a:lnTo>
                                <a:pt x="6836080" y="4967285"/>
                              </a:lnTo>
                              <a:lnTo>
                                <a:pt x="6834186" y="4967286"/>
                              </a:lnTo>
                              <a:lnTo>
                                <a:pt x="14287" y="4967286"/>
                              </a:lnTo>
                              <a:lnTo>
                                <a:pt x="12392" y="4967285"/>
                              </a:lnTo>
                              <a:lnTo>
                                <a:pt x="10570" y="4966922"/>
                              </a:lnTo>
                              <a:lnTo>
                                <a:pt x="8819" y="4966197"/>
                              </a:lnTo>
                              <a:lnTo>
                                <a:pt x="7069" y="4965472"/>
                              </a:lnTo>
                              <a:lnTo>
                                <a:pt x="0" y="4954891"/>
                              </a:lnTo>
                              <a:lnTo>
                                <a:pt x="0" y="49529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74996pt;margin-top:3.837483pt;width:539.25pt;height:391.15pt;mso-position-horizontal-relative:page;mso-position-vertical-relative:paragraph;z-index:-15854080" id="docshape8" coordorigin="727,77" coordsize="10785,7823" path="m11512,77l11512,7877,11512,7880,11512,7883,11511,7885,11510,7888,11499,7898,11496,7899,11493,7899,11490,7899,750,7899,747,7899,744,7899,741,7898,739,7896,727,7880,727,7877,727,77e" filled="false" stroked="true" strokeweight=".75pt" strokecolor="#999999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</w:rPr>
        <w:t>instructors</w:t>
      </w:r>
      <w:r>
        <w:rPr>
          <w:color w:val="333333"/>
          <w:spacing w:val="-12"/>
        </w:rPr>
        <w:t> </w:t>
      </w:r>
      <w:r>
        <w:rPr>
          <w:color w:val="333333"/>
        </w:rPr>
        <w:t>will</w:t>
      </w:r>
      <w:r>
        <w:rPr>
          <w:color w:val="333333"/>
          <w:spacing w:val="-11"/>
        </w:rPr>
        <w:t> </w:t>
      </w:r>
      <w:r>
        <w:rPr>
          <w:color w:val="333333"/>
        </w:rPr>
        <w:t>offer</w:t>
      </w:r>
      <w:r>
        <w:rPr>
          <w:color w:val="333333"/>
          <w:spacing w:val="-11"/>
        </w:rPr>
        <w:t> </w:t>
      </w:r>
      <w:r>
        <w:rPr>
          <w:color w:val="333333"/>
        </w:rPr>
        <w:t>incentives</w:t>
      </w:r>
      <w:r>
        <w:rPr>
          <w:color w:val="333333"/>
          <w:spacing w:val="-12"/>
        </w:rPr>
        <w:t> </w:t>
      </w:r>
      <w:r>
        <w:rPr>
          <w:color w:val="333333"/>
        </w:rPr>
        <w:t>to</w:t>
      </w:r>
      <w:r>
        <w:rPr>
          <w:color w:val="333333"/>
          <w:spacing w:val="-11"/>
        </w:rPr>
        <w:t> </w:t>
      </w:r>
      <w:r>
        <w:rPr>
          <w:color w:val="333333"/>
        </w:rPr>
        <w:t>current</w:t>
      </w:r>
      <w:r>
        <w:rPr>
          <w:color w:val="333333"/>
          <w:spacing w:val="-11"/>
        </w:rPr>
        <w:t> </w:t>
      </w:r>
      <w:r>
        <w:rPr>
          <w:color w:val="333333"/>
        </w:rPr>
        <w:t>students</w:t>
      </w:r>
      <w:r>
        <w:rPr>
          <w:color w:val="333333"/>
          <w:spacing w:val="-12"/>
        </w:rPr>
        <w:t> </w:t>
      </w:r>
      <w:r>
        <w:rPr>
          <w:color w:val="333333"/>
        </w:rPr>
        <w:t>for</w:t>
      </w:r>
      <w:r>
        <w:rPr>
          <w:color w:val="333333"/>
          <w:spacing w:val="-11"/>
        </w:rPr>
        <w:t> </w:t>
      </w:r>
      <w:r>
        <w:rPr>
          <w:color w:val="333333"/>
        </w:rPr>
        <w:t>bringing</w:t>
      </w:r>
      <w:r>
        <w:rPr>
          <w:color w:val="333333"/>
          <w:spacing w:val="-11"/>
        </w:rPr>
        <w:t> </w:t>
      </w:r>
      <w:r>
        <w:rPr>
          <w:color w:val="333333"/>
        </w:rPr>
        <w:t>new</w:t>
      </w:r>
      <w:r>
        <w:rPr>
          <w:color w:val="333333"/>
          <w:spacing w:val="-12"/>
        </w:rPr>
        <w:t> </w:t>
      </w:r>
      <w:r>
        <w:rPr>
          <w:color w:val="333333"/>
        </w:rPr>
        <w:t>students.</w:t>
      </w:r>
      <w:r>
        <w:rPr>
          <w:color w:val="333333"/>
          <w:spacing w:val="-11"/>
        </w:rPr>
        <w:t> </w:t>
      </w:r>
      <w:r>
        <w:rPr>
          <w:color w:val="333333"/>
        </w:rPr>
        <w:t>Effectiveness</w:t>
      </w:r>
      <w:r>
        <w:rPr>
          <w:color w:val="333333"/>
          <w:spacing w:val="-11"/>
        </w:rPr>
        <w:t> </w:t>
      </w:r>
      <w:r>
        <w:rPr>
          <w:color w:val="333333"/>
        </w:rPr>
        <w:t>and</w:t>
      </w:r>
      <w:r>
        <w:rPr>
          <w:color w:val="333333"/>
          <w:spacing w:val="-11"/>
        </w:rPr>
        <w:t> </w:t>
      </w:r>
      <w:r>
        <w:rPr>
          <w:color w:val="333333"/>
        </w:rPr>
        <w:t>progress</w:t>
      </w:r>
      <w:r>
        <w:rPr>
          <w:color w:val="333333"/>
          <w:spacing w:val="-12"/>
        </w:rPr>
        <w:t> </w:t>
      </w:r>
      <w:r>
        <w:rPr>
          <w:color w:val="333333"/>
        </w:rPr>
        <w:t>towards</w:t>
      </w:r>
      <w:r>
        <w:rPr>
          <w:color w:val="333333"/>
          <w:spacing w:val="-11"/>
        </w:rPr>
        <w:t> </w:t>
      </w:r>
      <w:r>
        <w:rPr>
          <w:color w:val="333333"/>
        </w:rPr>
        <w:t>meeting</w:t>
      </w:r>
      <w:r>
        <w:rPr>
          <w:color w:val="333333"/>
          <w:spacing w:val="-11"/>
        </w:rPr>
        <w:t> </w:t>
      </w:r>
      <w:r>
        <w:rPr>
          <w:color w:val="333333"/>
        </w:rPr>
        <w:t>this </w:t>
      </w:r>
      <w:r>
        <w:rPr>
          <w:color w:val="333333"/>
          <w:spacing w:val="-4"/>
          <w:w w:val="105"/>
        </w:rPr>
        <w:t>need will be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initially measured by enrollment, attendance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and test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results.</w:t>
      </w:r>
    </w:p>
    <w:p>
      <w:pPr>
        <w:pStyle w:val="Heading2"/>
        <w:spacing w:before="126"/>
      </w:pPr>
      <w:r>
        <w:rPr>
          <w:color w:val="333333"/>
        </w:rPr>
        <w:t>Regional</w:t>
      </w:r>
      <w:r>
        <w:rPr>
          <w:color w:val="333333"/>
          <w:spacing w:val="-2"/>
        </w:rPr>
        <w:t> </w:t>
      </w:r>
      <w:r>
        <w:rPr>
          <w:color w:val="333333"/>
        </w:rPr>
        <w:t>Need</w:t>
      </w:r>
      <w:r>
        <w:rPr>
          <w:color w:val="333333"/>
          <w:spacing w:val="4"/>
        </w:rPr>
        <w:t> </w:t>
      </w:r>
      <w:r>
        <w:rPr>
          <w:color w:val="333333"/>
          <w:spacing w:val="-5"/>
        </w:rPr>
        <w:t>#2</w:t>
      </w:r>
    </w:p>
    <w:p>
      <w:pPr>
        <w:pStyle w:val="Heading3"/>
      </w:pPr>
      <w:r>
        <w:rPr>
          <w:color w:val="333333"/>
          <w:spacing w:val="-4"/>
          <w:w w:val="105"/>
        </w:rPr>
        <w:t>Gaps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4"/>
          <w:w w:val="105"/>
        </w:rPr>
        <w:t>in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Service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4"/>
          <w:w w:val="105"/>
        </w:rPr>
        <w:t>/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Regional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4"/>
          <w:w w:val="105"/>
        </w:rPr>
        <w:t>Needs</w:t>
      </w:r>
    </w:p>
    <w:p>
      <w:pPr>
        <w:pStyle w:val="BodyText"/>
        <w:ind w:left="434"/>
      </w:pPr>
      <w:r>
        <w:rPr>
          <w:color w:val="333333"/>
        </w:rPr>
        <w:t>Rural</w:t>
      </w:r>
      <w:r>
        <w:rPr>
          <w:color w:val="333333"/>
          <w:spacing w:val="-6"/>
        </w:rPr>
        <w:t> </w:t>
      </w:r>
      <w:r>
        <w:rPr>
          <w:color w:val="333333"/>
        </w:rPr>
        <w:t>centers</w:t>
      </w:r>
      <w:r>
        <w:rPr>
          <w:color w:val="333333"/>
          <w:spacing w:val="-8"/>
        </w:rPr>
        <w:t> </w:t>
      </w:r>
      <w:r>
        <w:rPr>
          <w:color w:val="333333"/>
        </w:rPr>
        <w:t>established</w:t>
      </w:r>
      <w:r>
        <w:rPr>
          <w:color w:val="333333"/>
          <w:spacing w:val="-6"/>
        </w:rPr>
        <w:t> </w:t>
      </w:r>
      <w:r>
        <w:rPr>
          <w:color w:val="333333"/>
        </w:rPr>
        <w:t>for</w:t>
      </w:r>
      <w:r>
        <w:rPr>
          <w:color w:val="333333"/>
          <w:spacing w:val="7"/>
        </w:rPr>
        <w:t> </w:t>
      </w:r>
      <w:r>
        <w:rPr>
          <w:color w:val="333333"/>
        </w:rPr>
        <w:t>GED,</w:t>
      </w:r>
      <w:r>
        <w:rPr>
          <w:color w:val="333333"/>
          <w:spacing w:val="-3"/>
        </w:rPr>
        <w:t> </w:t>
      </w:r>
      <w:r>
        <w:rPr>
          <w:color w:val="333333"/>
        </w:rPr>
        <w:t>ESL</w:t>
      </w:r>
      <w:r>
        <w:rPr>
          <w:color w:val="333333"/>
          <w:spacing w:val="-7"/>
        </w:rPr>
        <w:t> </w:t>
      </w:r>
      <w:r>
        <w:rPr>
          <w:color w:val="333333"/>
        </w:rPr>
        <w:t>and</w:t>
      </w:r>
      <w:r>
        <w:rPr>
          <w:color w:val="333333"/>
          <w:spacing w:val="-6"/>
        </w:rPr>
        <w:t> </w:t>
      </w:r>
      <w:r>
        <w:rPr>
          <w:color w:val="333333"/>
        </w:rPr>
        <w:t>CTE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courses.</w:t>
      </w:r>
    </w:p>
    <w:p>
      <w:pPr>
        <w:pStyle w:val="Heading3"/>
        <w:spacing w:before="145"/>
      </w:pPr>
      <w:r>
        <w:rPr>
          <w:color w:val="333333"/>
        </w:rPr>
        <w:t>How do</w:t>
      </w:r>
      <w:r>
        <w:rPr>
          <w:color w:val="333333"/>
          <w:spacing w:val="-4"/>
        </w:rPr>
        <w:t> </w:t>
      </w:r>
      <w:r>
        <w:rPr>
          <w:color w:val="333333"/>
        </w:rPr>
        <w:t>you</w:t>
      </w:r>
      <w:r>
        <w:rPr>
          <w:color w:val="333333"/>
          <w:spacing w:val="-7"/>
        </w:rPr>
        <w:t> </w:t>
      </w:r>
      <w:r>
        <w:rPr>
          <w:color w:val="333333"/>
        </w:rPr>
        <w:t>know?</w:t>
      </w:r>
      <w:r>
        <w:rPr>
          <w:color w:val="333333"/>
          <w:spacing w:val="2"/>
        </w:rPr>
        <w:t> </w:t>
      </w:r>
      <w:r>
        <w:rPr>
          <w:color w:val="333333"/>
        </w:rPr>
        <w:t>What</w:t>
      </w:r>
      <w:r>
        <w:rPr>
          <w:color w:val="333333"/>
          <w:spacing w:val="2"/>
        </w:rPr>
        <w:t> </w:t>
      </w:r>
      <w:r>
        <w:rPr>
          <w:color w:val="333333"/>
        </w:rPr>
        <w:t>resources</w:t>
      </w:r>
      <w:r>
        <w:rPr>
          <w:color w:val="333333"/>
          <w:spacing w:val="4"/>
        </w:rPr>
        <w:t> </w:t>
      </w:r>
      <w:r>
        <w:rPr>
          <w:color w:val="333333"/>
        </w:rPr>
        <w:t>did</w:t>
      </w:r>
      <w:r>
        <w:rPr>
          <w:color w:val="333333"/>
          <w:spacing w:val="-7"/>
        </w:rPr>
        <w:t> </w:t>
      </w:r>
      <w:r>
        <w:rPr>
          <w:color w:val="333333"/>
        </w:rPr>
        <w:t>you</w:t>
      </w:r>
      <w:r>
        <w:rPr>
          <w:color w:val="333333"/>
          <w:spacing w:val="-7"/>
        </w:rPr>
        <w:t> </w:t>
      </w:r>
      <w:r>
        <w:rPr>
          <w:color w:val="333333"/>
        </w:rPr>
        <w:t>use</w:t>
      </w:r>
      <w:r>
        <w:rPr>
          <w:color w:val="333333"/>
          <w:spacing w:val="4"/>
        </w:rPr>
        <w:t> </w:t>
      </w:r>
      <w:r>
        <w:rPr>
          <w:color w:val="333333"/>
        </w:rPr>
        <w:t>to</w:t>
      </w:r>
      <w:r>
        <w:rPr>
          <w:color w:val="333333"/>
          <w:spacing w:val="-5"/>
        </w:rPr>
        <w:t> </w:t>
      </w:r>
      <w:r>
        <w:rPr>
          <w:color w:val="333333"/>
        </w:rPr>
        <w:t>identify</w:t>
      </w:r>
      <w:r>
        <w:rPr>
          <w:color w:val="333333"/>
          <w:spacing w:val="-9"/>
        </w:rPr>
        <w:t> </w:t>
      </w:r>
      <w:r>
        <w:rPr>
          <w:color w:val="333333"/>
        </w:rPr>
        <w:t>these</w:t>
      </w:r>
      <w:r>
        <w:rPr>
          <w:color w:val="333333"/>
          <w:spacing w:val="3"/>
        </w:rPr>
        <w:t> </w:t>
      </w:r>
      <w:r>
        <w:rPr>
          <w:color w:val="333333"/>
          <w:spacing w:val="-2"/>
        </w:rPr>
        <w:t>gaps?</w:t>
      </w:r>
    </w:p>
    <w:p>
      <w:pPr>
        <w:pStyle w:val="BodyText"/>
        <w:spacing w:line="280" w:lineRule="auto"/>
        <w:ind w:left="434" w:right="467"/>
      </w:pPr>
      <w:r>
        <w:rPr>
          <w:color w:val="333333"/>
        </w:rPr>
        <w:t>Collaborative</w:t>
      </w:r>
      <w:r>
        <w:rPr>
          <w:color w:val="333333"/>
          <w:spacing w:val="-12"/>
        </w:rPr>
        <w:t> </w:t>
      </w:r>
      <w:r>
        <w:rPr>
          <w:color w:val="333333"/>
        </w:rPr>
        <w:t>conversations</w:t>
      </w:r>
      <w:r>
        <w:rPr>
          <w:color w:val="333333"/>
          <w:spacing w:val="-11"/>
        </w:rPr>
        <w:t> </w:t>
      </w:r>
      <w:r>
        <w:rPr>
          <w:color w:val="333333"/>
        </w:rPr>
        <w:t>with</w:t>
      </w:r>
      <w:r>
        <w:rPr>
          <w:color w:val="333333"/>
          <w:spacing w:val="-8"/>
        </w:rPr>
        <w:t> </w:t>
      </w:r>
      <w:r>
        <w:rPr>
          <w:color w:val="333333"/>
        </w:rPr>
        <w:t>regional</w:t>
      </w:r>
      <w:r>
        <w:rPr>
          <w:color w:val="333333"/>
          <w:spacing w:val="-10"/>
        </w:rPr>
        <w:t> </w:t>
      </w:r>
      <w:r>
        <w:rPr>
          <w:color w:val="333333"/>
        </w:rPr>
        <w:t>partners</w:t>
      </w:r>
      <w:r>
        <w:rPr>
          <w:color w:val="333333"/>
          <w:spacing w:val="-11"/>
        </w:rPr>
        <w:t> </w:t>
      </w:r>
      <w:r>
        <w:rPr>
          <w:color w:val="333333"/>
        </w:rPr>
        <w:t>have</w:t>
      </w:r>
      <w:r>
        <w:rPr>
          <w:color w:val="333333"/>
          <w:spacing w:val="-12"/>
        </w:rPr>
        <w:t> </w:t>
      </w:r>
      <w:r>
        <w:rPr>
          <w:color w:val="333333"/>
        </w:rPr>
        <w:t>indicated</w:t>
      </w:r>
      <w:r>
        <w:rPr>
          <w:color w:val="333333"/>
          <w:spacing w:val="-9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need</w:t>
      </w:r>
      <w:r>
        <w:rPr>
          <w:color w:val="333333"/>
          <w:spacing w:val="-9"/>
        </w:rPr>
        <w:t> </w:t>
      </w:r>
      <w:r>
        <w:rPr>
          <w:color w:val="333333"/>
        </w:rPr>
        <w:t>for</w:t>
      </w:r>
      <w:r>
        <w:rPr>
          <w:color w:val="333333"/>
          <w:spacing w:val="2"/>
        </w:rPr>
        <w:t> </w:t>
      </w:r>
      <w:r>
        <w:rPr>
          <w:color w:val="333333"/>
        </w:rPr>
        <w:t>these</w:t>
      </w:r>
      <w:r>
        <w:rPr>
          <w:color w:val="333333"/>
          <w:spacing w:val="-12"/>
        </w:rPr>
        <w:t> </w:t>
      </w:r>
      <w:r>
        <w:rPr>
          <w:color w:val="333333"/>
        </w:rPr>
        <w:t>services</w:t>
      </w:r>
      <w:r>
        <w:rPr>
          <w:color w:val="333333"/>
          <w:spacing w:val="-11"/>
        </w:rPr>
        <w:t> </w:t>
      </w:r>
      <w:r>
        <w:rPr>
          <w:color w:val="333333"/>
        </w:rPr>
        <w:t>as</w:t>
      </w:r>
      <w:r>
        <w:rPr>
          <w:color w:val="333333"/>
          <w:spacing w:val="-11"/>
        </w:rPr>
        <w:t> </w:t>
      </w:r>
      <w:r>
        <w:rPr>
          <w:color w:val="333333"/>
        </w:rPr>
        <w:t>well</w:t>
      </w:r>
      <w:r>
        <w:rPr>
          <w:color w:val="333333"/>
          <w:spacing w:val="-9"/>
        </w:rPr>
        <w:t> </w:t>
      </w:r>
      <w:r>
        <w:rPr>
          <w:color w:val="333333"/>
        </w:rPr>
        <w:t>as</w:t>
      </w:r>
      <w:r>
        <w:rPr>
          <w:color w:val="333333"/>
          <w:spacing w:val="-11"/>
        </w:rPr>
        <w:t> </w:t>
      </w:r>
      <w:r>
        <w:rPr>
          <w:color w:val="333333"/>
        </w:rPr>
        <w:t>requests</w:t>
      </w:r>
      <w:r>
        <w:rPr>
          <w:color w:val="333333"/>
          <w:spacing w:val="-11"/>
        </w:rPr>
        <w:t> </w:t>
      </w:r>
      <w:r>
        <w:rPr>
          <w:color w:val="333333"/>
        </w:rPr>
        <w:t>from </w:t>
      </w:r>
      <w:r>
        <w:rPr>
          <w:color w:val="333333"/>
          <w:w w:val="105"/>
        </w:rPr>
        <w:t>potential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students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 rural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areas.</w:t>
      </w:r>
    </w:p>
    <w:p>
      <w:pPr>
        <w:pStyle w:val="Heading3"/>
        <w:spacing w:before="104"/>
      </w:pPr>
      <w:r>
        <w:rPr>
          <w:color w:val="333333"/>
        </w:rPr>
        <w:t>How</w:t>
      </w:r>
      <w:r>
        <w:rPr>
          <w:color w:val="333333"/>
          <w:spacing w:val="8"/>
        </w:rPr>
        <w:t> </w:t>
      </w:r>
      <w:r>
        <w:rPr>
          <w:color w:val="333333"/>
        </w:rPr>
        <w:t>will</w:t>
      </w:r>
      <w:r>
        <w:rPr>
          <w:color w:val="333333"/>
          <w:spacing w:val="14"/>
        </w:rPr>
        <w:t> </w:t>
      </w:r>
      <w:r>
        <w:rPr>
          <w:color w:val="333333"/>
        </w:rPr>
        <w:t>you measure</w:t>
      </w:r>
      <w:r>
        <w:rPr>
          <w:color w:val="333333"/>
          <w:spacing w:val="12"/>
        </w:rPr>
        <w:t> </w:t>
      </w:r>
      <w:r>
        <w:rPr>
          <w:color w:val="333333"/>
        </w:rPr>
        <w:t>effectiveness</w:t>
      </w:r>
      <w:r>
        <w:rPr>
          <w:color w:val="333333"/>
          <w:spacing w:val="12"/>
        </w:rPr>
        <w:t> </w:t>
      </w:r>
      <w:r>
        <w:rPr>
          <w:color w:val="333333"/>
        </w:rPr>
        <w:t>/</w:t>
      </w:r>
      <w:r>
        <w:rPr>
          <w:color w:val="333333"/>
          <w:spacing w:val="-2"/>
        </w:rPr>
        <w:t> </w:t>
      </w:r>
      <w:r>
        <w:rPr>
          <w:color w:val="333333"/>
        </w:rPr>
        <w:t>progress</w:t>
      </w:r>
      <w:r>
        <w:rPr>
          <w:color w:val="333333"/>
          <w:spacing w:val="12"/>
        </w:rPr>
        <w:t> </w:t>
      </w:r>
      <w:r>
        <w:rPr>
          <w:color w:val="333333"/>
        </w:rPr>
        <w:t>towards</w:t>
      </w:r>
      <w:r>
        <w:rPr>
          <w:color w:val="333333"/>
          <w:spacing w:val="12"/>
        </w:rPr>
        <w:t> </w:t>
      </w:r>
      <w:r>
        <w:rPr>
          <w:color w:val="333333"/>
        </w:rPr>
        <w:t>meeting</w:t>
      </w:r>
      <w:r>
        <w:rPr>
          <w:color w:val="333333"/>
          <w:spacing w:val="8"/>
        </w:rPr>
        <w:t> </w:t>
      </w:r>
      <w:r>
        <w:rPr>
          <w:color w:val="333333"/>
        </w:rPr>
        <w:t>this</w:t>
      </w:r>
      <w:r>
        <w:rPr>
          <w:color w:val="333333"/>
          <w:spacing w:val="12"/>
        </w:rPr>
        <w:t> </w:t>
      </w:r>
      <w:r>
        <w:rPr>
          <w:color w:val="333333"/>
          <w:spacing w:val="-2"/>
        </w:rPr>
        <w:t>need?</w:t>
      </w:r>
    </w:p>
    <w:p>
      <w:pPr>
        <w:pStyle w:val="BodyText"/>
        <w:spacing w:line="280" w:lineRule="auto"/>
        <w:ind w:left="434" w:right="467"/>
      </w:pPr>
      <w:r>
        <w:rPr>
          <w:color w:val="333333"/>
        </w:rPr>
        <w:t>Effectiveness</w:t>
      </w:r>
      <w:r>
        <w:rPr>
          <w:color w:val="333333"/>
          <w:spacing w:val="-8"/>
        </w:rPr>
        <w:t> </w:t>
      </w:r>
      <w:r>
        <w:rPr>
          <w:color w:val="333333"/>
        </w:rPr>
        <w:t>/ progress</w:t>
      </w:r>
      <w:r>
        <w:rPr>
          <w:color w:val="333333"/>
          <w:spacing w:val="-8"/>
        </w:rPr>
        <w:t> </w:t>
      </w:r>
      <w:r>
        <w:rPr>
          <w:color w:val="333333"/>
        </w:rPr>
        <w:t>will</w:t>
      </w:r>
      <w:r>
        <w:rPr>
          <w:color w:val="333333"/>
          <w:spacing w:val="-6"/>
        </w:rPr>
        <w:t> </w:t>
      </w:r>
      <w:r>
        <w:rPr>
          <w:color w:val="333333"/>
        </w:rPr>
        <w:t>be</w:t>
      </w:r>
      <w:r>
        <w:rPr>
          <w:color w:val="333333"/>
          <w:spacing w:val="-9"/>
        </w:rPr>
        <w:t> </w:t>
      </w:r>
      <w:r>
        <w:rPr>
          <w:color w:val="333333"/>
        </w:rPr>
        <w:t>measured</w:t>
      </w:r>
      <w:r>
        <w:rPr>
          <w:color w:val="333333"/>
          <w:spacing w:val="-6"/>
        </w:rPr>
        <w:t> </w:t>
      </w:r>
      <w:r>
        <w:rPr>
          <w:color w:val="333333"/>
        </w:rPr>
        <w:t>by</w:t>
      </w:r>
      <w:r>
        <w:rPr>
          <w:color w:val="333333"/>
          <w:spacing w:val="-3"/>
        </w:rPr>
        <w:t> </w:t>
      </w:r>
      <w:r>
        <w:rPr>
          <w:color w:val="333333"/>
        </w:rPr>
        <w:t>enrollment</w:t>
      </w:r>
      <w:r>
        <w:rPr>
          <w:color w:val="333333"/>
          <w:spacing w:val="-7"/>
        </w:rPr>
        <w:t> </w:t>
      </w:r>
      <w:r>
        <w:rPr>
          <w:color w:val="333333"/>
        </w:rPr>
        <w:t>and</w:t>
      </w:r>
      <w:r>
        <w:rPr>
          <w:color w:val="333333"/>
          <w:spacing w:val="-6"/>
        </w:rPr>
        <w:t> </w:t>
      </w:r>
      <w:r>
        <w:rPr>
          <w:color w:val="333333"/>
        </w:rPr>
        <w:t>attendance</w:t>
      </w:r>
      <w:r>
        <w:rPr>
          <w:color w:val="333333"/>
          <w:spacing w:val="-9"/>
        </w:rPr>
        <w:t> </w:t>
      </w:r>
      <w:r>
        <w:rPr>
          <w:color w:val="333333"/>
        </w:rPr>
        <w:t>of students</w:t>
      </w:r>
      <w:r>
        <w:rPr>
          <w:color w:val="333333"/>
          <w:spacing w:val="-8"/>
        </w:rPr>
        <w:t> </w:t>
      </w:r>
      <w:r>
        <w:rPr>
          <w:color w:val="333333"/>
        </w:rPr>
        <w:t>from rural</w:t>
      </w:r>
      <w:r>
        <w:rPr>
          <w:color w:val="333333"/>
          <w:spacing w:val="-6"/>
        </w:rPr>
        <w:t> </w:t>
      </w:r>
      <w:r>
        <w:rPr>
          <w:color w:val="333333"/>
        </w:rPr>
        <w:t>areas.</w:t>
      </w:r>
      <w:r>
        <w:rPr>
          <w:color w:val="333333"/>
          <w:spacing w:val="-4"/>
        </w:rPr>
        <w:t> </w:t>
      </w:r>
      <w:r>
        <w:rPr>
          <w:color w:val="333333"/>
        </w:rPr>
        <w:t>Outreach</w:t>
      </w:r>
      <w:r>
        <w:rPr>
          <w:color w:val="333333"/>
          <w:spacing w:val="-3"/>
        </w:rPr>
        <w:t> </w:t>
      </w:r>
      <w:r>
        <w:rPr>
          <w:color w:val="333333"/>
        </w:rPr>
        <w:t>programs</w:t>
      </w:r>
      <w:r>
        <w:rPr>
          <w:color w:val="333333"/>
          <w:spacing w:val="-8"/>
        </w:rPr>
        <w:t> </w:t>
      </w:r>
      <w:r>
        <w:rPr>
          <w:color w:val="333333"/>
        </w:rPr>
        <w:t>to </w:t>
      </w:r>
      <w:r>
        <w:rPr>
          <w:color w:val="333333"/>
          <w:spacing w:val="-2"/>
          <w:w w:val="105"/>
        </w:rPr>
        <w:t>rural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areas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will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be</w:t>
      </w:r>
      <w:r>
        <w:rPr>
          <w:color w:val="333333"/>
          <w:spacing w:val="-13"/>
          <w:w w:val="105"/>
        </w:rPr>
        <w:t> </w:t>
      </w:r>
      <w:r>
        <w:rPr>
          <w:color w:val="333333"/>
          <w:spacing w:val="-2"/>
          <w:w w:val="105"/>
        </w:rPr>
        <w:t>measured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will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transportation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support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accepted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and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utilized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by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students.</w:t>
      </w:r>
    </w:p>
    <w:p>
      <w:pPr>
        <w:pStyle w:val="Heading2"/>
        <w:spacing w:before="126"/>
      </w:pPr>
      <w:r>
        <w:rPr>
          <w:color w:val="333333"/>
        </w:rPr>
        <w:t>Regional</w:t>
      </w:r>
      <w:r>
        <w:rPr>
          <w:color w:val="333333"/>
          <w:spacing w:val="-2"/>
        </w:rPr>
        <w:t> </w:t>
      </w:r>
      <w:r>
        <w:rPr>
          <w:color w:val="333333"/>
        </w:rPr>
        <w:t>Need</w:t>
      </w:r>
      <w:r>
        <w:rPr>
          <w:color w:val="333333"/>
          <w:spacing w:val="4"/>
        </w:rPr>
        <w:t> </w:t>
      </w:r>
      <w:r>
        <w:rPr>
          <w:color w:val="333333"/>
          <w:spacing w:val="-5"/>
        </w:rPr>
        <w:t>#3</w:t>
      </w:r>
    </w:p>
    <w:p>
      <w:pPr>
        <w:pStyle w:val="Heading3"/>
      </w:pPr>
      <w:r>
        <w:rPr>
          <w:color w:val="333333"/>
          <w:spacing w:val="-4"/>
          <w:w w:val="105"/>
        </w:rPr>
        <w:t>Gaps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4"/>
          <w:w w:val="105"/>
        </w:rPr>
        <w:t>in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Service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4"/>
          <w:w w:val="105"/>
        </w:rPr>
        <w:t>/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Regional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4"/>
          <w:w w:val="105"/>
        </w:rPr>
        <w:t>Needs</w:t>
      </w:r>
    </w:p>
    <w:p>
      <w:pPr>
        <w:pStyle w:val="BodyText"/>
        <w:ind w:left="434"/>
      </w:pPr>
      <w:r>
        <w:rPr>
          <w:color w:val="333333"/>
          <w:spacing w:val="-2"/>
        </w:rPr>
        <w:t>CTE</w:t>
      </w:r>
      <w:r>
        <w:rPr>
          <w:color w:val="333333"/>
          <w:spacing w:val="5"/>
        </w:rPr>
        <w:t> </w:t>
      </w:r>
      <w:r>
        <w:rPr>
          <w:color w:val="333333"/>
          <w:spacing w:val="-2"/>
        </w:rPr>
        <w:t>course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offerings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which</w:t>
      </w:r>
      <w:r>
        <w:rPr>
          <w:color w:val="333333"/>
          <w:spacing w:val="2"/>
        </w:rPr>
        <w:t> </w:t>
      </w:r>
      <w:r>
        <w:rPr>
          <w:color w:val="333333"/>
          <w:spacing w:val="-2"/>
        </w:rPr>
        <w:t>provide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entry-level job</w:t>
      </w:r>
      <w:r>
        <w:rPr>
          <w:color w:val="333333"/>
        </w:rPr>
        <w:t> </w:t>
      </w:r>
      <w:r>
        <w:rPr>
          <w:color w:val="333333"/>
          <w:spacing w:val="-2"/>
        </w:rPr>
        <w:t>opportunities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to</w:t>
      </w:r>
      <w:r>
        <w:rPr>
          <w:color w:val="333333"/>
          <w:spacing w:val="2"/>
        </w:rPr>
        <w:t> </w:t>
      </w:r>
      <w:r>
        <w:rPr>
          <w:color w:val="333333"/>
          <w:spacing w:val="-2"/>
        </w:rPr>
        <w:t>students</w:t>
      </w:r>
    </w:p>
    <w:p>
      <w:pPr>
        <w:pStyle w:val="Heading3"/>
        <w:spacing w:before="145"/>
      </w:pPr>
      <w:r>
        <w:rPr>
          <w:color w:val="333333"/>
        </w:rPr>
        <w:t>How do</w:t>
      </w:r>
      <w:r>
        <w:rPr>
          <w:color w:val="333333"/>
          <w:spacing w:val="-4"/>
        </w:rPr>
        <w:t> </w:t>
      </w:r>
      <w:r>
        <w:rPr>
          <w:color w:val="333333"/>
        </w:rPr>
        <w:t>you</w:t>
      </w:r>
      <w:r>
        <w:rPr>
          <w:color w:val="333333"/>
          <w:spacing w:val="-7"/>
        </w:rPr>
        <w:t> </w:t>
      </w:r>
      <w:r>
        <w:rPr>
          <w:color w:val="333333"/>
        </w:rPr>
        <w:t>know?</w:t>
      </w:r>
      <w:r>
        <w:rPr>
          <w:color w:val="333333"/>
          <w:spacing w:val="2"/>
        </w:rPr>
        <w:t> </w:t>
      </w:r>
      <w:r>
        <w:rPr>
          <w:color w:val="333333"/>
        </w:rPr>
        <w:t>What</w:t>
      </w:r>
      <w:r>
        <w:rPr>
          <w:color w:val="333333"/>
          <w:spacing w:val="2"/>
        </w:rPr>
        <w:t> </w:t>
      </w:r>
      <w:r>
        <w:rPr>
          <w:color w:val="333333"/>
        </w:rPr>
        <w:t>resources</w:t>
      </w:r>
      <w:r>
        <w:rPr>
          <w:color w:val="333333"/>
          <w:spacing w:val="4"/>
        </w:rPr>
        <w:t> </w:t>
      </w:r>
      <w:r>
        <w:rPr>
          <w:color w:val="333333"/>
        </w:rPr>
        <w:t>did</w:t>
      </w:r>
      <w:r>
        <w:rPr>
          <w:color w:val="333333"/>
          <w:spacing w:val="-7"/>
        </w:rPr>
        <w:t> </w:t>
      </w:r>
      <w:r>
        <w:rPr>
          <w:color w:val="333333"/>
        </w:rPr>
        <w:t>you</w:t>
      </w:r>
      <w:r>
        <w:rPr>
          <w:color w:val="333333"/>
          <w:spacing w:val="-7"/>
        </w:rPr>
        <w:t> </w:t>
      </w:r>
      <w:r>
        <w:rPr>
          <w:color w:val="333333"/>
        </w:rPr>
        <w:t>use</w:t>
      </w:r>
      <w:r>
        <w:rPr>
          <w:color w:val="333333"/>
          <w:spacing w:val="4"/>
        </w:rPr>
        <w:t> </w:t>
      </w:r>
      <w:r>
        <w:rPr>
          <w:color w:val="333333"/>
        </w:rPr>
        <w:t>to</w:t>
      </w:r>
      <w:r>
        <w:rPr>
          <w:color w:val="333333"/>
          <w:spacing w:val="-5"/>
        </w:rPr>
        <w:t> </w:t>
      </w:r>
      <w:r>
        <w:rPr>
          <w:color w:val="333333"/>
        </w:rPr>
        <w:t>identify</w:t>
      </w:r>
      <w:r>
        <w:rPr>
          <w:color w:val="333333"/>
          <w:spacing w:val="-9"/>
        </w:rPr>
        <w:t> </w:t>
      </w:r>
      <w:r>
        <w:rPr>
          <w:color w:val="333333"/>
        </w:rPr>
        <w:t>these</w:t>
      </w:r>
      <w:r>
        <w:rPr>
          <w:color w:val="333333"/>
          <w:spacing w:val="3"/>
        </w:rPr>
        <w:t> </w:t>
      </w:r>
      <w:r>
        <w:rPr>
          <w:color w:val="333333"/>
          <w:spacing w:val="-2"/>
        </w:rPr>
        <w:t>gaps?</w:t>
      </w:r>
    </w:p>
    <w:p>
      <w:pPr>
        <w:pStyle w:val="BodyText"/>
        <w:spacing w:line="280" w:lineRule="auto"/>
        <w:ind w:left="434" w:right="395"/>
      </w:pPr>
      <w:r>
        <w:rPr>
          <w:color w:val="333333"/>
        </w:rPr>
        <w:t>Current</w:t>
      </w:r>
      <w:r>
        <w:rPr>
          <w:color w:val="333333"/>
          <w:spacing w:val="-9"/>
        </w:rPr>
        <w:t> </w:t>
      </w:r>
      <w:r>
        <w:rPr>
          <w:color w:val="333333"/>
        </w:rPr>
        <w:t>unemployment</w:t>
      </w:r>
      <w:r>
        <w:rPr>
          <w:color w:val="333333"/>
          <w:spacing w:val="-9"/>
        </w:rPr>
        <w:t> </w:t>
      </w:r>
      <w:r>
        <w:rPr>
          <w:color w:val="333333"/>
        </w:rPr>
        <w:t>rates</w:t>
      </w:r>
      <w:r>
        <w:rPr>
          <w:color w:val="333333"/>
          <w:spacing w:val="-10"/>
        </w:rPr>
        <w:t> </w:t>
      </w:r>
      <w:r>
        <w:rPr>
          <w:color w:val="333333"/>
        </w:rPr>
        <w:t>indicate</w:t>
      </w:r>
      <w:r>
        <w:rPr>
          <w:color w:val="333333"/>
          <w:spacing w:val="-11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need</w:t>
      </w:r>
      <w:r>
        <w:rPr>
          <w:color w:val="333333"/>
          <w:spacing w:val="-9"/>
        </w:rPr>
        <w:t> </w:t>
      </w:r>
      <w:r>
        <w:rPr>
          <w:color w:val="333333"/>
        </w:rPr>
        <w:t>for such</w:t>
      </w:r>
      <w:r>
        <w:rPr>
          <w:color w:val="333333"/>
          <w:spacing w:val="-6"/>
        </w:rPr>
        <w:t> </w:t>
      </w:r>
      <w:r>
        <w:rPr>
          <w:color w:val="333333"/>
        </w:rPr>
        <w:t>courses.</w:t>
      </w:r>
      <w:r>
        <w:rPr>
          <w:color w:val="333333"/>
          <w:spacing w:val="-7"/>
        </w:rPr>
        <w:t> </w:t>
      </w:r>
      <w:r>
        <w:rPr>
          <w:color w:val="333333"/>
        </w:rPr>
        <w:t>Industry</w:t>
      </w:r>
      <w:r>
        <w:rPr>
          <w:color w:val="333333"/>
          <w:spacing w:val="-6"/>
        </w:rPr>
        <w:t> </w:t>
      </w:r>
      <w:r>
        <w:rPr>
          <w:color w:val="333333"/>
        </w:rPr>
        <w:t>partners</w:t>
      </w:r>
      <w:r>
        <w:rPr>
          <w:color w:val="333333"/>
          <w:spacing w:val="-10"/>
        </w:rPr>
        <w:t> </w:t>
      </w:r>
      <w:r>
        <w:rPr>
          <w:color w:val="333333"/>
        </w:rPr>
        <w:t>indicate</w:t>
      </w:r>
      <w:r>
        <w:rPr>
          <w:color w:val="333333"/>
          <w:spacing w:val="-11"/>
        </w:rPr>
        <w:t> </w:t>
      </w:r>
      <w:r>
        <w:rPr>
          <w:color w:val="333333"/>
        </w:rPr>
        <w:t>that</w:t>
      </w:r>
      <w:r>
        <w:rPr>
          <w:color w:val="333333"/>
          <w:spacing w:val="-9"/>
        </w:rPr>
        <w:t> </w:t>
      </w:r>
      <w:r>
        <w:rPr>
          <w:color w:val="333333"/>
        </w:rPr>
        <w:t>local</w:t>
      </w:r>
      <w:r>
        <w:rPr>
          <w:color w:val="333333"/>
          <w:spacing w:val="-9"/>
        </w:rPr>
        <w:t> </w:t>
      </w:r>
      <w:r>
        <w:rPr>
          <w:color w:val="333333"/>
        </w:rPr>
        <w:t>residents</w:t>
      </w:r>
      <w:r>
        <w:rPr>
          <w:color w:val="333333"/>
          <w:spacing w:val="-10"/>
        </w:rPr>
        <w:t> </w:t>
      </w:r>
      <w:r>
        <w:rPr>
          <w:color w:val="333333"/>
        </w:rPr>
        <w:t>lack</w:t>
      </w:r>
      <w:r>
        <w:rPr>
          <w:color w:val="333333"/>
          <w:spacing w:val="-11"/>
        </w:rPr>
        <w:t> </w:t>
      </w:r>
      <w:r>
        <w:rPr>
          <w:color w:val="333333"/>
        </w:rPr>
        <w:t>training to </w:t>
      </w:r>
      <w:r>
        <w:rPr>
          <w:color w:val="333333"/>
          <w:spacing w:val="-4"/>
          <w:w w:val="105"/>
        </w:rPr>
        <w:t>compete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with applicants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from other</w:t>
      </w:r>
      <w:r>
        <w:rPr>
          <w:color w:val="333333"/>
          <w:spacing w:val="9"/>
          <w:w w:val="105"/>
        </w:rPr>
        <w:t> </w:t>
      </w:r>
      <w:r>
        <w:rPr>
          <w:color w:val="333333"/>
          <w:spacing w:val="-4"/>
          <w:w w:val="105"/>
        </w:rPr>
        <w:t>areas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of our</w:t>
      </w:r>
      <w:r>
        <w:rPr>
          <w:color w:val="333333"/>
          <w:spacing w:val="9"/>
          <w:w w:val="105"/>
        </w:rPr>
        <w:t> </w:t>
      </w:r>
      <w:r>
        <w:rPr>
          <w:color w:val="333333"/>
          <w:spacing w:val="-4"/>
          <w:w w:val="105"/>
        </w:rPr>
        <w:t>county. The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Cal-Works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department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has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indicated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that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their</w:t>
      </w:r>
      <w:r>
        <w:rPr>
          <w:color w:val="333333"/>
          <w:spacing w:val="9"/>
          <w:w w:val="105"/>
        </w:rPr>
        <w:t> </w:t>
      </w:r>
      <w:r>
        <w:rPr>
          <w:color w:val="333333"/>
          <w:spacing w:val="-4"/>
          <w:w w:val="105"/>
        </w:rPr>
        <w:t>clients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lack </w:t>
      </w:r>
      <w:r>
        <w:rPr>
          <w:color w:val="333333"/>
          <w:w w:val="105"/>
        </w:rPr>
        <w:t>needed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training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compete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local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job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market.</w:t>
      </w:r>
    </w:p>
    <w:p>
      <w:pPr>
        <w:pStyle w:val="Heading3"/>
        <w:spacing w:before="88"/>
      </w:pPr>
      <w:r>
        <w:rPr>
          <w:color w:val="333333"/>
        </w:rPr>
        <w:t>How</w:t>
      </w:r>
      <w:r>
        <w:rPr>
          <w:color w:val="333333"/>
          <w:spacing w:val="8"/>
        </w:rPr>
        <w:t> </w:t>
      </w:r>
      <w:r>
        <w:rPr>
          <w:color w:val="333333"/>
        </w:rPr>
        <w:t>will</w:t>
      </w:r>
      <w:r>
        <w:rPr>
          <w:color w:val="333333"/>
          <w:spacing w:val="14"/>
        </w:rPr>
        <w:t> </w:t>
      </w:r>
      <w:r>
        <w:rPr>
          <w:color w:val="333333"/>
        </w:rPr>
        <w:t>you measure</w:t>
      </w:r>
      <w:r>
        <w:rPr>
          <w:color w:val="333333"/>
          <w:spacing w:val="12"/>
        </w:rPr>
        <w:t> </w:t>
      </w:r>
      <w:r>
        <w:rPr>
          <w:color w:val="333333"/>
        </w:rPr>
        <w:t>effectiveness</w:t>
      </w:r>
      <w:r>
        <w:rPr>
          <w:color w:val="333333"/>
          <w:spacing w:val="12"/>
        </w:rPr>
        <w:t> </w:t>
      </w:r>
      <w:r>
        <w:rPr>
          <w:color w:val="333333"/>
        </w:rPr>
        <w:t>/</w:t>
      </w:r>
      <w:r>
        <w:rPr>
          <w:color w:val="333333"/>
          <w:spacing w:val="-2"/>
        </w:rPr>
        <w:t> </w:t>
      </w:r>
      <w:r>
        <w:rPr>
          <w:color w:val="333333"/>
        </w:rPr>
        <w:t>progress</w:t>
      </w:r>
      <w:r>
        <w:rPr>
          <w:color w:val="333333"/>
          <w:spacing w:val="12"/>
        </w:rPr>
        <w:t> </w:t>
      </w:r>
      <w:r>
        <w:rPr>
          <w:color w:val="333333"/>
        </w:rPr>
        <w:t>towards</w:t>
      </w:r>
      <w:r>
        <w:rPr>
          <w:color w:val="333333"/>
          <w:spacing w:val="12"/>
        </w:rPr>
        <w:t> </w:t>
      </w:r>
      <w:r>
        <w:rPr>
          <w:color w:val="333333"/>
        </w:rPr>
        <w:t>meeting</w:t>
      </w:r>
      <w:r>
        <w:rPr>
          <w:color w:val="333333"/>
          <w:spacing w:val="8"/>
        </w:rPr>
        <w:t> </w:t>
      </w:r>
      <w:r>
        <w:rPr>
          <w:color w:val="333333"/>
        </w:rPr>
        <w:t>this</w:t>
      </w:r>
      <w:r>
        <w:rPr>
          <w:color w:val="333333"/>
          <w:spacing w:val="12"/>
        </w:rPr>
        <w:t> </w:t>
      </w:r>
      <w:r>
        <w:rPr>
          <w:color w:val="333333"/>
          <w:spacing w:val="-2"/>
        </w:rPr>
        <w:t>need?</w:t>
      </w:r>
    </w:p>
    <w:p>
      <w:pPr>
        <w:pStyle w:val="BodyText"/>
        <w:spacing w:line="280" w:lineRule="auto"/>
        <w:ind w:left="434" w:right="467"/>
      </w:pPr>
      <w:r>
        <w:rPr>
          <w:color w:val="333333"/>
          <w:spacing w:val="-4"/>
          <w:w w:val="105"/>
        </w:rPr>
        <w:t>Increased short-term vocational training</w:t>
      </w:r>
      <w:r>
        <w:rPr>
          <w:color w:val="333333"/>
          <w:spacing w:val="9"/>
          <w:w w:val="105"/>
        </w:rPr>
        <w:t> </w:t>
      </w:r>
      <w:r>
        <w:rPr>
          <w:color w:val="333333"/>
          <w:spacing w:val="-4"/>
          <w:w w:val="105"/>
        </w:rPr>
        <w:t>offered at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centrally located sites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as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well as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student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enrollment, attendance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and </w:t>
      </w:r>
      <w:r>
        <w:rPr>
          <w:color w:val="333333"/>
        </w:rPr>
        <w:t>completion</w:t>
      </w:r>
      <w:r>
        <w:rPr>
          <w:color w:val="333333"/>
          <w:spacing w:val="-12"/>
        </w:rPr>
        <w:t> </w:t>
      </w:r>
      <w:r>
        <w:rPr>
          <w:color w:val="333333"/>
        </w:rPr>
        <w:t>will</w:t>
      </w:r>
      <w:r>
        <w:rPr>
          <w:color w:val="333333"/>
          <w:spacing w:val="-11"/>
        </w:rPr>
        <w:t> </w:t>
      </w:r>
      <w:r>
        <w:rPr>
          <w:color w:val="333333"/>
        </w:rPr>
        <w:t>be</w:t>
      </w:r>
      <w:r>
        <w:rPr>
          <w:color w:val="333333"/>
          <w:spacing w:val="-11"/>
        </w:rPr>
        <w:t> </w:t>
      </w:r>
      <w:r>
        <w:rPr>
          <w:color w:val="333333"/>
        </w:rPr>
        <w:t>used</w:t>
      </w:r>
      <w:r>
        <w:rPr>
          <w:color w:val="333333"/>
          <w:spacing w:val="-12"/>
        </w:rPr>
        <w:t> </w:t>
      </w:r>
      <w:r>
        <w:rPr>
          <w:color w:val="333333"/>
        </w:rPr>
        <w:t>to</w:t>
      </w:r>
      <w:r>
        <w:rPr>
          <w:color w:val="333333"/>
          <w:spacing w:val="-11"/>
        </w:rPr>
        <w:t> </w:t>
      </w:r>
      <w:r>
        <w:rPr>
          <w:color w:val="333333"/>
        </w:rPr>
        <w:t>measure</w:t>
      </w:r>
      <w:r>
        <w:rPr>
          <w:color w:val="333333"/>
          <w:spacing w:val="-11"/>
        </w:rPr>
        <w:t> </w:t>
      </w:r>
      <w:r>
        <w:rPr>
          <w:color w:val="333333"/>
        </w:rPr>
        <w:t>effectiveness</w:t>
      </w:r>
      <w:r>
        <w:rPr>
          <w:color w:val="333333"/>
          <w:spacing w:val="-12"/>
        </w:rPr>
        <w:t> </w:t>
      </w:r>
      <w:r>
        <w:rPr>
          <w:color w:val="333333"/>
        </w:rPr>
        <w:t>/progress.</w:t>
      </w:r>
      <w:r>
        <w:rPr>
          <w:color w:val="333333"/>
          <w:spacing w:val="-11"/>
        </w:rPr>
        <w:t> </w:t>
      </w:r>
      <w:r>
        <w:rPr>
          <w:color w:val="333333"/>
        </w:rPr>
        <w:t>In</w:t>
      </w:r>
      <w:r>
        <w:rPr>
          <w:color w:val="333333"/>
          <w:spacing w:val="-11"/>
        </w:rPr>
        <w:t> </w:t>
      </w:r>
      <w:r>
        <w:rPr>
          <w:color w:val="333333"/>
        </w:rPr>
        <w:t>addition,</w:t>
      </w:r>
      <w:r>
        <w:rPr>
          <w:color w:val="333333"/>
          <w:spacing w:val="-12"/>
        </w:rPr>
        <w:t> </w:t>
      </w:r>
      <w:r>
        <w:rPr>
          <w:color w:val="333333"/>
        </w:rPr>
        <w:t>regular</w:t>
      </w:r>
      <w:r>
        <w:rPr>
          <w:color w:val="333333"/>
          <w:spacing w:val="-11"/>
        </w:rPr>
        <w:t> </w:t>
      </w:r>
      <w:r>
        <w:rPr>
          <w:color w:val="333333"/>
        </w:rPr>
        <w:t>follow</w:t>
      </w:r>
      <w:r>
        <w:rPr>
          <w:color w:val="333333"/>
          <w:spacing w:val="-11"/>
        </w:rPr>
        <w:t> </w:t>
      </w:r>
      <w:r>
        <w:rPr>
          <w:color w:val="333333"/>
        </w:rPr>
        <w:t>up</w:t>
      </w:r>
      <w:r>
        <w:rPr>
          <w:color w:val="333333"/>
          <w:spacing w:val="-11"/>
        </w:rPr>
        <w:t> </w:t>
      </w:r>
      <w:r>
        <w:rPr>
          <w:color w:val="333333"/>
        </w:rPr>
        <w:t>of</w:t>
      </w:r>
      <w:r>
        <w:rPr>
          <w:color w:val="333333"/>
          <w:spacing w:val="-12"/>
        </w:rPr>
        <w:t> </w:t>
      </w:r>
      <w:r>
        <w:rPr>
          <w:color w:val="333333"/>
        </w:rPr>
        <w:t>students</w:t>
      </w:r>
      <w:r>
        <w:rPr>
          <w:color w:val="333333"/>
          <w:spacing w:val="-11"/>
        </w:rPr>
        <w:t> </w:t>
      </w:r>
      <w:r>
        <w:rPr>
          <w:color w:val="333333"/>
        </w:rPr>
        <w:t>who</w:t>
      </w:r>
      <w:r>
        <w:rPr>
          <w:color w:val="333333"/>
          <w:spacing w:val="-11"/>
        </w:rPr>
        <w:t> </w:t>
      </w:r>
      <w:r>
        <w:rPr>
          <w:color w:val="333333"/>
        </w:rPr>
        <w:t>complete</w:t>
      </w:r>
      <w:r>
        <w:rPr>
          <w:color w:val="333333"/>
          <w:spacing w:val="-12"/>
        </w:rPr>
        <w:t> </w:t>
      </w:r>
      <w:r>
        <w:rPr>
          <w:color w:val="333333"/>
        </w:rPr>
        <w:t>courses </w:t>
      </w:r>
      <w:r>
        <w:rPr>
          <w:color w:val="333333"/>
          <w:spacing w:val="-2"/>
          <w:w w:val="105"/>
        </w:rPr>
        <w:t>will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be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used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to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measure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effectiveness.</w:t>
      </w:r>
    </w:p>
    <w:p>
      <w:pPr>
        <w:pStyle w:val="BodyText"/>
        <w:spacing w:before="0"/>
      </w:pPr>
    </w:p>
    <w:p>
      <w:pPr>
        <w:pStyle w:val="BodyText"/>
        <w:spacing w:before="2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461962</wp:posOffset>
                </wp:positionH>
                <wp:positionV relativeFrom="paragraph">
                  <wp:posOffset>322143</wp:posOffset>
                </wp:positionV>
                <wp:extent cx="6848475" cy="383857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848475" cy="3838575"/>
                        </a:xfrm>
                        <a:prstGeom prst="rect">
                          <a:avLst/>
                        </a:prstGeom>
                        <a:ln w="16595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83"/>
                              <w:ind w:left="294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28"/>
                              </w:rPr>
                              <w:t>Gaps</w:t>
                            </w:r>
                            <w:r>
                              <w:rPr>
                                <w:b/>
                                <w:color w:val="333333"/>
                                <w:spacing w:val="-8"/>
                                <w:w w:val="10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333333"/>
                                <w:spacing w:val="1"/>
                                <w:w w:val="10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28"/>
                              </w:rPr>
                              <w:t>Service</w:t>
                            </w:r>
                          </w:p>
                          <w:p>
                            <w:pPr>
                              <w:spacing w:before="146"/>
                              <w:ind w:left="29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b/>
                                <w:color w:val="333333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Strategies</w:t>
                            </w:r>
                          </w:p>
                          <w:p>
                            <w:pPr>
                              <w:spacing w:before="225"/>
                              <w:ind w:left="294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20"/>
                              </w:rPr>
                              <w:t>Strategy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w w:val="105"/>
                                <w:sz w:val="20"/>
                              </w:rPr>
                              <w:t>#1</w:t>
                            </w:r>
                          </w:p>
                          <w:p>
                            <w:pPr>
                              <w:pStyle w:val="BodyText"/>
                              <w:spacing w:line="280" w:lineRule="auto"/>
                              <w:ind w:left="294" w:right="294"/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ESL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non-credit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courses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- ESL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class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directed specifically toward parents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English Language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Learners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scheduled to begin in the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fall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2017. A classroom has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been secured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which is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located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in a</w:t>
                            </w:r>
                            <w:r>
                              <w:rPr>
                                <w:color w:val="333333"/>
                                <w:spacing w:val="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centrally located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community center.</w:t>
                            </w:r>
                          </w:p>
                          <w:p>
                            <w:pPr>
                              <w:spacing w:before="194"/>
                              <w:ind w:left="294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20"/>
                              </w:rPr>
                              <w:t>Strategy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w w:val="105"/>
                                <w:sz w:val="20"/>
                              </w:rPr>
                              <w:t>#2</w:t>
                            </w:r>
                          </w:p>
                          <w:p>
                            <w:pPr>
                              <w:pStyle w:val="BodyText"/>
                              <w:spacing w:before="40"/>
                              <w:ind w:left="294"/>
                            </w:pPr>
                            <w:r>
                              <w:rPr>
                                <w:color w:val="333333"/>
                              </w:rPr>
                              <w:t>CTE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course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offerings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Increased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short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term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vocational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training</w:t>
                            </w:r>
                            <w:r>
                              <w:rPr>
                                <w:color w:val="333333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offered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at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centrally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located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sites.</w:t>
                            </w:r>
                          </w:p>
                          <w:p>
                            <w:pPr>
                              <w:spacing w:before="236"/>
                              <w:ind w:left="294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20"/>
                              </w:rPr>
                              <w:t>Strategy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w w:val="105"/>
                                <w:sz w:val="20"/>
                              </w:rPr>
                              <w:t>#3</w:t>
                            </w:r>
                          </w:p>
                          <w:p>
                            <w:pPr>
                              <w:pStyle w:val="BodyText"/>
                              <w:spacing w:line="280" w:lineRule="auto"/>
                              <w:ind w:left="294" w:right="294"/>
                            </w:pPr>
                            <w:r>
                              <w:rPr>
                                <w:color w:val="333333"/>
                              </w:rPr>
                              <w:t>Rural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centers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established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for GED,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ESL,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Literacy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&amp;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CTE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courses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Conversations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with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rural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educators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employers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will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be instituted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determine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need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feasibility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of rural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educational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services.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Transportation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vouchers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will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be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offered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rural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students</w:t>
                            </w:r>
                            <w:r>
                              <w:rPr>
                                <w:color w:val="333333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assist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transportation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costs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attending classes.</w:t>
                            </w:r>
                          </w:p>
                          <w:p>
                            <w:pPr>
                              <w:spacing w:before="208"/>
                              <w:ind w:left="294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20"/>
                              </w:rPr>
                              <w:t>Strategy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w w:val="105"/>
                                <w:sz w:val="20"/>
                              </w:rPr>
                              <w:t>#4</w:t>
                            </w:r>
                          </w:p>
                          <w:p>
                            <w:pPr>
                              <w:pStyle w:val="BodyText"/>
                              <w:spacing w:line="280" w:lineRule="auto"/>
                              <w:ind w:left="294" w:right="316"/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Instructional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Professional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Development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Strategies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333333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being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developed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increase</w:t>
                            </w:r>
                            <w:r>
                              <w:rPr>
                                <w:color w:val="333333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professional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development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instructors and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instructional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support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staff.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Conducting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training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trauma-informed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approach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will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key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addressing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barriers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to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success.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75pt;margin-top:25.365604pt;width:539.25pt;height:302.25pt;mso-position-horizontal-relative:page;mso-position-vertical-relative:paragraph;z-index:-15728128;mso-wrap-distance-left:0;mso-wrap-distance-right:0" type="#_x0000_t202" id="docshape9" filled="false" stroked="true" strokeweight="1.306732pt" strokecolor="#999999">
                <v:textbox inset="0,0,0,0">
                  <w:txbxContent>
                    <w:p>
                      <w:pPr>
                        <w:spacing w:before="283"/>
                        <w:ind w:left="294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28"/>
                        </w:rPr>
                        <w:t>Gaps</w:t>
                      </w:r>
                      <w:r>
                        <w:rPr>
                          <w:b/>
                          <w:color w:val="333333"/>
                          <w:spacing w:val="-8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333333"/>
                          <w:w w:val="105"/>
                          <w:sz w:val="28"/>
                        </w:rPr>
                        <w:t>In</w:t>
                      </w:r>
                      <w:r>
                        <w:rPr>
                          <w:b/>
                          <w:color w:val="333333"/>
                          <w:spacing w:val="1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28"/>
                        </w:rPr>
                        <w:t>Service</w:t>
                      </w:r>
                    </w:p>
                    <w:p>
                      <w:pPr>
                        <w:spacing w:before="146"/>
                        <w:ind w:left="29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z w:val="24"/>
                        </w:rPr>
                        <w:t>New</w:t>
                      </w:r>
                      <w:r>
                        <w:rPr>
                          <w:b/>
                          <w:color w:val="333333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Strategies</w:t>
                      </w:r>
                    </w:p>
                    <w:p>
                      <w:pPr>
                        <w:spacing w:before="225"/>
                        <w:ind w:left="294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20"/>
                        </w:rPr>
                        <w:t>Strategy</w:t>
                      </w:r>
                      <w:r>
                        <w:rPr>
                          <w:b/>
                          <w:color w:val="333333"/>
                          <w:spacing w:val="-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5"/>
                          <w:w w:val="105"/>
                          <w:sz w:val="20"/>
                        </w:rPr>
                        <w:t>#1</w:t>
                      </w:r>
                    </w:p>
                    <w:p>
                      <w:pPr>
                        <w:pStyle w:val="BodyText"/>
                        <w:spacing w:line="280" w:lineRule="auto"/>
                        <w:ind w:left="294" w:right="294"/>
                      </w:pPr>
                      <w:r>
                        <w:rPr>
                          <w:color w:val="333333"/>
                          <w:spacing w:val="-4"/>
                          <w:w w:val="105"/>
                        </w:rPr>
                        <w:t>ESL</w:t>
                      </w:r>
                      <w:r>
                        <w:rPr>
                          <w:color w:val="333333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non-credit</w:t>
                      </w:r>
                      <w:r>
                        <w:rPr>
                          <w:color w:val="333333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courses</w:t>
                      </w:r>
                      <w:r>
                        <w:rPr>
                          <w:color w:val="333333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- ESL</w:t>
                      </w:r>
                      <w:r>
                        <w:rPr>
                          <w:color w:val="333333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class</w:t>
                      </w:r>
                      <w:r>
                        <w:rPr>
                          <w:color w:val="333333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directed specifically toward parents</w:t>
                      </w:r>
                      <w:r>
                        <w:rPr>
                          <w:color w:val="333333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of</w:t>
                      </w:r>
                      <w:r>
                        <w:rPr>
                          <w:color w:val="333333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English Language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Learners</w:t>
                      </w:r>
                      <w:r>
                        <w:rPr>
                          <w:color w:val="333333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are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scheduled to begin in the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fall</w:t>
                      </w:r>
                      <w:r>
                        <w:rPr>
                          <w:color w:val="333333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2017. A classroom has</w:t>
                      </w:r>
                      <w:r>
                        <w:rPr>
                          <w:color w:val="333333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been secured</w:t>
                      </w:r>
                      <w:r>
                        <w:rPr>
                          <w:color w:val="333333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which is</w:t>
                      </w:r>
                      <w:r>
                        <w:rPr>
                          <w:color w:val="333333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located</w:t>
                      </w:r>
                      <w:r>
                        <w:rPr>
                          <w:color w:val="333333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in a</w:t>
                      </w:r>
                      <w:r>
                        <w:rPr>
                          <w:color w:val="333333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centrally located</w:t>
                      </w:r>
                      <w:r>
                        <w:rPr>
                          <w:color w:val="333333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community center.</w:t>
                      </w:r>
                    </w:p>
                    <w:p>
                      <w:pPr>
                        <w:spacing w:before="194"/>
                        <w:ind w:left="294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20"/>
                        </w:rPr>
                        <w:t>Strategy</w:t>
                      </w:r>
                      <w:r>
                        <w:rPr>
                          <w:b/>
                          <w:color w:val="333333"/>
                          <w:spacing w:val="-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5"/>
                          <w:w w:val="105"/>
                          <w:sz w:val="20"/>
                        </w:rPr>
                        <w:t>#2</w:t>
                      </w:r>
                    </w:p>
                    <w:p>
                      <w:pPr>
                        <w:pStyle w:val="BodyText"/>
                        <w:spacing w:before="40"/>
                        <w:ind w:left="294"/>
                      </w:pPr>
                      <w:r>
                        <w:rPr>
                          <w:color w:val="333333"/>
                        </w:rPr>
                        <w:t>CTE</w:t>
                      </w:r>
                      <w:r>
                        <w:rPr>
                          <w:color w:val="333333"/>
                          <w:spacing w:val="-2"/>
                        </w:rPr>
                        <w:t> </w:t>
                      </w:r>
                      <w:r>
                        <w:rPr>
                          <w:color w:val="333333"/>
                        </w:rPr>
                        <w:t>course</w:t>
                      </w:r>
                      <w:r>
                        <w:rPr>
                          <w:color w:val="333333"/>
                          <w:spacing w:val="-10"/>
                        </w:rPr>
                        <w:t> </w:t>
                      </w:r>
                      <w:r>
                        <w:rPr>
                          <w:color w:val="333333"/>
                        </w:rPr>
                        <w:t>offerings</w:t>
                      </w:r>
                      <w:r>
                        <w:rPr>
                          <w:color w:val="333333"/>
                          <w:spacing w:val="-10"/>
                        </w:rPr>
                        <w:t> </w:t>
                      </w:r>
                      <w:r>
                        <w:rPr>
                          <w:color w:val="333333"/>
                        </w:rPr>
                        <w:t>-</w:t>
                      </w:r>
                      <w:r>
                        <w:rPr>
                          <w:color w:val="333333"/>
                          <w:spacing w:val="-3"/>
                        </w:rPr>
                        <w:t> </w:t>
                      </w:r>
                      <w:r>
                        <w:rPr>
                          <w:color w:val="333333"/>
                        </w:rPr>
                        <w:t>Increased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short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term</w:t>
                      </w:r>
                      <w:r>
                        <w:rPr>
                          <w:color w:val="333333"/>
                          <w:spacing w:val="-2"/>
                        </w:rPr>
                        <w:t> </w:t>
                      </w:r>
                      <w:r>
                        <w:rPr>
                          <w:color w:val="333333"/>
                        </w:rPr>
                        <w:t>vocational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training</w:t>
                      </w:r>
                      <w:r>
                        <w:rPr>
                          <w:color w:val="333333"/>
                          <w:spacing w:val="3"/>
                        </w:rPr>
                        <w:t> </w:t>
                      </w:r>
                      <w:r>
                        <w:rPr>
                          <w:color w:val="333333"/>
                        </w:rPr>
                        <w:t>offered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at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centrally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located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</w:rPr>
                        <w:t>sites.</w:t>
                      </w:r>
                    </w:p>
                    <w:p>
                      <w:pPr>
                        <w:spacing w:before="236"/>
                        <w:ind w:left="294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20"/>
                        </w:rPr>
                        <w:t>Strategy</w:t>
                      </w:r>
                      <w:r>
                        <w:rPr>
                          <w:b/>
                          <w:color w:val="333333"/>
                          <w:spacing w:val="-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5"/>
                          <w:w w:val="105"/>
                          <w:sz w:val="20"/>
                        </w:rPr>
                        <w:t>#3</w:t>
                      </w:r>
                    </w:p>
                    <w:p>
                      <w:pPr>
                        <w:pStyle w:val="BodyText"/>
                        <w:spacing w:line="280" w:lineRule="auto"/>
                        <w:ind w:left="294" w:right="294"/>
                      </w:pPr>
                      <w:r>
                        <w:rPr>
                          <w:color w:val="333333"/>
                        </w:rPr>
                        <w:t>Rural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centers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established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for GED,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ESL,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Literacy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&amp;</w:t>
                      </w:r>
                      <w:r>
                        <w:rPr>
                          <w:color w:val="333333"/>
                          <w:spacing w:val="-2"/>
                        </w:rPr>
                        <w:t> </w:t>
                      </w:r>
                      <w:r>
                        <w:rPr>
                          <w:color w:val="333333"/>
                        </w:rPr>
                        <w:t>CTE</w:t>
                      </w:r>
                      <w:r>
                        <w:rPr>
                          <w:color w:val="333333"/>
                          <w:spacing w:val="-1"/>
                        </w:rPr>
                        <w:t> </w:t>
                      </w:r>
                      <w:r>
                        <w:rPr>
                          <w:color w:val="333333"/>
                        </w:rPr>
                        <w:t>courses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-</w:t>
                      </w:r>
                      <w:r>
                        <w:rPr>
                          <w:color w:val="333333"/>
                          <w:spacing w:val="-3"/>
                        </w:rPr>
                        <w:t> </w:t>
                      </w:r>
                      <w:r>
                        <w:rPr>
                          <w:color w:val="333333"/>
                        </w:rPr>
                        <w:t>Conversations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with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rural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educators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employers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will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be instituted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-3"/>
                        </w:rPr>
                        <w:t> </w:t>
                      </w:r>
                      <w:r>
                        <w:rPr>
                          <w:color w:val="333333"/>
                        </w:rPr>
                        <w:t>determine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need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feasibility</w:t>
                      </w:r>
                      <w:r>
                        <w:rPr>
                          <w:color w:val="333333"/>
                          <w:spacing w:val="-3"/>
                        </w:rPr>
                        <w:t> </w:t>
                      </w:r>
                      <w:r>
                        <w:rPr>
                          <w:color w:val="333333"/>
                        </w:rPr>
                        <w:t>of rural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educational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services.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Transportation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vouchers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will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be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offered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-3"/>
                        </w:rPr>
                        <w:t> </w:t>
                      </w:r>
                      <w:r>
                        <w:rPr>
                          <w:color w:val="333333"/>
                        </w:rPr>
                        <w:t>rural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students</w:t>
                      </w:r>
                      <w:r>
                        <w:rPr>
                          <w:color w:val="333333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assist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in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transportation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costs</w:t>
                      </w:r>
                      <w:r>
                        <w:rPr>
                          <w:color w:val="333333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color w:val="333333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attending classes.</w:t>
                      </w:r>
                    </w:p>
                    <w:p>
                      <w:pPr>
                        <w:spacing w:before="208"/>
                        <w:ind w:left="294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20"/>
                        </w:rPr>
                        <w:t>Strategy</w:t>
                      </w:r>
                      <w:r>
                        <w:rPr>
                          <w:b/>
                          <w:color w:val="333333"/>
                          <w:spacing w:val="-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5"/>
                          <w:w w:val="105"/>
                          <w:sz w:val="20"/>
                        </w:rPr>
                        <w:t>#4</w:t>
                      </w:r>
                    </w:p>
                    <w:p>
                      <w:pPr>
                        <w:pStyle w:val="BodyText"/>
                        <w:spacing w:line="280" w:lineRule="auto"/>
                        <w:ind w:left="294" w:right="316"/>
                      </w:pPr>
                      <w:r>
                        <w:rPr>
                          <w:color w:val="333333"/>
                          <w:spacing w:val="-4"/>
                          <w:w w:val="105"/>
                        </w:rPr>
                        <w:t>Instructional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Professional</w:t>
                      </w:r>
                      <w:r>
                        <w:rPr>
                          <w:color w:val="333333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Development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-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Strategies</w:t>
                      </w:r>
                      <w:r>
                        <w:rPr>
                          <w:color w:val="333333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are</w:t>
                      </w:r>
                      <w:r>
                        <w:rPr>
                          <w:color w:val="333333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being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developed</w:t>
                      </w:r>
                      <w:r>
                        <w:rPr>
                          <w:color w:val="333333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to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increase</w:t>
                      </w:r>
                      <w:r>
                        <w:rPr>
                          <w:color w:val="333333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professional</w:t>
                      </w:r>
                      <w:r>
                        <w:rPr>
                          <w:color w:val="333333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development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for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instructors and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instructional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support</w:t>
                      </w:r>
                      <w:r>
                        <w:rPr>
                          <w:color w:val="333333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staff.</w:t>
                      </w:r>
                      <w:r>
                        <w:rPr>
                          <w:color w:val="333333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Conducting</w:t>
                      </w:r>
                      <w:r>
                        <w:rPr>
                          <w:color w:val="333333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all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training</w:t>
                      </w:r>
                      <w:r>
                        <w:rPr>
                          <w:color w:val="333333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with</w:t>
                      </w:r>
                      <w:r>
                        <w:rPr>
                          <w:color w:val="333333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a</w:t>
                      </w:r>
                      <w:r>
                        <w:rPr>
                          <w:color w:val="333333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trauma-informed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approach</w:t>
                      </w:r>
                      <w:r>
                        <w:rPr>
                          <w:color w:val="333333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will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be</w:t>
                      </w:r>
                      <w:r>
                        <w:rPr>
                          <w:color w:val="333333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key</w:t>
                      </w:r>
                      <w:r>
                        <w:rPr>
                          <w:color w:val="333333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in</w:t>
                      </w:r>
                      <w:r>
                        <w:rPr>
                          <w:color w:val="333333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addressing</w:t>
                      </w:r>
                      <w:r>
                        <w:rPr>
                          <w:color w:val="333333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barriers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to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success.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sectPr>
          <w:pgSz w:w="12240" w:h="15840"/>
          <w:pgMar w:header="278" w:footer="289" w:top="640" w:bottom="480" w:left="600" w:right="620"/>
        </w:sectPr>
      </w:pPr>
    </w:p>
    <w:p>
      <w:pPr>
        <w:pStyle w:val="BodyText"/>
        <w:spacing w:before="38"/>
        <w:rPr>
          <w:sz w:val="28"/>
        </w:rPr>
      </w:pPr>
    </w:p>
    <w:p>
      <w:pPr>
        <w:pStyle w:val="Heading1"/>
        <w:spacing w:before="0"/>
        <w:ind w:left="4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461962</wp:posOffset>
                </wp:positionH>
                <wp:positionV relativeFrom="paragraph">
                  <wp:posOffset>-187672</wp:posOffset>
                </wp:positionV>
                <wp:extent cx="6848475" cy="352425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48475" cy="3524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3524250">
                              <a:moveTo>
                                <a:pt x="0" y="3509962"/>
                              </a:moveTo>
                              <a:lnTo>
                                <a:pt x="0" y="14287"/>
                              </a:lnTo>
                              <a:lnTo>
                                <a:pt x="0" y="12391"/>
                              </a:lnTo>
                              <a:lnTo>
                                <a:pt x="362" y="10567"/>
                              </a:lnTo>
                              <a:lnTo>
                                <a:pt x="1087" y="8817"/>
                              </a:lnTo>
                              <a:lnTo>
                                <a:pt x="1812" y="7066"/>
                              </a:lnTo>
                              <a:lnTo>
                                <a:pt x="2844" y="5521"/>
                              </a:lnTo>
                              <a:lnTo>
                                <a:pt x="4184" y="4183"/>
                              </a:lnTo>
                              <a:lnTo>
                                <a:pt x="5524" y="2843"/>
                              </a:lnTo>
                              <a:lnTo>
                                <a:pt x="7069" y="1810"/>
                              </a:lnTo>
                              <a:lnTo>
                                <a:pt x="8819" y="1085"/>
                              </a:lnTo>
                              <a:lnTo>
                                <a:pt x="10570" y="361"/>
                              </a:lnTo>
                              <a:lnTo>
                                <a:pt x="12392" y="0"/>
                              </a:lnTo>
                              <a:lnTo>
                                <a:pt x="14287" y="0"/>
                              </a:lnTo>
                              <a:lnTo>
                                <a:pt x="6834186" y="0"/>
                              </a:lnTo>
                              <a:lnTo>
                                <a:pt x="6836081" y="0"/>
                              </a:lnTo>
                              <a:lnTo>
                                <a:pt x="6837903" y="361"/>
                              </a:lnTo>
                              <a:lnTo>
                                <a:pt x="6839654" y="1085"/>
                              </a:lnTo>
                              <a:lnTo>
                                <a:pt x="6841403" y="1810"/>
                              </a:lnTo>
                              <a:lnTo>
                                <a:pt x="6842949" y="2843"/>
                              </a:lnTo>
                              <a:lnTo>
                                <a:pt x="6844289" y="4183"/>
                              </a:lnTo>
                              <a:lnTo>
                                <a:pt x="6845628" y="5521"/>
                              </a:lnTo>
                              <a:lnTo>
                                <a:pt x="6846661" y="7066"/>
                              </a:lnTo>
                              <a:lnTo>
                                <a:pt x="6847386" y="8817"/>
                              </a:lnTo>
                              <a:lnTo>
                                <a:pt x="6848111" y="10567"/>
                              </a:lnTo>
                              <a:lnTo>
                                <a:pt x="6848473" y="12391"/>
                              </a:lnTo>
                              <a:lnTo>
                                <a:pt x="6848474" y="14287"/>
                              </a:lnTo>
                              <a:lnTo>
                                <a:pt x="6848474" y="3509962"/>
                              </a:lnTo>
                              <a:lnTo>
                                <a:pt x="6848473" y="3511854"/>
                              </a:lnTo>
                              <a:lnTo>
                                <a:pt x="6848110" y="3513676"/>
                              </a:lnTo>
                              <a:lnTo>
                                <a:pt x="6847385" y="3515426"/>
                              </a:lnTo>
                              <a:lnTo>
                                <a:pt x="6846660" y="3517178"/>
                              </a:lnTo>
                              <a:lnTo>
                                <a:pt x="6834186" y="3524249"/>
                              </a:lnTo>
                              <a:lnTo>
                                <a:pt x="14287" y="3524249"/>
                              </a:lnTo>
                              <a:lnTo>
                                <a:pt x="1087" y="3515426"/>
                              </a:lnTo>
                              <a:lnTo>
                                <a:pt x="362" y="3513676"/>
                              </a:lnTo>
                              <a:lnTo>
                                <a:pt x="0" y="3511854"/>
                              </a:lnTo>
                              <a:lnTo>
                                <a:pt x="0" y="3509962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75pt;margin-top:-14.777359pt;width:539.25pt;height:277.5pt;mso-position-horizontal-relative:page;mso-position-vertical-relative:paragraph;z-index:-15852544" id="docshape10" coordorigin="728,-296" coordsize="10785,5550" path="m728,5232l728,-273,728,-276,728,-279,729,-282,730,-284,732,-287,734,-289,736,-291,739,-293,741,-294,744,-295,747,-296,750,-296,11490,-296,11493,-296,11496,-295,11499,-294,11501,-293,11504,-291,11506,-289,11508,-287,11510,-284,11511,-282,11512,-279,11512,-276,11512,-273,11512,5232,11512,5235,11512,5238,11511,5241,11510,5243,11490,5254,750,5254,729,5241,728,5238,728,5235,728,5232xe" filled="false" stroked="true" strokeweight=".75pt" strokecolor="#999999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Seamless</w:t>
      </w:r>
      <w:r>
        <w:rPr>
          <w:color w:val="333333"/>
          <w:spacing w:val="16"/>
          <w:w w:val="105"/>
        </w:rPr>
        <w:t> </w:t>
      </w:r>
      <w:r>
        <w:rPr>
          <w:color w:val="333333"/>
          <w:spacing w:val="-2"/>
          <w:w w:val="105"/>
        </w:rPr>
        <w:t>Transitions</w:t>
      </w:r>
    </w:p>
    <w:p>
      <w:pPr>
        <w:pStyle w:val="Heading2"/>
      </w:pPr>
      <w:r>
        <w:rPr>
          <w:color w:val="333333"/>
        </w:rPr>
        <w:t>New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Strategies</w:t>
      </w:r>
    </w:p>
    <w:p>
      <w:pPr>
        <w:pStyle w:val="Heading3"/>
      </w:pPr>
      <w:r>
        <w:rPr>
          <w:color w:val="333333"/>
          <w:w w:val="105"/>
        </w:rPr>
        <w:t>Strategy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5"/>
          <w:w w:val="105"/>
        </w:rPr>
        <w:t>#1</w:t>
      </w:r>
    </w:p>
    <w:p>
      <w:pPr>
        <w:pStyle w:val="BodyText"/>
        <w:spacing w:line="280" w:lineRule="auto"/>
        <w:ind w:left="434"/>
      </w:pPr>
      <w:r>
        <w:rPr>
          <w:color w:val="333333"/>
          <w:spacing w:val="-4"/>
          <w:w w:val="105"/>
        </w:rPr>
        <w:t>Data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Collection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one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4"/>
          <w:w w:val="105"/>
        </w:rPr>
        <w:t>of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our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main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focuses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will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be</w:t>
      </w:r>
      <w:r>
        <w:rPr>
          <w:color w:val="333333"/>
          <w:spacing w:val="-13"/>
          <w:w w:val="105"/>
        </w:rPr>
        <w:t> </w:t>
      </w:r>
      <w:r>
        <w:rPr>
          <w:color w:val="333333"/>
          <w:spacing w:val="-4"/>
          <w:w w:val="105"/>
        </w:rPr>
        <w:t>on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data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collection.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Tracking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students'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progress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will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assist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us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in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our</w:t>
      </w:r>
      <w:r>
        <w:rPr>
          <w:color w:val="333333"/>
          <w:spacing w:val="-2"/>
        </w:rPr>
        <w:t> </w:t>
      </w:r>
      <w:r>
        <w:rPr>
          <w:color w:val="333333"/>
          <w:spacing w:val="-4"/>
          <w:w w:val="105"/>
        </w:rPr>
        <w:t>efforts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to support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student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efforts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in transition paths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between educational and employment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providers</w:t>
      </w:r>
    </w:p>
    <w:p>
      <w:pPr>
        <w:pStyle w:val="Heading3"/>
        <w:spacing w:before="209"/>
      </w:pPr>
      <w:r>
        <w:rPr>
          <w:color w:val="333333"/>
          <w:w w:val="105"/>
        </w:rPr>
        <w:t>Strategy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5"/>
          <w:w w:val="105"/>
        </w:rPr>
        <w:t>#2</w:t>
      </w:r>
    </w:p>
    <w:p>
      <w:pPr>
        <w:pStyle w:val="BodyText"/>
        <w:spacing w:line="280" w:lineRule="auto"/>
        <w:ind w:left="434"/>
      </w:pPr>
      <w:r>
        <w:rPr>
          <w:color w:val="333333"/>
        </w:rPr>
        <w:t>Accelerated</w:t>
      </w:r>
      <w:r>
        <w:rPr>
          <w:color w:val="333333"/>
          <w:spacing w:val="-7"/>
        </w:rPr>
        <w:t> </w:t>
      </w:r>
      <w:r>
        <w:rPr>
          <w:color w:val="333333"/>
        </w:rPr>
        <w:t>instructional</w:t>
      </w:r>
      <w:r>
        <w:rPr>
          <w:color w:val="333333"/>
          <w:spacing w:val="-7"/>
        </w:rPr>
        <w:t> </w:t>
      </w:r>
      <w:r>
        <w:rPr>
          <w:color w:val="333333"/>
        </w:rPr>
        <w:t>programs</w:t>
      </w:r>
      <w:r>
        <w:rPr>
          <w:color w:val="333333"/>
          <w:spacing w:val="-9"/>
        </w:rPr>
        <w:t> </w:t>
      </w:r>
      <w:r>
        <w:rPr>
          <w:color w:val="333333"/>
        </w:rPr>
        <w:t>will</w:t>
      </w:r>
      <w:r>
        <w:rPr>
          <w:color w:val="333333"/>
          <w:spacing w:val="-7"/>
        </w:rPr>
        <w:t> </w:t>
      </w:r>
      <w:r>
        <w:rPr>
          <w:color w:val="333333"/>
        </w:rPr>
        <w:t>be</w:t>
      </w:r>
      <w:r>
        <w:rPr>
          <w:color w:val="333333"/>
          <w:spacing w:val="-10"/>
        </w:rPr>
        <w:t> </w:t>
      </w:r>
      <w:r>
        <w:rPr>
          <w:color w:val="333333"/>
        </w:rPr>
        <w:t>implemented</w:t>
      </w:r>
      <w:r>
        <w:rPr>
          <w:color w:val="333333"/>
          <w:spacing w:val="-7"/>
        </w:rPr>
        <w:t> </w:t>
      </w:r>
      <w:r>
        <w:rPr>
          <w:color w:val="333333"/>
        </w:rPr>
        <w:t>through</w:t>
      </w:r>
      <w:r>
        <w:rPr>
          <w:color w:val="333333"/>
          <w:spacing w:val="-4"/>
        </w:rPr>
        <w:t> </w:t>
      </w:r>
      <w:r>
        <w:rPr>
          <w:color w:val="333333"/>
        </w:rPr>
        <w:t>instructional</w:t>
      </w:r>
      <w:r>
        <w:rPr>
          <w:color w:val="333333"/>
          <w:spacing w:val="-7"/>
        </w:rPr>
        <w:t> </w:t>
      </w:r>
      <w:r>
        <w:rPr>
          <w:color w:val="333333"/>
        </w:rPr>
        <w:t>professional</w:t>
      </w:r>
      <w:r>
        <w:rPr>
          <w:color w:val="333333"/>
          <w:spacing w:val="-7"/>
        </w:rPr>
        <w:t> </w:t>
      </w:r>
      <w:r>
        <w:rPr>
          <w:color w:val="333333"/>
        </w:rPr>
        <w:t>training.</w:t>
      </w:r>
      <w:r>
        <w:rPr>
          <w:color w:val="333333"/>
          <w:spacing w:val="-5"/>
        </w:rPr>
        <w:t> </w:t>
      </w:r>
      <w:r>
        <w:rPr>
          <w:color w:val="333333"/>
        </w:rPr>
        <w:t>Instructors</w:t>
      </w:r>
      <w:r>
        <w:rPr>
          <w:color w:val="333333"/>
          <w:spacing w:val="-9"/>
        </w:rPr>
        <w:t> </w:t>
      </w:r>
      <w:r>
        <w:rPr>
          <w:color w:val="333333"/>
        </w:rPr>
        <w:t>will</w:t>
      </w:r>
      <w:r>
        <w:rPr>
          <w:color w:val="333333"/>
          <w:spacing w:val="-7"/>
        </w:rPr>
        <w:t> </w:t>
      </w:r>
      <w:r>
        <w:rPr>
          <w:color w:val="333333"/>
        </w:rPr>
        <w:t>become </w:t>
      </w:r>
      <w:r>
        <w:rPr>
          <w:color w:val="333333"/>
          <w:w w:val="105"/>
        </w:rPr>
        <w:t>familiar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with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curriculum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which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has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graduated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approach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learning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for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students.</w:t>
      </w:r>
    </w:p>
    <w:p>
      <w:pPr>
        <w:pStyle w:val="Heading3"/>
        <w:spacing w:before="194"/>
      </w:pPr>
      <w:r>
        <w:rPr>
          <w:color w:val="333333"/>
          <w:w w:val="105"/>
        </w:rPr>
        <w:t>Strategy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5"/>
          <w:w w:val="105"/>
        </w:rPr>
        <w:t>#3</w:t>
      </w:r>
    </w:p>
    <w:p>
      <w:pPr>
        <w:pStyle w:val="BodyText"/>
        <w:spacing w:line="280" w:lineRule="auto" w:before="40"/>
        <w:ind w:left="434" w:right="395"/>
      </w:pPr>
      <w:r>
        <w:rPr>
          <w:color w:val="333333"/>
        </w:rPr>
        <w:t>Pathways</w:t>
      </w:r>
      <w:r>
        <w:rPr>
          <w:color w:val="333333"/>
          <w:spacing w:val="-12"/>
        </w:rPr>
        <w:t> </w:t>
      </w:r>
      <w:r>
        <w:rPr>
          <w:color w:val="333333"/>
        </w:rPr>
        <w:t>into</w:t>
      </w:r>
      <w:r>
        <w:rPr>
          <w:color w:val="333333"/>
          <w:spacing w:val="-11"/>
        </w:rPr>
        <w:t> </w:t>
      </w:r>
      <w:r>
        <w:rPr>
          <w:color w:val="333333"/>
        </w:rPr>
        <w:t>post-secondary</w:t>
      </w:r>
      <w:r>
        <w:rPr>
          <w:color w:val="333333"/>
          <w:spacing w:val="-11"/>
        </w:rPr>
        <w:t> </w:t>
      </w:r>
      <w:r>
        <w:rPr>
          <w:color w:val="333333"/>
        </w:rPr>
        <w:t>education</w:t>
      </w:r>
      <w:r>
        <w:rPr>
          <w:color w:val="333333"/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11"/>
        </w:rPr>
        <w:t> </w:t>
      </w:r>
      <w:r>
        <w:rPr>
          <w:color w:val="333333"/>
        </w:rPr>
        <w:t>employment</w:t>
      </w:r>
      <w:r>
        <w:rPr>
          <w:color w:val="333333"/>
          <w:spacing w:val="-11"/>
        </w:rPr>
        <w:t> </w:t>
      </w:r>
      <w:r>
        <w:rPr>
          <w:color w:val="333333"/>
        </w:rPr>
        <w:t>opportunities</w:t>
      </w:r>
      <w:r>
        <w:rPr>
          <w:color w:val="333333"/>
          <w:spacing w:val="-12"/>
        </w:rPr>
        <w:t> </w:t>
      </w:r>
      <w:r>
        <w:rPr>
          <w:color w:val="333333"/>
        </w:rPr>
        <w:t>will</w:t>
      </w:r>
      <w:r>
        <w:rPr>
          <w:color w:val="333333"/>
          <w:spacing w:val="-11"/>
        </w:rPr>
        <w:t> </w:t>
      </w:r>
      <w:r>
        <w:rPr>
          <w:color w:val="333333"/>
        </w:rPr>
        <w:t>be</w:t>
      </w:r>
      <w:r>
        <w:rPr>
          <w:color w:val="333333"/>
          <w:spacing w:val="-11"/>
        </w:rPr>
        <w:t> </w:t>
      </w:r>
      <w:r>
        <w:rPr>
          <w:color w:val="333333"/>
        </w:rPr>
        <w:t>encouraged</w:t>
      </w:r>
      <w:r>
        <w:rPr>
          <w:color w:val="333333"/>
          <w:spacing w:val="-12"/>
        </w:rPr>
        <w:t> </w:t>
      </w:r>
      <w:r>
        <w:rPr>
          <w:color w:val="333333"/>
        </w:rPr>
        <w:t>through</w:t>
      </w:r>
      <w:r>
        <w:rPr>
          <w:color w:val="333333"/>
          <w:spacing w:val="-11"/>
        </w:rPr>
        <w:t> </w:t>
      </w:r>
      <w:r>
        <w:rPr>
          <w:color w:val="333333"/>
        </w:rPr>
        <w:t>student</w:t>
      </w:r>
      <w:r>
        <w:rPr>
          <w:color w:val="333333"/>
          <w:spacing w:val="-11"/>
        </w:rPr>
        <w:t> </w:t>
      </w:r>
      <w:r>
        <w:rPr>
          <w:color w:val="333333"/>
        </w:rPr>
        <w:t>support</w:t>
      </w:r>
      <w:r>
        <w:rPr>
          <w:color w:val="333333"/>
          <w:spacing w:val="-11"/>
        </w:rPr>
        <w:t> </w:t>
      </w:r>
      <w:r>
        <w:rPr>
          <w:color w:val="333333"/>
        </w:rPr>
        <w:t>services. </w:t>
      </w:r>
      <w:r>
        <w:rPr>
          <w:color w:val="333333"/>
          <w:spacing w:val="-4"/>
          <w:w w:val="105"/>
        </w:rPr>
        <w:t>Students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are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presented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with educational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opportunities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through classroom presentations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by Taft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College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counseling</w:t>
      </w:r>
      <w:r>
        <w:rPr>
          <w:color w:val="333333"/>
          <w:spacing w:val="7"/>
          <w:w w:val="105"/>
        </w:rPr>
        <w:t> </w:t>
      </w:r>
      <w:r>
        <w:rPr>
          <w:color w:val="333333"/>
          <w:spacing w:val="-4"/>
          <w:w w:val="105"/>
        </w:rPr>
        <w:t>and </w:t>
      </w:r>
      <w:r>
        <w:rPr>
          <w:color w:val="333333"/>
        </w:rPr>
        <w:t>instructional</w:t>
      </w:r>
      <w:r>
        <w:rPr>
          <w:color w:val="333333"/>
          <w:spacing w:val="-8"/>
        </w:rPr>
        <w:t> </w:t>
      </w:r>
      <w:r>
        <w:rPr>
          <w:color w:val="333333"/>
        </w:rPr>
        <w:t>staff.</w:t>
      </w:r>
      <w:r>
        <w:rPr>
          <w:color w:val="333333"/>
          <w:spacing w:val="-7"/>
        </w:rPr>
        <w:t> </w:t>
      </w:r>
      <w:r>
        <w:rPr>
          <w:color w:val="333333"/>
        </w:rPr>
        <w:t>Staffing agencies</w:t>
      </w:r>
      <w:r>
        <w:rPr>
          <w:color w:val="333333"/>
          <w:spacing w:val="-10"/>
        </w:rPr>
        <w:t> </w:t>
      </w:r>
      <w:r>
        <w:rPr>
          <w:color w:val="333333"/>
        </w:rPr>
        <w:t>partner with</w:t>
      </w:r>
      <w:r>
        <w:rPr>
          <w:color w:val="333333"/>
          <w:spacing w:val="-6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cosortium</w:t>
      </w:r>
      <w:r>
        <w:rPr>
          <w:color w:val="333333"/>
          <w:spacing w:val="-3"/>
        </w:rPr>
        <w:t> </w:t>
      </w:r>
      <w:r>
        <w:rPr>
          <w:color w:val="333333"/>
        </w:rPr>
        <w:t>by</w:t>
      </w:r>
      <w:r>
        <w:rPr>
          <w:color w:val="333333"/>
          <w:spacing w:val="-6"/>
        </w:rPr>
        <w:t> </w:t>
      </w:r>
      <w:r>
        <w:rPr>
          <w:color w:val="333333"/>
        </w:rPr>
        <w:t>offering pre-employment</w:t>
      </w:r>
      <w:r>
        <w:rPr>
          <w:color w:val="333333"/>
          <w:spacing w:val="-9"/>
        </w:rPr>
        <w:t> </w:t>
      </w:r>
      <w:r>
        <w:rPr>
          <w:color w:val="333333"/>
        </w:rPr>
        <w:t>screening in</w:t>
      </w:r>
      <w:r>
        <w:rPr>
          <w:color w:val="333333"/>
          <w:spacing w:val="-7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CTE</w:t>
      </w:r>
      <w:r>
        <w:rPr>
          <w:color w:val="333333"/>
          <w:spacing w:val="-3"/>
        </w:rPr>
        <w:t> </w:t>
      </w:r>
      <w:r>
        <w:rPr>
          <w:color w:val="333333"/>
        </w:rPr>
        <w:t>classrooms. </w:t>
      </w:r>
      <w:r>
        <w:rPr>
          <w:color w:val="333333"/>
          <w:spacing w:val="-4"/>
          <w:w w:val="105"/>
        </w:rPr>
        <w:t>Consortium staff</w:t>
      </w:r>
      <w:r>
        <w:rPr>
          <w:color w:val="333333"/>
          <w:spacing w:val="10"/>
          <w:w w:val="105"/>
        </w:rPr>
        <w:t> </w:t>
      </w:r>
      <w:r>
        <w:rPr>
          <w:color w:val="333333"/>
          <w:spacing w:val="-4"/>
          <w:w w:val="105"/>
        </w:rPr>
        <w:t>will be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in contact with local industry partners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and will develop training</w:t>
      </w:r>
      <w:r>
        <w:rPr>
          <w:color w:val="333333"/>
          <w:spacing w:val="10"/>
          <w:w w:val="105"/>
        </w:rPr>
        <w:t> </w:t>
      </w:r>
      <w:r>
        <w:rPr>
          <w:color w:val="333333"/>
          <w:spacing w:val="-4"/>
          <w:w w:val="105"/>
        </w:rPr>
        <w:t>courses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in accordance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with their </w:t>
      </w:r>
      <w:r>
        <w:rPr>
          <w:color w:val="333333"/>
          <w:spacing w:val="-2"/>
          <w:w w:val="105"/>
        </w:rPr>
        <w:t>needs.</w:t>
      </w:r>
    </w:p>
    <w:p>
      <w:pPr>
        <w:pStyle w:val="BodyText"/>
        <w:spacing w:before="0"/>
      </w:pPr>
    </w:p>
    <w:p>
      <w:pPr>
        <w:pStyle w:val="BodyText"/>
        <w:spacing w:before="2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461962</wp:posOffset>
                </wp:positionH>
                <wp:positionV relativeFrom="paragraph">
                  <wp:posOffset>321515</wp:posOffset>
                </wp:positionV>
                <wp:extent cx="6848475" cy="285750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848475" cy="2857500"/>
                        </a:xfrm>
                        <a:prstGeom prst="rect">
                          <a:avLst/>
                        </a:prstGeom>
                        <a:ln w="16595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83"/>
                              <w:ind w:left="294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28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333333"/>
                                <w:spacing w:val="28"/>
                                <w:w w:val="10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28"/>
                              </w:rPr>
                              <w:t>Acceleration</w:t>
                            </w:r>
                          </w:p>
                          <w:p>
                            <w:pPr>
                              <w:spacing w:before="146"/>
                              <w:ind w:left="29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b/>
                                <w:color w:val="333333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Strategies</w:t>
                            </w:r>
                          </w:p>
                          <w:p>
                            <w:pPr>
                              <w:spacing w:before="210"/>
                              <w:ind w:left="294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20"/>
                              </w:rPr>
                              <w:t>Strategy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w w:val="105"/>
                                <w:sz w:val="20"/>
                              </w:rPr>
                              <w:t>#1</w:t>
                            </w:r>
                          </w:p>
                          <w:p>
                            <w:pPr>
                              <w:pStyle w:val="BodyText"/>
                              <w:spacing w:line="280" w:lineRule="auto"/>
                              <w:ind w:left="294" w:right="294"/>
                            </w:pPr>
                            <w:r>
                              <w:rPr>
                                <w:color w:val="333333"/>
                              </w:rPr>
                              <w:t>ESL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becoming familiar with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CASAS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testing,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we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are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recognizing certain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competencies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that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need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be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addressed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each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level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ESL.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color w:val="333333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333333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aligning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our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curriculum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correspond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these</w:t>
                            </w:r>
                            <w:r>
                              <w:rPr>
                                <w:color w:val="333333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content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standards.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doing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so,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our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instructors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can teach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more</w:t>
                            </w:r>
                            <w:r>
                              <w:rPr>
                                <w:color w:val="333333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effectively,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ensuring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student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success.</w:t>
                            </w:r>
                          </w:p>
                          <w:p>
                            <w:pPr>
                              <w:spacing w:before="208"/>
                              <w:ind w:left="294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20"/>
                              </w:rPr>
                              <w:t>Strategy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w w:val="105"/>
                                <w:sz w:val="20"/>
                              </w:rPr>
                              <w:t>#2</w:t>
                            </w:r>
                          </w:p>
                          <w:p>
                            <w:pPr>
                              <w:pStyle w:val="BodyText"/>
                              <w:spacing w:line="280" w:lineRule="auto"/>
                              <w:ind w:left="294"/>
                            </w:pPr>
                            <w:r>
                              <w:rPr>
                                <w:color w:val="333333"/>
                              </w:rPr>
                              <w:t>CTE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Our short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term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work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readiness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courses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are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offered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less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than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two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week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segments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which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has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shown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be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very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effective during the</w:t>
                            </w:r>
                            <w:r>
                              <w:rPr>
                                <w:color w:val="333333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past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program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year.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Over 80</w:t>
                            </w:r>
                            <w:r>
                              <w:rPr>
                                <w:color w:val="333333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percent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our enrolled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students</w:t>
                            </w:r>
                            <w:r>
                              <w:rPr>
                                <w:color w:val="333333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complete</w:t>
                            </w:r>
                            <w:r>
                              <w:rPr>
                                <w:color w:val="333333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courses</w:t>
                            </w:r>
                            <w:r>
                              <w:rPr>
                                <w:color w:val="333333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we</w:t>
                            </w:r>
                            <w:r>
                              <w:rPr>
                                <w:color w:val="333333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have</w:t>
                            </w:r>
                            <w:r>
                              <w:rPr>
                                <w:color w:val="333333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found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that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many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of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them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obtain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employment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and/or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enroll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other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adult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ed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courses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as</w:t>
                            </w:r>
                            <w:r>
                              <w:rPr>
                                <w:color w:val="333333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result.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color w:val="333333"/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333333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developing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implementing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additional courses, such as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Welder's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Helper, Security Guard Card, Forklift, Basic Computer, ServSafe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which align with this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philosophy.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75pt;margin-top:25.316174pt;width:539.25pt;height:225pt;mso-position-horizontal-relative:page;mso-position-vertical-relative:paragraph;z-index:-15727104;mso-wrap-distance-left:0;mso-wrap-distance-right:0" type="#_x0000_t202" id="docshape11" filled="false" stroked="true" strokeweight="1.306732pt" strokecolor="#999999">
                <v:textbox inset="0,0,0,0">
                  <w:txbxContent>
                    <w:p>
                      <w:pPr>
                        <w:spacing w:before="283"/>
                        <w:ind w:left="294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28"/>
                        </w:rPr>
                        <w:t>Student</w:t>
                      </w:r>
                      <w:r>
                        <w:rPr>
                          <w:b/>
                          <w:color w:val="333333"/>
                          <w:spacing w:val="28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28"/>
                        </w:rPr>
                        <w:t>Acceleration</w:t>
                      </w:r>
                    </w:p>
                    <w:p>
                      <w:pPr>
                        <w:spacing w:before="146"/>
                        <w:ind w:left="29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z w:val="24"/>
                        </w:rPr>
                        <w:t>New</w:t>
                      </w:r>
                      <w:r>
                        <w:rPr>
                          <w:b/>
                          <w:color w:val="333333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Strategies</w:t>
                      </w:r>
                    </w:p>
                    <w:p>
                      <w:pPr>
                        <w:spacing w:before="210"/>
                        <w:ind w:left="294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20"/>
                        </w:rPr>
                        <w:t>Strategy</w:t>
                      </w:r>
                      <w:r>
                        <w:rPr>
                          <w:b/>
                          <w:color w:val="333333"/>
                          <w:spacing w:val="-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5"/>
                          <w:w w:val="105"/>
                          <w:sz w:val="20"/>
                        </w:rPr>
                        <w:t>#1</w:t>
                      </w:r>
                    </w:p>
                    <w:p>
                      <w:pPr>
                        <w:pStyle w:val="BodyText"/>
                        <w:spacing w:line="280" w:lineRule="auto"/>
                        <w:ind w:left="294" w:right="294"/>
                      </w:pPr>
                      <w:r>
                        <w:rPr>
                          <w:color w:val="333333"/>
                        </w:rPr>
                        <w:t>ESL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-</w:t>
                      </w:r>
                      <w:r>
                        <w:rPr>
                          <w:color w:val="333333"/>
                          <w:spacing w:val="-2"/>
                        </w:rPr>
                        <w:t> </w:t>
                      </w:r>
                      <w:r>
                        <w:rPr>
                          <w:color w:val="333333"/>
                        </w:rPr>
                        <w:t>In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becoming familiar with</w:t>
                      </w:r>
                      <w:r>
                        <w:rPr>
                          <w:color w:val="333333"/>
                          <w:spacing w:val="-3"/>
                        </w:rPr>
                        <w:t> </w:t>
                      </w:r>
                      <w:r>
                        <w:rPr>
                          <w:color w:val="333333"/>
                        </w:rPr>
                        <w:t>CASAS</w:t>
                      </w:r>
                      <w:r>
                        <w:rPr>
                          <w:color w:val="333333"/>
                          <w:spacing w:val="-1"/>
                        </w:rPr>
                        <w:t> </w:t>
                      </w:r>
                      <w:r>
                        <w:rPr>
                          <w:color w:val="333333"/>
                        </w:rPr>
                        <w:t>testing,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we</w:t>
                      </w:r>
                      <w:r>
                        <w:rPr>
                          <w:color w:val="333333"/>
                          <w:spacing w:val="-10"/>
                        </w:rPr>
                        <w:t> </w:t>
                      </w:r>
                      <w:r>
                        <w:rPr>
                          <w:color w:val="333333"/>
                        </w:rPr>
                        <w:t>are</w:t>
                      </w:r>
                      <w:r>
                        <w:rPr>
                          <w:color w:val="333333"/>
                          <w:spacing w:val="-10"/>
                        </w:rPr>
                        <w:t> </w:t>
                      </w:r>
                      <w:r>
                        <w:rPr>
                          <w:color w:val="333333"/>
                        </w:rPr>
                        <w:t>recognizing certain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competencies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that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need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-3"/>
                        </w:rPr>
                        <w:t> </w:t>
                      </w:r>
                      <w:r>
                        <w:rPr>
                          <w:color w:val="333333"/>
                        </w:rPr>
                        <w:t>be</w:t>
                      </w:r>
                      <w:r>
                        <w:rPr>
                          <w:color w:val="333333"/>
                          <w:spacing w:val="-10"/>
                        </w:rPr>
                        <w:t> </w:t>
                      </w:r>
                      <w:r>
                        <w:rPr>
                          <w:color w:val="333333"/>
                        </w:rPr>
                        <w:t>addressed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in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each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level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of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ESL.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We</w:t>
                      </w:r>
                      <w:r>
                        <w:rPr>
                          <w:color w:val="333333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are</w:t>
                      </w:r>
                      <w:r>
                        <w:rPr>
                          <w:color w:val="333333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aligning</w:t>
                      </w:r>
                      <w:r>
                        <w:rPr>
                          <w:color w:val="333333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our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curriculum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correspond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these</w:t>
                      </w:r>
                      <w:r>
                        <w:rPr>
                          <w:color w:val="333333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content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standards.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In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doing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so,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our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instructors</w:t>
                      </w:r>
                      <w:r>
                        <w:rPr>
                          <w:color w:val="333333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can teach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more</w:t>
                      </w:r>
                      <w:r>
                        <w:rPr>
                          <w:color w:val="333333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effectively,</w:t>
                      </w:r>
                      <w:r>
                        <w:rPr>
                          <w:color w:val="333333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ensuring</w:t>
                      </w:r>
                      <w:r>
                        <w:rPr>
                          <w:color w:val="333333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student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success.</w:t>
                      </w:r>
                    </w:p>
                    <w:p>
                      <w:pPr>
                        <w:spacing w:before="208"/>
                        <w:ind w:left="294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20"/>
                        </w:rPr>
                        <w:t>Strategy</w:t>
                      </w:r>
                      <w:r>
                        <w:rPr>
                          <w:b/>
                          <w:color w:val="333333"/>
                          <w:spacing w:val="-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5"/>
                          <w:w w:val="105"/>
                          <w:sz w:val="20"/>
                        </w:rPr>
                        <w:t>#2</w:t>
                      </w:r>
                    </w:p>
                    <w:p>
                      <w:pPr>
                        <w:pStyle w:val="BodyText"/>
                        <w:spacing w:line="280" w:lineRule="auto"/>
                        <w:ind w:left="294"/>
                      </w:pPr>
                      <w:r>
                        <w:rPr>
                          <w:color w:val="333333"/>
                        </w:rPr>
                        <w:t>CTE</w:t>
                      </w:r>
                      <w:r>
                        <w:rPr>
                          <w:color w:val="333333"/>
                          <w:spacing w:val="-1"/>
                        </w:rPr>
                        <w:t> </w:t>
                      </w:r>
                      <w:r>
                        <w:rPr>
                          <w:color w:val="333333"/>
                        </w:rPr>
                        <w:t>-</w:t>
                      </w:r>
                      <w:r>
                        <w:rPr>
                          <w:color w:val="333333"/>
                          <w:spacing w:val="-3"/>
                        </w:rPr>
                        <w:t> </w:t>
                      </w:r>
                      <w:r>
                        <w:rPr>
                          <w:color w:val="333333"/>
                        </w:rPr>
                        <w:t>Our short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term</w:t>
                      </w:r>
                      <w:r>
                        <w:rPr>
                          <w:color w:val="333333"/>
                          <w:spacing w:val="-1"/>
                        </w:rPr>
                        <w:t> </w:t>
                      </w:r>
                      <w:r>
                        <w:rPr>
                          <w:color w:val="333333"/>
                        </w:rPr>
                        <w:t>work</w:t>
                      </w:r>
                      <w:r>
                        <w:rPr>
                          <w:color w:val="333333"/>
                          <w:spacing w:val="-10"/>
                        </w:rPr>
                        <w:t> </w:t>
                      </w:r>
                      <w:r>
                        <w:rPr>
                          <w:color w:val="333333"/>
                        </w:rPr>
                        <w:t>readiness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courses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are</w:t>
                      </w:r>
                      <w:r>
                        <w:rPr>
                          <w:color w:val="333333"/>
                          <w:spacing w:val="-10"/>
                        </w:rPr>
                        <w:t> </w:t>
                      </w:r>
                      <w:r>
                        <w:rPr>
                          <w:color w:val="333333"/>
                        </w:rPr>
                        <w:t>offered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in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less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than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two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week</w:t>
                      </w:r>
                      <w:r>
                        <w:rPr>
                          <w:color w:val="333333"/>
                          <w:spacing w:val="-10"/>
                        </w:rPr>
                        <w:t> </w:t>
                      </w:r>
                      <w:r>
                        <w:rPr>
                          <w:color w:val="333333"/>
                        </w:rPr>
                        <w:t>segments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which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has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shown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be</w:t>
                      </w:r>
                      <w:r>
                        <w:rPr>
                          <w:color w:val="333333"/>
                          <w:spacing w:val="-10"/>
                        </w:rPr>
                        <w:t> </w:t>
                      </w:r>
                      <w:r>
                        <w:rPr>
                          <w:color w:val="333333"/>
                        </w:rPr>
                        <w:t>very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effective during the</w:t>
                      </w:r>
                      <w:r>
                        <w:rPr>
                          <w:color w:val="333333"/>
                          <w:spacing w:val="-12"/>
                        </w:rPr>
                        <w:t> </w:t>
                      </w:r>
                      <w:r>
                        <w:rPr>
                          <w:color w:val="333333"/>
                        </w:rPr>
                        <w:t>past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program</w:t>
                      </w:r>
                      <w:r>
                        <w:rPr>
                          <w:color w:val="333333"/>
                          <w:spacing w:val="-3"/>
                        </w:rPr>
                        <w:t> </w:t>
                      </w:r>
                      <w:r>
                        <w:rPr>
                          <w:color w:val="333333"/>
                        </w:rPr>
                        <w:t>year.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Over 80</w:t>
                      </w:r>
                      <w:r>
                        <w:rPr>
                          <w:color w:val="333333"/>
                          <w:spacing w:val="-12"/>
                        </w:rPr>
                        <w:t> </w:t>
                      </w:r>
                      <w:r>
                        <w:rPr>
                          <w:color w:val="333333"/>
                        </w:rPr>
                        <w:t>percent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of</w:t>
                      </w:r>
                      <w:r>
                        <w:rPr>
                          <w:color w:val="333333"/>
                          <w:spacing w:val="-1"/>
                        </w:rPr>
                        <w:t> </w:t>
                      </w:r>
                      <w:r>
                        <w:rPr>
                          <w:color w:val="333333"/>
                        </w:rPr>
                        <w:t>our enrolled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students</w:t>
                      </w:r>
                      <w:r>
                        <w:rPr>
                          <w:color w:val="333333"/>
                          <w:spacing w:val="-11"/>
                        </w:rPr>
                        <w:t> </w:t>
                      </w:r>
                      <w:r>
                        <w:rPr>
                          <w:color w:val="333333"/>
                        </w:rPr>
                        <w:t>complete</w:t>
                      </w:r>
                      <w:r>
                        <w:rPr>
                          <w:color w:val="333333"/>
                          <w:spacing w:val="-12"/>
                        </w:rPr>
                        <w:t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11"/>
                        </w:rPr>
                        <w:t> </w:t>
                      </w:r>
                      <w:r>
                        <w:rPr>
                          <w:color w:val="333333"/>
                        </w:rPr>
                        <w:t>courses</w:t>
                      </w:r>
                      <w:r>
                        <w:rPr>
                          <w:color w:val="333333"/>
                          <w:spacing w:val="-11"/>
                        </w:rPr>
                        <w:t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we</w:t>
                      </w:r>
                      <w:r>
                        <w:rPr>
                          <w:color w:val="333333"/>
                          <w:spacing w:val="-12"/>
                        </w:rPr>
                        <w:t> </w:t>
                      </w:r>
                      <w:r>
                        <w:rPr>
                          <w:color w:val="333333"/>
                        </w:rPr>
                        <w:t>have</w:t>
                      </w:r>
                      <w:r>
                        <w:rPr>
                          <w:color w:val="333333"/>
                          <w:spacing w:val="-11"/>
                        </w:rPr>
                        <w:t> </w:t>
                      </w:r>
                      <w:r>
                        <w:rPr>
                          <w:color w:val="333333"/>
                        </w:rPr>
                        <w:t>found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that</w:t>
                      </w:r>
                      <w:r>
                        <w:rPr>
                          <w:color w:val="333333"/>
                          <w:spacing w:val="-10"/>
                        </w:rPr>
                        <w:t> </w:t>
                      </w:r>
                      <w:r>
                        <w:rPr>
                          <w:color w:val="333333"/>
                        </w:rPr>
                        <w:t>many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of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them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obtain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employment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and/or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enroll</w:t>
                      </w:r>
                      <w:r>
                        <w:rPr>
                          <w:color w:val="333333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in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other</w:t>
                      </w:r>
                      <w:r>
                        <w:rPr>
                          <w:color w:val="333333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adult</w:t>
                      </w:r>
                      <w:r>
                        <w:rPr>
                          <w:color w:val="333333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ed</w:t>
                      </w:r>
                      <w:r>
                        <w:rPr>
                          <w:color w:val="333333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courses</w:t>
                      </w:r>
                      <w:r>
                        <w:rPr>
                          <w:color w:val="333333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as</w:t>
                      </w:r>
                      <w:r>
                        <w:rPr>
                          <w:color w:val="333333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a</w:t>
                      </w:r>
                      <w:r>
                        <w:rPr>
                          <w:color w:val="333333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result.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We</w:t>
                      </w:r>
                      <w:r>
                        <w:rPr>
                          <w:color w:val="333333"/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are</w:t>
                      </w:r>
                      <w:r>
                        <w:rPr>
                          <w:color w:val="333333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developing</w:t>
                      </w:r>
                      <w:r>
                        <w:rPr>
                          <w:color w:val="333333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and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implementing</w:t>
                      </w:r>
                      <w:r>
                        <w:rPr>
                          <w:color w:val="333333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additional courses, such as</w:t>
                      </w:r>
                      <w:r>
                        <w:rPr>
                          <w:color w:val="333333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Welder's</w:t>
                      </w:r>
                      <w:r>
                        <w:rPr>
                          <w:color w:val="333333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Helper, Security Guard Card, Forklift, Basic Computer, ServSafe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which align with this</w:t>
                      </w:r>
                      <w:r>
                        <w:rPr>
                          <w:color w:val="333333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philosophy.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457199</wp:posOffset>
                </wp:positionH>
                <wp:positionV relativeFrom="paragraph">
                  <wp:posOffset>3373732</wp:posOffset>
                </wp:positionV>
                <wp:extent cx="6858000" cy="236728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858000" cy="2367280"/>
                          <a:chExt cx="6858000" cy="23672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6848475" cy="2357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2357755">
                                <a:moveTo>
                                  <a:pt x="0" y="2357438"/>
                                </a:moveTo>
                                <a:lnTo>
                                  <a:pt x="0" y="14287"/>
                                </a:lnTo>
                                <a:lnTo>
                                  <a:pt x="0" y="12392"/>
                                </a:lnTo>
                                <a:lnTo>
                                  <a:pt x="362" y="10567"/>
                                </a:lnTo>
                                <a:lnTo>
                                  <a:pt x="1087" y="8815"/>
                                </a:lnTo>
                                <a:lnTo>
                                  <a:pt x="1812" y="7064"/>
                                </a:lnTo>
                                <a:lnTo>
                                  <a:pt x="2844" y="5520"/>
                                </a:lnTo>
                                <a:lnTo>
                                  <a:pt x="4184" y="4183"/>
                                </a:lnTo>
                                <a:lnTo>
                                  <a:pt x="5524" y="2844"/>
                                </a:lnTo>
                                <a:lnTo>
                                  <a:pt x="7069" y="1811"/>
                                </a:lnTo>
                                <a:lnTo>
                                  <a:pt x="8819" y="1085"/>
                                </a:lnTo>
                                <a:lnTo>
                                  <a:pt x="10570" y="362"/>
                                </a:lnTo>
                                <a:lnTo>
                                  <a:pt x="12392" y="0"/>
                                </a:lnTo>
                                <a:lnTo>
                                  <a:pt x="14287" y="0"/>
                                </a:lnTo>
                                <a:lnTo>
                                  <a:pt x="6834186" y="0"/>
                                </a:lnTo>
                                <a:lnTo>
                                  <a:pt x="6836080" y="0"/>
                                </a:lnTo>
                                <a:lnTo>
                                  <a:pt x="6837903" y="362"/>
                                </a:lnTo>
                                <a:lnTo>
                                  <a:pt x="6839653" y="1085"/>
                                </a:lnTo>
                                <a:lnTo>
                                  <a:pt x="6841403" y="1811"/>
                                </a:lnTo>
                                <a:lnTo>
                                  <a:pt x="6842948" y="2844"/>
                                </a:lnTo>
                                <a:lnTo>
                                  <a:pt x="6844288" y="4183"/>
                                </a:lnTo>
                                <a:lnTo>
                                  <a:pt x="6845628" y="5520"/>
                                </a:lnTo>
                                <a:lnTo>
                                  <a:pt x="6848474" y="14287"/>
                                </a:lnTo>
                                <a:lnTo>
                                  <a:pt x="6848474" y="2357438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3059" y="12427"/>
                            <a:ext cx="6831965" cy="2350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84"/>
                                <w:ind w:left="294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105"/>
                                  <w:sz w:val="28"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color w:val="333333"/>
                                  <w:spacing w:val="-1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28"/>
                                </w:rPr>
                                <w:t>Development</w:t>
                              </w:r>
                            </w:p>
                            <w:p>
                              <w:pPr>
                                <w:spacing w:before="146"/>
                                <w:ind w:left="294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24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color w:val="333333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24"/>
                                </w:rPr>
                                <w:t>Strategies</w:t>
                              </w:r>
                            </w:p>
                            <w:p>
                              <w:pPr>
                                <w:spacing w:before="210"/>
                                <w:ind w:left="294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105"/>
                                  <w:sz w:val="20"/>
                                </w:rPr>
                                <w:t>Strategy</w:t>
                              </w:r>
                              <w:r>
                                <w:rPr>
                                  <w:b/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pacing w:val="-5"/>
                                  <w:w w:val="105"/>
                                  <w:sz w:val="20"/>
                                </w:rPr>
                                <w:t>#1</w:t>
                              </w:r>
                            </w:p>
                            <w:p>
                              <w:pPr>
                                <w:spacing w:line="280" w:lineRule="auto" w:before="41"/>
                                <w:ind w:left="29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3333"/>
                                  <w:sz w:val="20"/>
                                </w:rPr>
                                <w:t>Instructors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staff are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receiving professional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development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through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periodic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staff training events</w:t>
                              </w:r>
                              <w:r>
                                <w:rPr>
                                  <w:color w:val="333333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on-site.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Planning is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ongoing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institute</w:t>
                              </w:r>
                              <w:r>
                                <w:rPr>
                                  <w:color w:val="333333"/>
                                  <w:spacing w:val="-1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professional</w:t>
                              </w:r>
                              <w:r>
                                <w:rPr>
                                  <w:color w:val="333333"/>
                                  <w:spacing w:val="-9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development</w:t>
                              </w:r>
                              <w:r>
                                <w:rPr>
                                  <w:color w:val="333333"/>
                                  <w:spacing w:val="-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opportunities</w:t>
                              </w:r>
                              <w:r>
                                <w:rPr>
                                  <w:color w:val="333333"/>
                                  <w:spacing w:val="-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instructors</w:t>
                              </w:r>
                              <w:r>
                                <w:rPr>
                                  <w:color w:val="333333"/>
                                  <w:spacing w:val="-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-9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color w:val="333333"/>
                                  <w:spacing w:val="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staff</w:t>
                              </w:r>
                              <w:r>
                                <w:rPr>
                                  <w:color w:val="333333"/>
                                  <w:spacing w:val="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-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ensure</w:t>
                              </w:r>
                              <w:r>
                                <w:rPr>
                                  <w:color w:val="333333"/>
                                  <w:spacing w:val="-1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improved</w:t>
                              </w:r>
                              <w:r>
                                <w:rPr>
                                  <w:color w:val="333333"/>
                                  <w:spacing w:val="-9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student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0"/>
                                </w:rPr>
                                <w:t>outcomes</w:t>
                              </w:r>
                              <w:r>
                                <w:rPr>
                                  <w:color w:val="333333"/>
                                  <w:spacing w:val="-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0"/>
                                </w:rPr>
                                <w:t>cultural</w:t>
                              </w: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w w:val="105"/>
                                  <w:sz w:val="20"/>
                                </w:rPr>
                                <w:t>sensitivity.</w:t>
                              </w:r>
                            </w:p>
                            <w:p>
                              <w:pPr>
                                <w:spacing w:before="193"/>
                                <w:ind w:left="294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105"/>
                                  <w:sz w:val="20"/>
                                </w:rPr>
                                <w:t>Strategy</w:t>
                              </w:r>
                              <w:r>
                                <w:rPr>
                                  <w:b/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33333"/>
                                  <w:spacing w:val="-5"/>
                                  <w:w w:val="105"/>
                                  <w:sz w:val="20"/>
                                </w:rPr>
                                <w:t>#2</w:t>
                              </w:r>
                            </w:p>
                            <w:p>
                              <w:pPr>
                                <w:spacing w:line="280" w:lineRule="auto" w:before="41"/>
                                <w:ind w:left="29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Statewide</w:t>
                              </w:r>
                              <w:r>
                                <w:rPr>
                                  <w:color w:val="333333"/>
                                  <w:spacing w:val="-8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and regional partner</w:t>
                              </w:r>
                              <w:r>
                                <w:rPr>
                                  <w:color w:val="333333"/>
                                  <w:spacing w:val="9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agencies</w:t>
                              </w:r>
                              <w:r>
                                <w:rPr>
                                  <w:color w:val="333333"/>
                                  <w:spacing w:val="-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who offer</w:t>
                              </w:r>
                              <w:r>
                                <w:rPr>
                                  <w:color w:val="333333"/>
                                  <w:spacing w:val="9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professional development</w:t>
                              </w:r>
                              <w:r>
                                <w:rPr>
                                  <w:color w:val="333333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activities</w:t>
                              </w:r>
                              <w:r>
                                <w:rPr>
                                  <w:color w:val="333333"/>
                                  <w:spacing w:val="-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color w:val="333333"/>
                                  <w:spacing w:val="-8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being</w:t>
                              </w:r>
                              <w:r>
                                <w:rPr>
                                  <w:color w:val="333333"/>
                                  <w:spacing w:val="8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sought</w:t>
                              </w:r>
                              <w:r>
                                <w:rPr>
                                  <w:color w:val="333333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out. Instructors</w:t>
                              </w:r>
                              <w:r>
                                <w:rPr>
                                  <w:color w:val="333333"/>
                                  <w:spacing w:val="-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20"/>
                                </w:rPr>
                                <w:t>are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encouraged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attend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county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training.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In-house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training of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instructors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staff in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being further developed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996pt;margin-top:265.648193pt;width:540pt;height:186.4pt;mso-position-horizontal-relative:page;mso-position-vertical-relative:paragraph;z-index:-15726592;mso-wrap-distance-left:0;mso-wrap-distance-right:0" id="docshapegroup12" coordorigin="720,5313" coordsize="10800,3728">
                <v:shape style="position:absolute;left:727;top:5320;width:10785;height:3713" id="docshape13" coordorigin="727,5320" coordsize="10785,3713" path="m727,9033l727,5343,727,5340,728,5337,729,5334,730,5332,732,5329,734,5327,736,5325,739,5323,741,5322,744,5321,747,5320,750,5320,11490,5320,11493,5320,11496,5321,11499,5322,11501,5323,11504,5325,11506,5327,11508,5329,11512,5343,11512,9033e" filled="false" stroked="true" strokeweight=".75pt" strokecolor="#999999">
                  <v:path arrowok="t"/>
                  <v:stroke dashstyle="solid"/>
                </v:shape>
                <v:shape style="position:absolute;left:740;top:5332;width:10759;height:3701" type="#_x0000_t202" id="docshape14" filled="false" stroked="false">
                  <v:textbox inset="0,0,0,0">
                    <w:txbxContent>
                      <w:p>
                        <w:pPr>
                          <w:spacing w:before="284"/>
                          <w:ind w:left="294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28"/>
                          </w:rPr>
                          <w:t>Professional</w:t>
                        </w:r>
                        <w:r>
                          <w:rPr>
                            <w:b/>
                            <w:color w:val="333333"/>
                            <w:spacing w:val="-1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28"/>
                          </w:rPr>
                          <w:t>Development</w:t>
                        </w:r>
                      </w:p>
                      <w:p>
                        <w:pPr>
                          <w:spacing w:before="146"/>
                          <w:ind w:left="294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33333"/>
                            <w:sz w:val="24"/>
                          </w:rPr>
                          <w:t>New</w:t>
                        </w:r>
                        <w:r>
                          <w:rPr>
                            <w:b/>
                            <w:color w:val="333333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24"/>
                          </w:rPr>
                          <w:t>Strategies</w:t>
                        </w:r>
                      </w:p>
                      <w:p>
                        <w:pPr>
                          <w:spacing w:before="210"/>
                          <w:ind w:left="294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20"/>
                          </w:rPr>
                          <w:t>Strategy</w:t>
                        </w:r>
                        <w:r>
                          <w:rPr>
                            <w:b/>
                            <w:color w:val="333333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pacing w:val="-5"/>
                            <w:w w:val="105"/>
                            <w:sz w:val="20"/>
                          </w:rPr>
                          <w:t>#1</w:t>
                        </w:r>
                      </w:p>
                      <w:p>
                        <w:pPr>
                          <w:spacing w:line="280" w:lineRule="auto" w:before="41"/>
                          <w:ind w:left="29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33333"/>
                            <w:sz w:val="20"/>
                          </w:rPr>
                          <w:t>Instructors</w:t>
                        </w:r>
                        <w:r>
                          <w:rPr>
                            <w:color w:val="333333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and</w:t>
                        </w:r>
                        <w:r>
                          <w:rPr>
                            <w:color w:val="333333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support</w:t>
                        </w:r>
                        <w:r>
                          <w:rPr>
                            <w:color w:val="333333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staff are</w:t>
                        </w:r>
                        <w:r>
                          <w:rPr>
                            <w:color w:val="333333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receiving professional</w:t>
                        </w:r>
                        <w:r>
                          <w:rPr>
                            <w:color w:val="333333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development</w:t>
                        </w:r>
                        <w:r>
                          <w:rPr>
                            <w:color w:val="333333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through</w:t>
                        </w:r>
                        <w:r>
                          <w:rPr>
                            <w:color w:val="333333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periodic</w:t>
                        </w:r>
                        <w:r>
                          <w:rPr>
                            <w:color w:val="333333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staff training events</w:t>
                        </w:r>
                        <w:r>
                          <w:rPr>
                            <w:color w:val="333333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on-site.</w:t>
                        </w:r>
                        <w:r>
                          <w:rPr>
                            <w:color w:val="333333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Planning is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ongoing</w:t>
                        </w:r>
                        <w:r>
                          <w:rPr>
                            <w:color w:val="333333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institute</w:t>
                        </w:r>
                        <w:r>
                          <w:rPr>
                            <w:color w:val="333333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professional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development</w:t>
                        </w:r>
                        <w:r>
                          <w:rPr>
                            <w:color w:val="333333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opportunities</w:t>
                        </w:r>
                        <w:r>
                          <w:rPr>
                            <w:color w:val="333333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for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instructors</w:t>
                        </w:r>
                        <w:r>
                          <w:rPr>
                            <w:color w:val="333333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other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staff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ensure</w:t>
                        </w:r>
                        <w:r>
                          <w:rPr>
                            <w:color w:val="333333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improved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student </w:t>
                        </w:r>
                        <w:r>
                          <w:rPr>
                            <w:color w:val="333333"/>
                            <w:w w:val="105"/>
                            <w:sz w:val="20"/>
                          </w:rPr>
                          <w:t>outcomes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20"/>
                          </w:rPr>
                          <w:t>cultural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20"/>
                          </w:rPr>
                          <w:t>sensitivity.</w:t>
                        </w:r>
                      </w:p>
                      <w:p>
                        <w:pPr>
                          <w:spacing w:before="193"/>
                          <w:ind w:left="294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20"/>
                          </w:rPr>
                          <w:t>Strategy</w:t>
                        </w:r>
                        <w:r>
                          <w:rPr>
                            <w:b/>
                            <w:color w:val="333333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pacing w:val="-5"/>
                            <w:w w:val="105"/>
                            <w:sz w:val="20"/>
                          </w:rPr>
                          <w:t>#2</w:t>
                        </w:r>
                      </w:p>
                      <w:p>
                        <w:pPr>
                          <w:spacing w:line="280" w:lineRule="auto" w:before="41"/>
                          <w:ind w:left="29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Statewide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and regional partner</w:t>
                        </w:r>
                        <w:r>
                          <w:rPr>
                            <w:color w:val="333333"/>
                            <w:spacing w:val="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agencies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who offer</w:t>
                        </w:r>
                        <w:r>
                          <w:rPr>
                            <w:color w:val="333333"/>
                            <w:spacing w:val="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professional development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activities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are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being</w:t>
                        </w:r>
                        <w:r>
                          <w:rPr>
                            <w:color w:val="333333"/>
                            <w:spacing w:val="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sought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out. Instructors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20"/>
                          </w:rPr>
                          <w:t>are </w:t>
                        </w:r>
                        <w:r>
                          <w:rPr>
                            <w:color w:val="333333"/>
                            <w:sz w:val="20"/>
                          </w:rPr>
                          <w:t>encouraged</w:t>
                        </w:r>
                        <w:r>
                          <w:rPr>
                            <w:color w:val="333333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to</w:t>
                        </w:r>
                        <w:r>
                          <w:rPr>
                            <w:color w:val="333333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attend</w:t>
                        </w:r>
                        <w:r>
                          <w:rPr>
                            <w:color w:val="333333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county</w:t>
                        </w:r>
                        <w:r>
                          <w:rPr>
                            <w:color w:val="333333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based</w:t>
                        </w:r>
                        <w:r>
                          <w:rPr>
                            <w:color w:val="333333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training.</w:t>
                        </w:r>
                        <w:r>
                          <w:rPr>
                            <w:color w:val="333333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In-house</w:t>
                        </w:r>
                        <w:r>
                          <w:rPr>
                            <w:color w:val="333333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training of</w:t>
                        </w:r>
                        <w:r>
                          <w:rPr>
                            <w:color w:val="333333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instructors</w:t>
                        </w:r>
                        <w:r>
                          <w:rPr>
                            <w:color w:val="333333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and</w:t>
                        </w:r>
                        <w:r>
                          <w:rPr>
                            <w:color w:val="333333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support</w:t>
                        </w:r>
                        <w:r>
                          <w:rPr>
                            <w:color w:val="333333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staff in</w:t>
                        </w:r>
                        <w:r>
                          <w:rPr>
                            <w:color w:val="333333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being further developed</w:t>
                        </w:r>
                        <w:r>
                          <w:rPr>
                            <w:color w:val="333333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8"/>
      </w:pPr>
    </w:p>
    <w:p>
      <w:pPr>
        <w:spacing w:after="0"/>
        <w:sectPr>
          <w:pgSz w:w="12240" w:h="15840"/>
          <w:pgMar w:header="278" w:footer="289" w:top="640" w:bottom="480" w:left="600" w:right="620"/>
        </w:sectPr>
      </w:pPr>
    </w:p>
    <w:p>
      <w:pPr>
        <w:pStyle w:val="BodyText"/>
        <w:spacing w:before="7"/>
        <w:rPr>
          <w:sz w:val="5"/>
        </w:rPr>
      </w:pPr>
    </w:p>
    <w:p>
      <w:pPr>
        <w:pStyle w:val="BodyText"/>
        <w:spacing w:before="0"/>
        <w:ind w:left="119"/>
      </w:pPr>
      <w:r>
        <w:rPr/>
        <mc:AlternateContent>
          <mc:Choice Requires="wps">
            <w:drawing>
              <wp:inline distT="0" distB="0" distL="0" distR="0">
                <wp:extent cx="6858000" cy="481330"/>
                <wp:effectExtent l="9525" t="0" r="0" b="444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58000" cy="481330"/>
                          <a:chExt cx="6858000" cy="4813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6848475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471805">
                                <a:moveTo>
                                  <a:pt x="6848474" y="0"/>
                                </a:moveTo>
                                <a:lnTo>
                                  <a:pt x="6848474" y="457198"/>
                                </a:lnTo>
                                <a:lnTo>
                                  <a:pt x="6848473" y="459091"/>
                                </a:lnTo>
                                <a:lnTo>
                                  <a:pt x="6848110" y="460912"/>
                                </a:lnTo>
                                <a:lnTo>
                                  <a:pt x="6847385" y="462663"/>
                                </a:lnTo>
                                <a:lnTo>
                                  <a:pt x="6846660" y="464415"/>
                                </a:lnTo>
                                <a:lnTo>
                                  <a:pt x="6834186" y="471486"/>
                                </a:lnTo>
                                <a:lnTo>
                                  <a:pt x="14287" y="471486"/>
                                </a:lnTo>
                                <a:lnTo>
                                  <a:pt x="1087" y="462663"/>
                                </a:lnTo>
                                <a:lnTo>
                                  <a:pt x="362" y="460912"/>
                                </a:lnTo>
                                <a:lnTo>
                                  <a:pt x="0" y="459091"/>
                                </a:lnTo>
                                <a:lnTo>
                                  <a:pt x="0" y="4571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3059" y="4762"/>
                            <a:ext cx="6831965" cy="4641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29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3333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strongly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implemented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z w:val="20"/>
                                </w:rPr>
                                <w:t>program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0"/>
                                </w:rPr>
                                <w:t>year.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37.9pt;mso-position-horizontal-relative:char;mso-position-vertical-relative:line" id="docshapegroup15" coordorigin="0,0" coordsize="10800,758">
                <v:shape style="position:absolute;left:7;top:7;width:10785;height:743" id="docshape16" coordorigin="7,7" coordsize="10785,743" path="m10792,7l10792,727,10792,730,10792,733,10791,736,10790,739,10770,750,30,750,9,736,8,733,7,730,7,727,7,7e" filled="false" stroked="true" strokeweight=".75pt" strokecolor="#999999">
                  <v:path arrowok="t"/>
                  <v:stroke dashstyle="solid"/>
                </v:shape>
                <v:shape style="position:absolute;left:20;top:7;width:10759;height:731" type="#_x0000_t202" id="docshape17" filled="false" stroked="false">
                  <v:textbox inset="0,0,0,0">
                    <w:txbxContent>
                      <w:p>
                        <w:pPr>
                          <w:spacing w:before="19"/>
                          <w:ind w:left="29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33333"/>
                            <w:sz w:val="20"/>
                          </w:rPr>
                          <w:t>will</w:t>
                        </w:r>
                        <w:r>
                          <w:rPr>
                            <w:color w:val="333333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be</w:t>
                        </w:r>
                        <w:r>
                          <w:rPr>
                            <w:color w:val="333333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strongly</w:t>
                        </w:r>
                        <w:r>
                          <w:rPr>
                            <w:color w:val="333333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implemented</w:t>
                        </w:r>
                        <w:r>
                          <w:rPr>
                            <w:color w:val="333333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in</w:t>
                        </w:r>
                        <w:r>
                          <w:rPr>
                            <w:color w:val="333333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this</w:t>
                        </w:r>
                        <w:r>
                          <w:rPr>
                            <w:color w:val="333333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z w:val="20"/>
                          </w:rPr>
                          <w:t>program</w:t>
                        </w:r>
                        <w:r>
                          <w:rPr>
                            <w:color w:val="333333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20"/>
                          </w:rPr>
                          <w:t>year.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1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461962</wp:posOffset>
                </wp:positionH>
                <wp:positionV relativeFrom="paragraph">
                  <wp:posOffset>178570</wp:posOffset>
                </wp:positionV>
                <wp:extent cx="6848475" cy="2676525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848475" cy="2676525"/>
                        </a:xfrm>
                        <a:prstGeom prst="rect">
                          <a:avLst/>
                        </a:prstGeom>
                        <a:ln w="16595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83"/>
                              <w:ind w:left="294" w:right="0" w:firstLine="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28"/>
                              </w:rPr>
                              <w:t>Leveraging</w:t>
                            </w:r>
                            <w:r>
                              <w:rPr>
                                <w:b/>
                                <w:color w:val="333333"/>
                                <w:spacing w:val="44"/>
                                <w:w w:val="10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28"/>
                              </w:rPr>
                              <w:t>Resources</w:t>
                            </w:r>
                          </w:p>
                          <w:p>
                            <w:pPr>
                              <w:spacing w:before="146"/>
                              <w:ind w:left="294" w:right="0" w:firstLine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b/>
                                <w:color w:val="333333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4"/>
                              </w:rPr>
                              <w:t>Strategies</w:t>
                            </w:r>
                          </w:p>
                          <w:p>
                            <w:pPr>
                              <w:spacing w:before="210"/>
                              <w:ind w:left="294" w:right="0" w:firstLine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20"/>
                              </w:rPr>
                              <w:t>Strategy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w w:val="105"/>
                                <w:sz w:val="20"/>
                              </w:rPr>
                              <w:t>#1</w:t>
                            </w:r>
                          </w:p>
                          <w:p>
                            <w:pPr>
                              <w:pStyle w:val="BodyText"/>
                              <w:spacing w:line="280" w:lineRule="auto"/>
                              <w:ind w:left="294" w:right="763"/>
                              <w:jc w:val="both"/>
                            </w:pPr>
                            <w:r>
                              <w:rPr>
                                <w:color w:val="333333"/>
                              </w:rPr>
                              <w:t>Partnerships</w:t>
                            </w:r>
                            <w:r>
                              <w:rPr>
                                <w:color w:val="333333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with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local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educational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agencies</w:t>
                            </w:r>
                            <w:r>
                              <w:rPr>
                                <w:color w:val="333333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are</w:t>
                            </w:r>
                            <w:r>
                              <w:rPr>
                                <w:color w:val="333333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being developed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order to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leverage</w:t>
                            </w:r>
                            <w:r>
                              <w:rPr>
                                <w:color w:val="333333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resources.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These</w:t>
                            </w:r>
                            <w:r>
                              <w:rPr>
                                <w:color w:val="333333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agencies</w:t>
                            </w:r>
                            <w:r>
                              <w:rPr>
                                <w:color w:val="333333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provide valuable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resources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such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as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classroom space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instructors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development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of our CTE course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offerings.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plan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on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expanding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these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relationships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order</w:t>
                            </w:r>
                            <w:r>
                              <w:rPr>
                                <w:color w:val="333333"/>
                                <w:spacing w:val="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to become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more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effective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benefiting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adult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learners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our</w:t>
                            </w:r>
                            <w:r>
                              <w:rPr>
                                <w:color w:val="333333"/>
                                <w:spacing w:val="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region.</w:t>
                            </w:r>
                          </w:p>
                          <w:p>
                            <w:pPr>
                              <w:spacing w:before="208"/>
                              <w:ind w:left="294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20"/>
                              </w:rPr>
                              <w:t>Strategy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w w:val="105"/>
                                <w:sz w:val="20"/>
                              </w:rPr>
                              <w:t>#2</w:t>
                            </w:r>
                          </w:p>
                          <w:p>
                            <w:pPr>
                              <w:pStyle w:val="BodyText"/>
                              <w:spacing w:line="280" w:lineRule="auto"/>
                              <w:ind w:left="294"/>
                            </w:pPr>
                            <w:r>
                              <w:rPr>
                                <w:color w:val="333333"/>
                              </w:rPr>
                              <w:t>Taft College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Workforce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department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is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partnering with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WKAEN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order to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develop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offer short-term workforce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readiness courses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our region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in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areas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of criminal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justice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welding.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These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short-term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CTE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courses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lead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directly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into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employment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opportunities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and/or post-secondary education.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75pt;margin-top:14.060696pt;width:539.25pt;height:210.75pt;mso-position-horizontal-relative:page;mso-position-vertical-relative:paragraph;z-index:-15725056;mso-wrap-distance-left:0;mso-wrap-distance-right:0" type="#_x0000_t202" id="docshape18" filled="false" stroked="true" strokeweight="1.306732pt" strokecolor="#999999">
                <v:textbox inset="0,0,0,0">
                  <w:txbxContent>
                    <w:p>
                      <w:pPr>
                        <w:spacing w:before="283"/>
                        <w:ind w:left="294" w:right="0" w:firstLine="0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28"/>
                        </w:rPr>
                        <w:t>Leveraging</w:t>
                      </w:r>
                      <w:r>
                        <w:rPr>
                          <w:b/>
                          <w:color w:val="333333"/>
                          <w:spacing w:val="44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28"/>
                        </w:rPr>
                        <w:t>Resources</w:t>
                      </w:r>
                    </w:p>
                    <w:p>
                      <w:pPr>
                        <w:spacing w:before="146"/>
                        <w:ind w:left="294" w:right="0" w:firstLine="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33333"/>
                          <w:sz w:val="24"/>
                        </w:rPr>
                        <w:t>New</w:t>
                      </w:r>
                      <w:r>
                        <w:rPr>
                          <w:b/>
                          <w:color w:val="333333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24"/>
                        </w:rPr>
                        <w:t>Strategies</w:t>
                      </w:r>
                    </w:p>
                    <w:p>
                      <w:pPr>
                        <w:spacing w:before="210"/>
                        <w:ind w:left="294" w:right="0" w:firstLine="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20"/>
                        </w:rPr>
                        <w:t>Strategy</w:t>
                      </w:r>
                      <w:r>
                        <w:rPr>
                          <w:b/>
                          <w:color w:val="333333"/>
                          <w:spacing w:val="-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5"/>
                          <w:w w:val="105"/>
                          <w:sz w:val="20"/>
                        </w:rPr>
                        <w:t>#1</w:t>
                      </w:r>
                    </w:p>
                    <w:p>
                      <w:pPr>
                        <w:pStyle w:val="BodyText"/>
                        <w:spacing w:line="280" w:lineRule="auto"/>
                        <w:ind w:left="294" w:right="763"/>
                        <w:jc w:val="both"/>
                      </w:pPr>
                      <w:r>
                        <w:rPr>
                          <w:color w:val="333333"/>
                        </w:rPr>
                        <w:t>Partnerships</w:t>
                      </w:r>
                      <w:r>
                        <w:rPr>
                          <w:color w:val="333333"/>
                          <w:spacing w:val="-12"/>
                        </w:rPr>
                        <w:t> </w:t>
                      </w:r>
                      <w:r>
                        <w:rPr>
                          <w:color w:val="333333"/>
                        </w:rPr>
                        <w:t>with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local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educational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agencies</w:t>
                      </w:r>
                      <w:r>
                        <w:rPr>
                          <w:color w:val="333333"/>
                          <w:spacing w:val="-11"/>
                        </w:rPr>
                        <w:t> </w:t>
                      </w:r>
                      <w:r>
                        <w:rPr>
                          <w:color w:val="333333"/>
                        </w:rPr>
                        <w:t>are</w:t>
                      </w:r>
                      <w:r>
                        <w:rPr>
                          <w:color w:val="333333"/>
                          <w:spacing w:val="-12"/>
                        </w:rPr>
                        <w:t> </w:t>
                      </w:r>
                      <w:r>
                        <w:rPr>
                          <w:color w:val="333333"/>
                        </w:rPr>
                        <w:t>being developed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in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order to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leverage</w:t>
                      </w:r>
                      <w:r>
                        <w:rPr>
                          <w:color w:val="333333"/>
                          <w:spacing w:val="-12"/>
                        </w:rPr>
                        <w:t> </w:t>
                      </w:r>
                      <w:r>
                        <w:rPr>
                          <w:color w:val="333333"/>
                        </w:rPr>
                        <w:t>resources.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These</w:t>
                      </w:r>
                      <w:r>
                        <w:rPr>
                          <w:color w:val="333333"/>
                          <w:spacing w:val="-12"/>
                        </w:rPr>
                        <w:t> </w:t>
                      </w:r>
                      <w:r>
                        <w:rPr>
                          <w:color w:val="333333"/>
                        </w:rPr>
                        <w:t>agencies</w:t>
                      </w:r>
                      <w:r>
                        <w:rPr>
                          <w:color w:val="333333"/>
                          <w:spacing w:val="-11"/>
                        </w:rPr>
                        <w:t> </w:t>
                      </w:r>
                      <w:r>
                        <w:rPr>
                          <w:color w:val="333333"/>
                        </w:rPr>
                        <w:t>provide valuable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resources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such</w:t>
                      </w:r>
                      <w:r>
                        <w:rPr>
                          <w:color w:val="333333"/>
                          <w:spacing w:val="-1"/>
                        </w:rPr>
                        <w:t> </w:t>
                      </w:r>
                      <w:r>
                        <w:rPr>
                          <w:color w:val="333333"/>
                        </w:rPr>
                        <w:t>as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classroom space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instructors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in</w:t>
                      </w:r>
                      <w:r>
                        <w:rPr>
                          <w:color w:val="333333"/>
                          <w:spacing w:val="-2"/>
                        </w:rPr>
                        <w:t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development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of our CTE course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offerings.</w:t>
                      </w:r>
                      <w:r>
                        <w:rPr>
                          <w:color w:val="333333"/>
                          <w:spacing w:val="-2"/>
                        </w:rPr>
                        <w:t> </w:t>
                      </w:r>
                      <w:r>
                        <w:rPr>
                          <w:color w:val="333333"/>
                        </w:rPr>
                        <w:t>We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plan</w:t>
                      </w:r>
                      <w:r>
                        <w:rPr>
                          <w:color w:val="333333"/>
                          <w:spacing w:val="-2"/>
                        </w:rPr>
                        <w:t> </w:t>
                      </w:r>
                      <w:r>
                        <w:rPr>
                          <w:color w:val="333333"/>
                        </w:rPr>
                        <w:t>on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expanding</w:t>
                      </w:r>
                      <w:r>
                        <w:rPr>
                          <w:color w:val="333333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these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relationships</w:t>
                      </w:r>
                      <w:r>
                        <w:rPr>
                          <w:color w:val="333333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in</w:t>
                      </w:r>
                      <w:r>
                        <w:rPr>
                          <w:color w:val="333333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order</w:t>
                      </w:r>
                      <w:r>
                        <w:rPr>
                          <w:color w:val="333333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to become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more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effective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in</w:t>
                      </w:r>
                      <w:r>
                        <w:rPr>
                          <w:color w:val="333333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benefiting</w:t>
                      </w:r>
                      <w:r>
                        <w:rPr>
                          <w:color w:val="333333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the</w:t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adult</w:t>
                      </w:r>
                      <w:r>
                        <w:rPr>
                          <w:color w:val="333333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learners</w:t>
                      </w:r>
                      <w:r>
                        <w:rPr>
                          <w:color w:val="333333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in</w:t>
                      </w:r>
                      <w:r>
                        <w:rPr>
                          <w:color w:val="333333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our</w:t>
                      </w:r>
                      <w:r>
                        <w:rPr>
                          <w:color w:val="333333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region.</w:t>
                      </w:r>
                    </w:p>
                    <w:p>
                      <w:pPr>
                        <w:spacing w:before="208"/>
                        <w:ind w:left="294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20"/>
                        </w:rPr>
                        <w:t>Strategy</w:t>
                      </w:r>
                      <w:r>
                        <w:rPr>
                          <w:b/>
                          <w:color w:val="333333"/>
                          <w:spacing w:val="-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5"/>
                          <w:w w:val="105"/>
                          <w:sz w:val="20"/>
                        </w:rPr>
                        <w:t>#2</w:t>
                      </w:r>
                    </w:p>
                    <w:p>
                      <w:pPr>
                        <w:pStyle w:val="BodyText"/>
                        <w:spacing w:line="280" w:lineRule="auto"/>
                        <w:ind w:left="294"/>
                      </w:pPr>
                      <w:r>
                        <w:rPr>
                          <w:color w:val="333333"/>
                        </w:rPr>
                        <w:t>Taft College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Workforce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department</w:t>
                      </w:r>
                      <w:r>
                        <w:rPr>
                          <w:color w:val="333333"/>
                          <w:spacing w:val="-6"/>
                        </w:rPr>
                        <w:t> </w:t>
                      </w:r>
                      <w:r>
                        <w:rPr>
                          <w:color w:val="333333"/>
                        </w:rPr>
                        <w:t>is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partnering with</w:t>
                      </w:r>
                      <w:r>
                        <w:rPr>
                          <w:color w:val="333333"/>
                          <w:spacing w:val="-2"/>
                        </w:rPr>
                        <w:t> </w:t>
                      </w:r>
                      <w:r>
                        <w:rPr>
                          <w:color w:val="333333"/>
                        </w:rPr>
                        <w:t>WKAEN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in</w:t>
                      </w:r>
                      <w:r>
                        <w:rPr>
                          <w:color w:val="333333"/>
                          <w:spacing w:val="-3"/>
                        </w:rPr>
                        <w:t> </w:t>
                      </w:r>
                      <w:r>
                        <w:rPr>
                          <w:color w:val="333333"/>
                        </w:rPr>
                        <w:t>order to</w:t>
                      </w:r>
                      <w:r>
                        <w:rPr>
                          <w:color w:val="333333"/>
                          <w:spacing w:val="-2"/>
                        </w:rPr>
                        <w:t> </w:t>
                      </w:r>
                      <w:r>
                        <w:rPr>
                          <w:color w:val="333333"/>
                        </w:rPr>
                        <w:t>develop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offer short-term workforce</w:t>
                      </w:r>
                      <w:r>
                        <w:rPr>
                          <w:color w:val="333333"/>
                          <w:spacing w:val="-8"/>
                        </w:rPr>
                        <w:t> </w:t>
                      </w:r>
                      <w:r>
                        <w:rPr>
                          <w:color w:val="333333"/>
                        </w:rPr>
                        <w:t>readiness courses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in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our region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in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10"/>
                        </w:rPr>
                        <w:t> </w:t>
                      </w:r>
                      <w:r>
                        <w:rPr>
                          <w:color w:val="333333"/>
                        </w:rPr>
                        <w:t>areas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of criminal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justice</w:t>
                      </w:r>
                      <w:r>
                        <w:rPr>
                          <w:color w:val="333333"/>
                          <w:spacing w:val="-10"/>
                        </w:rPr>
                        <w:t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welding.</w:t>
                      </w:r>
                      <w:r>
                        <w:rPr>
                          <w:color w:val="333333"/>
                          <w:spacing w:val="-5"/>
                        </w:rPr>
                        <w:t> </w:t>
                      </w:r>
                      <w:r>
                        <w:rPr>
                          <w:color w:val="333333"/>
                        </w:rPr>
                        <w:t>These</w:t>
                      </w:r>
                      <w:r>
                        <w:rPr>
                          <w:color w:val="333333"/>
                          <w:spacing w:val="-10"/>
                        </w:rPr>
                        <w:t> </w:t>
                      </w:r>
                      <w:r>
                        <w:rPr>
                          <w:color w:val="333333"/>
                        </w:rPr>
                        <w:t>short-term</w:t>
                      </w:r>
                      <w:r>
                        <w:rPr>
                          <w:color w:val="333333"/>
                          <w:spacing w:val="-1"/>
                        </w:rPr>
                        <w:t> </w:t>
                      </w:r>
                      <w:r>
                        <w:rPr>
                          <w:color w:val="333333"/>
                        </w:rPr>
                        <w:t>CTE</w:t>
                      </w:r>
                      <w:r>
                        <w:rPr>
                          <w:color w:val="333333"/>
                          <w:spacing w:val="-1"/>
                        </w:rPr>
                        <w:t> </w:t>
                      </w:r>
                      <w:r>
                        <w:rPr>
                          <w:color w:val="333333"/>
                        </w:rPr>
                        <w:t>courses</w:t>
                      </w:r>
                      <w:r>
                        <w:rPr>
                          <w:color w:val="333333"/>
                          <w:spacing w:val="-9"/>
                        </w:rPr>
                        <w:t> </w:t>
                      </w:r>
                      <w:r>
                        <w:rPr>
                          <w:color w:val="333333"/>
                        </w:rPr>
                        <w:t>lead</w:t>
                      </w:r>
                      <w:r>
                        <w:rPr>
                          <w:color w:val="333333"/>
                          <w:spacing w:val="-7"/>
                        </w:rPr>
                        <w:t> </w:t>
                      </w:r>
                      <w:r>
                        <w:rPr>
                          <w:color w:val="333333"/>
                        </w:rPr>
                        <w:t>directly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into</w:t>
                      </w:r>
                      <w:r>
                        <w:rPr>
                          <w:color w:val="333333"/>
                          <w:spacing w:val="-4"/>
                        </w:rPr>
                        <w:t> </w:t>
                      </w:r>
                      <w:r>
                        <w:rPr>
                          <w:color w:val="333333"/>
                        </w:rPr>
                        <w:t>employment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opportunities</w:t>
                      </w:r>
                      <w:r>
                        <w:rPr>
                          <w:color w:val="333333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and/or post-secondary education.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9"/>
        <w:rPr>
          <w:sz w:val="28"/>
        </w:rPr>
      </w:pPr>
    </w:p>
    <w:p>
      <w:pPr>
        <w:pStyle w:val="Heading1"/>
        <w:spacing w:before="0"/>
        <w:ind w:left="4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472">
                <wp:simplePos x="0" y="0"/>
                <wp:positionH relativeFrom="page">
                  <wp:posOffset>461962</wp:posOffset>
                </wp:positionH>
                <wp:positionV relativeFrom="paragraph">
                  <wp:posOffset>-187831</wp:posOffset>
                </wp:positionV>
                <wp:extent cx="6848475" cy="45053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48475" cy="450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4505325">
                              <a:moveTo>
                                <a:pt x="0" y="4491037"/>
                              </a:moveTo>
                              <a:lnTo>
                                <a:pt x="0" y="14287"/>
                              </a:lnTo>
                              <a:lnTo>
                                <a:pt x="0" y="12390"/>
                              </a:lnTo>
                              <a:lnTo>
                                <a:pt x="362" y="10567"/>
                              </a:lnTo>
                              <a:lnTo>
                                <a:pt x="1087" y="8815"/>
                              </a:lnTo>
                              <a:lnTo>
                                <a:pt x="1812" y="7064"/>
                              </a:lnTo>
                              <a:lnTo>
                                <a:pt x="2844" y="5520"/>
                              </a:lnTo>
                              <a:lnTo>
                                <a:pt x="4184" y="4183"/>
                              </a:lnTo>
                              <a:lnTo>
                                <a:pt x="5524" y="2841"/>
                              </a:lnTo>
                              <a:lnTo>
                                <a:pt x="7069" y="1808"/>
                              </a:lnTo>
                              <a:lnTo>
                                <a:pt x="8819" y="1083"/>
                              </a:lnTo>
                              <a:lnTo>
                                <a:pt x="10570" y="360"/>
                              </a:lnTo>
                              <a:lnTo>
                                <a:pt x="12392" y="0"/>
                              </a:lnTo>
                              <a:lnTo>
                                <a:pt x="14287" y="0"/>
                              </a:lnTo>
                              <a:lnTo>
                                <a:pt x="6834186" y="0"/>
                              </a:lnTo>
                              <a:lnTo>
                                <a:pt x="6836081" y="0"/>
                              </a:lnTo>
                              <a:lnTo>
                                <a:pt x="6837903" y="360"/>
                              </a:lnTo>
                              <a:lnTo>
                                <a:pt x="6839654" y="1083"/>
                              </a:lnTo>
                              <a:lnTo>
                                <a:pt x="6841403" y="1808"/>
                              </a:lnTo>
                              <a:lnTo>
                                <a:pt x="6842949" y="2841"/>
                              </a:lnTo>
                              <a:lnTo>
                                <a:pt x="6844289" y="4183"/>
                              </a:lnTo>
                              <a:lnTo>
                                <a:pt x="6845628" y="5520"/>
                              </a:lnTo>
                              <a:lnTo>
                                <a:pt x="6848474" y="14287"/>
                              </a:lnTo>
                              <a:lnTo>
                                <a:pt x="6848474" y="4491037"/>
                              </a:lnTo>
                              <a:lnTo>
                                <a:pt x="6834186" y="4505324"/>
                              </a:lnTo>
                              <a:lnTo>
                                <a:pt x="14287" y="4505324"/>
                              </a:lnTo>
                              <a:lnTo>
                                <a:pt x="1087" y="4496499"/>
                              </a:lnTo>
                              <a:lnTo>
                                <a:pt x="362" y="4494750"/>
                              </a:lnTo>
                              <a:lnTo>
                                <a:pt x="0" y="4492929"/>
                              </a:lnTo>
                              <a:lnTo>
                                <a:pt x="0" y="449103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75pt;margin-top:-14.789845pt;width:539.25pt;height:354.75pt;mso-position-horizontal-relative:page;mso-position-vertical-relative:paragraph;z-index:-15851008" id="docshape19" coordorigin="728,-296" coordsize="10785,7095" path="m728,6777l728,-273,728,-276,728,-279,729,-282,730,-285,732,-287,734,-289,736,-291,739,-293,741,-294,744,-295,747,-296,750,-296,11490,-296,11493,-296,11496,-295,11499,-294,11501,-293,11504,-291,11506,-289,11508,-287,11512,-273,11512,6777,11490,6799,750,6799,729,6785,728,6783,728,6780,728,6777xe" filled="false" stroked="true" strokeweight=".75pt" strokecolor="#999999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Fiscal</w:t>
      </w:r>
      <w:r>
        <w:rPr>
          <w:color w:val="333333"/>
          <w:spacing w:val="28"/>
          <w:w w:val="105"/>
        </w:rPr>
        <w:t> </w:t>
      </w:r>
      <w:r>
        <w:rPr>
          <w:color w:val="333333"/>
          <w:spacing w:val="-2"/>
          <w:w w:val="105"/>
        </w:rPr>
        <w:t>Management</w:t>
      </w:r>
    </w:p>
    <w:p>
      <w:pPr>
        <w:pStyle w:val="Heading3"/>
        <w:spacing w:line="280" w:lineRule="auto" w:before="214"/>
        <w:ind w:right="395"/>
      </w:pPr>
      <w:r>
        <w:rPr>
          <w:color w:val="333333"/>
          <w:spacing w:val="-2"/>
          <w:w w:val="105"/>
        </w:rPr>
        <w:t>A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narrative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justifying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how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the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planned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allocations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are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consistent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with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the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annual adult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education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plan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which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is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based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on </w:t>
      </w:r>
      <w:r>
        <w:rPr>
          <w:color w:val="333333"/>
          <w:w w:val="105"/>
        </w:rPr>
        <w:t>your AEBG 3-year plan.</w:t>
      </w:r>
    </w:p>
    <w:p>
      <w:pPr>
        <w:pStyle w:val="BodyText"/>
        <w:spacing w:line="280" w:lineRule="auto" w:before="0"/>
        <w:ind w:left="434" w:right="467"/>
      </w:pPr>
      <w:r>
        <w:rPr>
          <w:color w:val="333333"/>
          <w:spacing w:val="-2"/>
          <w:w w:val="105"/>
        </w:rPr>
        <w:t>The</w:t>
      </w:r>
      <w:r>
        <w:rPr>
          <w:color w:val="333333"/>
          <w:spacing w:val="-13"/>
          <w:w w:val="105"/>
        </w:rPr>
        <w:t> </w:t>
      </w:r>
      <w:r>
        <w:rPr>
          <w:color w:val="333333"/>
          <w:spacing w:val="-2"/>
          <w:w w:val="105"/>
        </w:rPr>
        <w:t>planned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allocations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are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consistent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with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the</w:t>
      </w:r>
      <w:r>
        <w:rPr>
          <w:color w:val="333333"/>
          <w:spacing w:val="-13"/>
          <w:w w:val="105"/>
        </w:rPr>
        <w:t> </w:t>
      </w:r>
      <w:r>
        <w:rPr>
          <w:color w:val="333333"/>
          <w:spacing w:val="-2"/>
          <w:w w:val="105"/>
        </w:rPr>
        <w:t>annual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adult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education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plan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which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is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based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on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our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AEBG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3-year</w:t>
      </w:r>
      <w:r>
        <w:rPr>
          <w:color w:val="333333"/>
          <w:w w:val="105"/>
        </w:rPr>
        <w:t> </w:t>
      </w:r>
      <w:r>
        <w:rPr>
          <w:color w:val="333333"/>
          <w:spacing w:val="-2"/>
          <w:w w:val="105"/>
        </w:rPr>
        <w:t>plan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as follows: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1.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Programs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in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elementary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and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secondary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skills,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including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those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2"/>
          <w:w w:val="105"/>
        </w:rPr>
        <w:t>leading to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a high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school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diploma or high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school </w:t>
      </w:r>
      <w:r>
        <w:rPr>
          <w:color w:val="333333"/>
        </w:rPr>
        <w:t>equivalency certificate. 2. Programs</w:t>
      </w:r>
      <w:r>
        <w:rPr>
          <w:color w:val="333333"/>
          <w:spacing w:val="-4"/>
        </w:rPr>
        <w:t> </w:t>
      </w:r>
      <w:r>
        <w:rPr>
          <w:color w:val="333333"/>
        </w:rPr>
        <w:t>for immigrants</w:t>
      </w:r>
      <w:r>
        <w:rPr>
          <w:color w:val="333333"/>
          <w:spacing w:val="-4"/>
        </w:rPr>
        <w:t> </w:t>
      </w:r>
      <w:r>
        <w:rPr>
          <w:color w:val="333333"/>
        </w:rPr>
        <w:t>in citizenship, ESL, and</w:t>
      </w:r>
      <w:r>
        <w:rPr>
          <w:color w:val="333333"/>
          <w:spacing w:val="-2"/>
        </w:rPr>
        <w:t> </w:t>
      </w:r>
      <w:r>
        <w:rPr>
          <w:color w:val="333333"/>
        </w:rPr>
        <w:t>workforce</w:t>
      </w:r>
      <w:r>
        <w:rPr>
          <w:color w:val="333333"/>
          <w:spacing w:val="-5"/>
        </w:rPr>
        <w:t> </w:t>
      </w:r>
      <w:r>
        <w:rPr>
          <w:color w:val="333333"/>
        </w:rPr>
        <w:t>preparation. 3. Programs</w:t>
      </w:r>
      <w:r>
        <w:rPr>
          <w:color w:val="333333"/>
          <w:spacing w:val="-4"/>
        </w:rPr>
        <w:t> </w:t>
      </w:r>
      <w:r>
        <w:rPr>
          <w:color w:val="333333"/>
        </w:rPr>
        <w:t>for adults, including,</w:t>
      </w:r>
      <w:r>
        <w:rPr>
          <w:color w:val="333333"/>
          <w:spacing w:val="-4"/>
        </w:rPr>
        <w:t> </w:t>
      </w:r>
      <w:r>
        <w:rPr>
          <w:color w:val="333333"/>
        </w:rPr>
        <w:t>but</w:t>
      </w:r>
      <w:r>
        <w:rPr>
          <w:color w:val="333333"/>
          <w:spacing w:val="-7"/>
        </w:rPr>
        <w:t> </w:t>
      </w:r>
      <w:r>
        <w:rPr>
          <w:color w:val="333333"/>
        </w:rPr>
        <w:t>not</w:t>
      </w:r>
      <w:r>
        <w:rPr>
          <w:color w:val="333333"/>
          <w:spacing w:val="-7"/>
        </w:rPr>
        <w:t> </w:t>
      </w:r>
      <w:r>
        <w:rPr>
          <w:color w:val="333333"/>
        </w:rPr>
        <w:t>limited</w:t>
      </w:r>
      <w:r>
        <w:rPr>
          <w:color w:val="333333"/>
          <w:spacing w:val="-6"/>
        </w:rPr>
        <w:t> </w:t>
      </w:r>
      <w:r>
        <w:rPr>
          <w:color w:val="333333"/>
        </w:rPr>
        <w:t>to,</w:t>
      </w:r>
      <w:r>
        <w:rPr>
          <w:color w:val="333333"/>
          <w:spacing w:val="-4"/>
        </w:rPr>
        <w:t> </w:t>
      </w:r>
      <w:r>
        <w:rPr>
          <w:color w:val="333333"/>
        </w:rPr>
        <w:t>older adults,</w:t>
      </w:r>
      <w:r>
        <w:rPr>
          <w:color w:val="333333"/>
          <w:spacing w:val="-4"/>
        </w:rPr>
        <w:t> </w:t>
      </w:r>
      <w:r>
        <w:rPr>
          <w:color w:val="333333"/>
        </w:rPr>
        <w:t>that</w:t>
      </w:r>
      <w:r>
        <w:rPr>
          <w:color w:val="333333"/>
          <w:spacing w:val="-7"/>
        </w:rPr>
        <w:t> </w:t>
      </w:r>
      <w:r>
        <w:rPr>
          <w:color w:val="333333"/>
        </w:rPr>
        <w:t>are</w:t>
      </w:r>
      <w:r>
        <w:rPr>
          <w:color w:val="333333"/>
          <w:spacing w:val="-9"/>
        </w:rPr>
        <w:t> </w:t>
      </w:r>
      <w:r>
        <w:rPr>
          <w:color w:val="333333"/>
        </w:rPr>
        <w:t>primarily</w:t>
      </w:r>
      <w:r>
        <w:rPr>
          <w:color w:val="333333"/>
          <w:spacing w:val="-3"/>
        </w:rPr>
        <w:t> </w:t>
      </w:r>
      <w:r>
        <w:rPr>
          <w:color w:val="333333"/>
        </w:rPr>
        <w:t>related</w:t>
      </w:r>
      <w:r>
        <w:rPr>
          <w:color w:val="333333"/>
          <w:spacing w:val="-6"/>
        </w:rPr>
        <w:t> </w:t>
      </w:r>
      <w:r>
        <w:rPr>
          <w:color w:val="333333"/>
        </w:rPr>
        <w:t>to</w:t>
      </w:r>
      <w:r>
        <w:rPr>
          <w:color w:val="333333"/>
          <w:spacing w:val="-3"/>
        </w:rPr>
        <w:t> </w:t>
      </w:r>
      <w:r>
        <w:rPr>
          <w:color w:val="333333"/>
        </w:rPr>
        <w:t>entry</w:t>
      </w:r>
      <w:r>
        <w:rPr>
          <w:color w:val="333333"/>
          <w:spacing w:val="-3"/>
        </w:rPr>
        <w:t> </w:t>
      </w:r>
      <w:r>
        <w:rPr>
          <w:color w:val="333333"/>
        </w:rPr>
        <w:t>or reentry</w:t>
      </w:r>
      <w:r>
        <w:rPr>
          <w:color w:val="333333"/>
          <w:spacing w:val="-3"/>
        </w:rPr>
        <w:t> </w:t>
      </w:r>
      <w:r>
        <w:rPr>
          <w:color w:val="333333"/>
        </w:rPr>
        <w:t>into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9"/>
        </w:rPr>
        <w:t> </w:t>
      </w:r>
      <w:r>
        <w:rPr>
          <w:color w:val="333333"/>
        </w:rPr>
        <w:t>workforce.</w:t>
      </w:r>
      <w:r>
        <w:rPr>
          <w:color w:val="333333"/>
          <w:spacing w:val="-4"/>
        </w:rPr>
        <w:t> </w:t>
      </w:r>
      <w:r>
        <w:rPr>
          <w:color w:val="333333"/>
        </w:rPr>
        <w:t>4.</w:t>
      </w:r>
      <w:r>
        <w:rPr>
          <w:color w:val="333333"/>
          <w:spacing w:val="-4"/>
        </w:rPr>
        <w:t> </w:t>
      </w:r>
      <w:r>
        <w:rPr>
          <w:color w:val="333333"/>
        </w:rPr>
        <w:t>Programs</w:t>
      </w:r>
      <w:r>
        <w:rPr>
          <w:color w:val="333333"/>
          <w:spacing w:val="-8"/>
        </w:rPr>
        <w:t> </w:t>
      </w:r>
      <w:r>
        <w:rPr>
          <w:color w:val="333333"/>
        </w:rPr>
        <w:t>for </w:t>
      </w:r>
      <w:r>
        <w:rPr>
          <w:color w:val="333333"/>
          <w:spacing w:val="-4"/>
          <w:w w:val="105"/>
        </w:rPr>
        <w:t>adults, including, but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not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limited to, older</w:t>
      </w:r>
      <w:r>
        <w:rPr>
          <w:color w:val="333333"/>
          <w:spacing w:val="10"/>
          <w:w w:val="105"/>
        </w:rPr>
        <w:t> </w:t>
      </w:r>
      <w:r>
        <w:rPr>
          <w:color w:val="333333"/>
          <w:spacing w:val="-4"/>
          <w:w w:val="105"/>
        </w:rPr>
        <w:t>adults, that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4"/>
          <w:w w:val="105"/>
        </w:rPr>
        <w:t>are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primarily designed to develop knowledge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and skills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to assist </w:t>
      </w:r>
      <w:r>
        <w:rPr>
          <w:color w:val="333333"/>
          <w:spacing w:val="-2"/>
          <w:w w:val="105"/>
        </w:rPr>
        <w:t>elementary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and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secondary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school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children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to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succeed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academically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in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school.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5.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Programs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2"/>
          <w:w w:val="105"/>
        </w:rPr>
        <w:t>for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adult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with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disabilities.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6.</w:t>
      </w:r>
    </w:p>
    <w:p>
      <w:pPr>
        <w:pStyle w:val="BodyText"/>
        <w:spacing w:line="280" w:lineRule="auto" w:before="0"/>
        <w:ind w:left="434" w:right="588"/>
        <w:jc w:val="both"/>
      </w:pPr>
      <w:r>
        <w:rPr>
          <w:color w:val="333333"/>
        </w:rPr>
        <w:t>Programs</w:t>
      </w:r>
      <w:r>
        <w:rPr>
          <w:color w:val="333333"/>
          <w:spacing w:val="-6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career technical</w:t>
      </w:r>
      <w:r>
        <w:rPr>
          <w:color w:val="333333"/>
          <w:spacing w:val="-3"/>
        </w:rPr>
        <w:t> </w:t>
      </w:r>
      <w:r>
        <w:rPr>
          <w:color w:val="333333"/>
        </w:rPr>
        <w:t>education</w:t>
      </w:r>
      <w:r>
        <w:rPr>
          <w:color w:val="333333"/>
          <w:spacing w:val="-1"/>
        </w:rPr>
        <w:t> </w:t>
      </w:r>
      <w:r>
        <w:rPr>
          <w:color w:val="333333"/>
        </w:rPr>
        <w:t>that</w:t>
      </w:r>
      <w:r>
        <w:rPr>
          <w:color w:val="333333"/>
          <w:spacing w:val="-4"/>
        </w:rPr>
        <w:t> </w:t>
      </w:r>
      <w:r>
        <w:rPr>
          <w:color w:val="333333"/>
        </w:rPr>
        <w:t>are</w:t>
      </w:r>
      <w:r>
        <w:rPr>
          <w:color w:val="333333"/>
          <w:spacing w:val="-7"/>
        </w:rPr>
        <w:t> </w:t>
      </w:r>
      <w:r>
        <w:rPr>
          <w:color w:val="333333"/>
        </w:rPr>
        <w:t>short</w:t>
      </w:r>
      <w:r>
        <w:rPr>
          <w:color w:val="333333"/>
          <w:spacing w:val="-4"/>
        </w:rPr>
        <w:t> </w:t>
      </w:r>
      <w:r>
        <w:rPr>
          <w:color w:val="333333"/>
        </w:rPr>
        <w:t>term in</w:t>
      </w:r>
      <w:r>
        <w:rPr>
          <w:color w:val="333333"/>
          <w:spacing w:val="-1"/>
        </w:rPr>
        <w:t> </w:t>
      </w:r>
      <w:r>
        <w:rPr>
          <w:color w:val="333333"/>
        </w:rPr>
        <w:t>nature</w:t>
      </w:r>
      <w:r>
        <w:rPr>
          <w:color w:val="333333"/>
          <w:spacing w:val="-7"/>
        </w:rPr>
        <w:t> </w:t>
      </w:r>
      <w:r>
        <w:rPr>
          <w:color w:val="333333"/>
        </w:rPr>
        <w:t>with high employment</w:t>
      </w:r>
      <w:r>
        <w:rPr>
          <w:color w:val="333333"/>
          <w:spacing w:val="-4"/>
        </w:rPr>
        <w:t> </w:t>
      </w:r>
      <w:r>
        <w:rPr>
          <w:color w:val="333333"/>
        </w:rPr>
        <w:t>potential.</w:t>
      </w:r>
      <w:r>
        <w:rPr>
          <w:color w:val="333333"/>
          <w:spacing w:val="-1"/>
        </w:rPr>
        <w:t> </w:t>
      </w:r>
      <w:r>
        <w:rPr>
          <w:color w:val="333333"/>
        </w:rPr>
        <w:t>7.</w:t>
      </w:r>
      <w:r>
        <w:rPr>
          <w:color w:val="333333"/>
          <w:spacing w:val="-1"/>
        </w:rPr>
        <w:t> </w:t>
      </w:r>
      <w:r>
        <w:rPr>
          <w:color w:val="333333"/>
        </w:rPr>
        <w:t>Programs</w:t>
      </w:r>
      <w:r>
        <w:rPr>
          <w:color w:val="333333"/>
          <w:spacing w:val="-6"/>
        </w:rPr>
        <w:t> </w:t>
      </w:r>
      <w:r>
        <w:rPr>
          <w:color w:val="333333"/>
        </w:rPr>
        <w:t>offering pre-apprenticeship</w:t>
      </w:r>
      <w:r>
        <w:rPr>
          <w:color w:val="333333"/>
          <w:spacing w:val="-6"/>
        </w:rPr>
        <w:t> </w:t>
      </w:r>
      <w:r>
        <w:rPr>
          <w:color w:val="333333"/>
        </w:rPr>
        <w:t>training conducted</w:t>
      </w:r>
      <w:r>
        <w:rPr>
          <w:color w:val="333333"/>
          <w:spacing w:val="-6"/>
        </w:rPr>
        <w:t> </w:t>
      </w:r>
      <w:r>
        <w:rPr>
          <w:color w:val="333333"/>
        </w:rPr>
        <w:t>in</w:t>
      </w:r>
      <w:r>
        <w:rPr>
          <w:color w:val="333333"/>
          <w:spacing w:val="-4"/>
        </w:rPr>
        <w:t> </w:t>
      </w:r>
      <w:r>
        <w:rPr>
          <w:color w:val="333333"/>
        </w:rPr>
        <w:t>coordination</w:t>
      </w:r>
      <w:r>
        <w:rPr>
          <w:color w:val="333333"/>
          <w:spacing w:val="-4"/>
        </w:rPr>
        <w:t> </w:t>
      </w:r>
      <w:r>
        <w:rPr>
          <w:color w:val="333333"/>
        </w:rPr>
        <w:t>with</w:t>
      </w:r>
      <w:r>
        <w:rPr>
          <w:color w:val="333333"/>
          <w:spacing w:val="-3"/>
        </w:rPr>
        <w:t> </w:t>
      </w:r>
      <w:r>
        <w:rPr>
          <w:color w:val="333333"/>
        </w:rPr>
        <w:t>one</w:t>
      </w:r>
      <w:r>
        <w:rPr>
          <w:color w:val="333333"/>
          <w:spacing w:val="-9"/>
        </w:rPr>
        <w:t> </w:t>
      </w:r>
      <w:r>
        <w:rPr>
          <w:color w:val="333333"/>
        </w:rPr>
        <w:t>or more</w:t>
      </w:r>
      <w:r>
        <w:rPr>
          <w:color w:val="333333"/>
          <w:spacing w:val="-9"/>
        </w:rPr>
        <w:t> </w:t>
      </w:r>
      <w:r>
        <w:rPr>
          <w:color w:val="333333"/>
        </w:rPr>
        <w:t>apprenticeship</w:t>
      </w:r>
      <w:r>
        <w:rPr>
          <w:color w:val="333333"/>
          <w:spacing w:val="-6"/>
        </w:rPr>
        <w:t> </w:t>
      </w:r>
      <w:r>
        <w:rPr>
          <w:color w:val="333333"/>
        </w:rPr>
        <w:t>programs</w:t>
      </w:r>
      <w:r>
        <w:rPr>
          <w:color w:val="333333"/>
          <w:spacing w:val="-8"/>
        </w:rPr>
        <w:t> </w:t>
      </w:r>
      <w:r>
        <w:rPr>
          <w:color w:val="333333"/>
        </w:rPr>
        <w:t>approved</w:t>
      </w:r>
      <w:r>
        <w:rPr>
          <w:color w:val="333333"/>
          <w:spacing w:val="-6"/>
        </w:rPr>
        <w:t> </w:t>
      </w:r>
      <w:r>
        <w:rPr>
          <w:color w:val="333333"/>
        </w:rPr>
        <w:t>by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9"/>
        </w:rPr>
        <w:t> </w:t>
      </w:r>
      <w:r>
        <w:rPr>
          <w:color w:val="333333"/>
        </w:rPr>
        <w:t>Division </w:t>
      </w:r>
      <w:r>
        <w:rPr>
          <w:color w:val="333333"/>
          <w:w w:val="105"/>
        </w:rPr>
        <w:t>of Apprenticeship Standards.</w:t>
      </w:r>
    </w:p>
    <w:p>
      <w:pPr>
        <w:spacing w:line="280" w:lineRule="auto" w:before="98"/>
        <w:ind w:left="434" w:right="467" w:firstLine="0"/>
        <w:jc w:val="left"/>
        <w:rPr>
          <w:sz w:val="20"/>
        </w:rPr>
      </w:pPr>
      <w:r>
        <w:rPr>
          <w:b/>
          <w:color w:val="333333"/>
          <w:spacing w:val="-2"/>
          <w:w w:val="105"/>
          <w:sz w:val="20"/>
        </w:rPr>
        <w:t>An</w:t>
      </w:r>
      <w:r>
        <w:rPr>
          <w:b/>
          <w:color w:val="333333"/>
          <w:spacing w:val="-7"/>
          <w:w w:val="105"/>
          <w:sz w:val="20"/>
        </w:rPr>
        <w:t> </w:t>
      </w:r>
      <w:r>
        <w:rPr>
          <w:b/>
          <w:color w:val="333333"/>
          <w:spacing w:val="-2"/>
          <w:w w:val="105"/>
          <w:sz w:val="20"/>
        </w:rPr>
        <w:t>approach</w:t>
      </w:r>
      <w:r>
        <w:rPr>
          <w:b/>
          <w:color w:val="333333"/>
          <w:spacing w:val="-6"/>
          <w:w w:val="105"/>
          <w:sz w:val="20"/>
        </w:rPr>
        <w:t> </w:t>
      </w:r>
      <w:r>
        <w:rPr>
          <w:b/>
          <w:color w:val="333333"/>
          <w:spacing w:val="-2"/>
          <w:w w:val="105"/>
          <w:sz w:val="20"/>
        </w:rPr>
        <w:t>to</w:t>
      </w:r>
      <w:r>
        <w:rPr>
          <w:b/>
          <w:color w:val="333333"/>
          <w:spacing w:val="-4"/>
          <w:w w:val="105"/>
          <w:sz w:val="20"/>
        </w:rPr>
        <w:t> </w:t>
      </w:r>
      <w:r>
        <w:rPr>
          <w:b/>
          <w:color w:val="333333"/>
          <w:spacing w:val="-2"/>
          <w:w w:val="105"/>
          <w:sz w:val="20"/>
        </w:rPr>
        <w:t>incorporating remaining carry-over funds from</w:t>
      </w:r>
      <w:r>
        <w:rPr>
          <w:b/>
          <w:color w:val="333333"/>
          <w:spacing w:val="-3"/>
          <w:w w:val="105"/>
          <w:sz w:val="20"/>
        </w:rPr>
        <w:t> </w:t>
      </w:r>
      <w:r>
        <w:rPr>
          <w:b/>
          <w:color w:val="333333"/>
          <w:spacing w:val="-2"/>
          <w:w w:val="105"/>
          <w:sz w:val="20"/>
        </w:rPr>
        <w:t>prior year(s)</w:t>
      </w:r>
      <w:r>
        <w:rPr>
          <w:b/>
          <w:color w:val="333333"/>
          <w:spacing w:val="-4"/>
          <w:w w:val="105"/>
          <w:sz w:val="20"/>
        </w:rPr>
        <w:t> </w:t>
      </w:r>
      <w:r>
        <w:rPr>
          <w:b/>
          <w:color w:val="333333"/>
          <w:spacing w:val="-2"/>
          <w:w w:val="105"/>
          <w:sz w:val="20"/>
        </w:rPr>
        <w:t>into</w:t>
      </w:r>
      <w:r>
        <w:rPr>
          <w:b/>
          <w:color w:val="333333"/>
          <w:spacing w:val="-4"/>
          <w:w w:val="105"/>
          <w:sz w:val="20"/>
        </w:rPr>
        <w:t> </w:t>
      </w:r>
      <w:r>
        <w:rPr>
          <w:b/>
          <w:color w:val="333333"/>
          <w:spacing w:val="-2"/>
          <w:w w:val="105"/>
          <w:sz w:val="20"/>
        </w:rPr>
        <w:t>strategies planned</w:t>
      </w:r>
      <w:r>
        <w:rPr>
          <w:b/>
          <w:color w:val="333333"/>
          <w:spacing w:val="-7"/>
          <w:w w:val="105"/>
          <w:sz w:val="20"/>
        </w:rPr>
        <w:t> </w:t>
      </w:r>
      <w:r>
        <w:rPr>
          <w:b/>
          <w:color w:val="333333"/>
          <w:spacing w:val="-2"/>
          <w:w w:val="105"/>
          <w:sz w:val="20"/>
        </w:rPr>
        <w:t>for 2018-19.</w:t>
      </w:r>
      <w:r>
        <w:rPr>
          <w:b/>
          <w:color w:val="333333"/>
          <w:spacing w:val="-2"/>
          <w:w w:val="105"/>
          <w:sz w:val="20"/>
        </w:rPr>
        <w:t> </w:t>
      </w:r>
      <w:r>
        <w:rPr>
          <w:color w:val="333333"/>
          <w:spacing w:val="-2"/>
          <w:w w:val="105"/>
          <w:sz w:val="20"/>
        </w:rPr>
        <w:t>WKAEN</w:t>
      </w:r>
      <w:r>
        <w:rPr>
          <w:color w:val="333333"/>
          <w:spacing w:val="-13"/>
          <w:w w:val="105"/>
          <w:sz w:val="20"/>
        </w:rPr>
        <w:t> </w:t>
      </w:r>
      <w:r>
        <w:rPr>
          <w:color w:val="333333"/>
          <w:spacing w:val="-2"/>
          <w:w w:val="105"/>
          <w:sz w:val="20"/>
        </w:rPr>
        <w:t>has</w:t>
      </w:r>
      <w:r>
        <w:rPr>
          <w:color w:val="333333"/>
          <w:spacing w:val="-11"/>
          <w:w w:val="105"/>
          <w:sz w:val="20"/>
        </w:rPr>
        <w:t> </w:t>
      </w:r>
      <w:r>
        <w:rPr>
          <w:color w:val="333333"/>
          <w:spacing w:val="-2"/>
          <w:w w:val="105"/>
          <w:sz w:val="20"/>
        </w:rPr>
        <w:t>incorporated</w:t>
      </w:r>
      <w:r>
        <w:rPr>
          <w:color w:val="333333"/>
          <w:spacing w:val="-10"/>
          <w:w w:val="105"/>
          <w:sz w:val="20"/>
        </w:rPr>
        <w:t> </w:t>
      </w:r>
      <w:r>
        <w:rPr>
          <w:color w:val="333333"/>
          <w:spacing w:val="-2"/>
          <w:w w:val="105"/>
          <w:sz w:val="20"/>
        </w:rPr>
        <w:t>remaining</w:t>
      </w:r>
      <w:r>
        <w:rPr>
          <w:color w:val="333333"/>
          <w:spacing w:val="-10"/>
          <w:w w:val="105"/>
          <w:sz w:val="20"/>
        </w:rPr>
        <w:t> </w:t>
      </w:r>
      <w:r>
        <w:rPr>
          <w:color w:val="333333"/>
          <w:spacing w:val="-2"/>
          <w:w w:val="105"/>
          <w:sz w:val="20"/>
        </w:rPr>
        <w:t>funds</w:t>
      </w:r>
      <w:r>
        <w:rPr>
          <w:color w:val="333333"/>
          <w:spacing w:val="-11"/>
          <w:w w:val="105"/>
          <w:sz w:val="20"/>
        </w:rPr>
        <w:t> </w:t>
      </w:r>
      <w:r>
        <w:rPr>
          <w:color w:val="333333"/>
          <w:spacing w:val="-2"/>
          <w:w w:val="105"/>
          <w:sz w:val="20"/>
        </w:rPr>
        <w:t>into</w:t>
      </w:r>
      <w:r>
        <w:rPr>
          <w:color w:val="333333"/>
          <w:spacing w:val="-10"/>
          <w:w w:val="105"/>
          <w:sz w:val="20"/>
        </w:rPr>
        <w:t> </w:t>
      </w:r>
      <w:r>
        <w:rPr>
          <w:color w:val="333333"/>
          <w:spacing w:val="-2"/>
          <w:w w:val="105"/>
          <w:sz w:val="20"/>
        </w:rPr>
        <w:t>the</w:t>
      </w:r>
      <w:r>
        <w:rPr>
          <w:color w:val="333333"/>
          <w:spacing w:val="-12"/>
          <w:w w:val="105"/>
          <w:sz w:val="20"/>
        </w:rPr>
        <w:t> </w:t>
      </w:r>
      <w:r>
        <w:rPr>
          <w:color w:val="333333"/>
          <w:spacing w:val="-2"/>
          <w:w w:val="105"/>
          <w:sz w:val="20"/>
        </w:rPr>
        <w:t>implementation</w:t>
      </w:r>
      <w:r>
        <w:rPr>
          <w:color w:val="333333"/>
          <w:spacing w:val="-10"/>
          <w:w w:val="105"/>
          <w:sz w:val="20"/>
        </w:rPr>
        <w:t> </w:t>
      </w:r>
      <w:r>
        <w:rPr>
          <w:color w:val="333333"/>
          <w:spacing w:val="-2"/>
          <w:w w:val="105"/>
          <w:sz w:val="20"/>
        </w:rPr>
        <w:t>of</w:t>
      </w:r>
      <w:r>
        <w:rPr>
          <w:color w:val="333333"/>
          <w:spacing w:val="-10"/>
          <w:w w:val="105"/>
          <w:sz w:val="20"/>
        </w:rPr>
        <w:t> </w:t>
      </w:r>
      <w:r>
        <w:rPr>
          <w:color w:val="333333"/>
          <w:spacing w:val="-2"/>
          <w:w w:val="105"/>
          <w:sz w:val="20"/>
        </w:rPr>
        <w:t>courses</w:t>
      </w:r>
      <w:r>
        <w:rPr>
          <w:color w:val="333333"/>
          <w:spacing w:val="-11"/>
          <w:w w:val="105"/>
          <w:sz w:val="20"/>
        </w:rPr>
        <w:t> </w:t>
      </w:r>
      <w:r>
        <w:rPr>
          <w:color w:val="333333"/>
          <w:spacing w:val="-2"/>
          <w:w w:val="105"/>
          <w:sz w:val="20"/>
        </w:rPr>
        <w:t>in</w:t>
      </w:r>
      <w:r>
        <w:rPr>
          <w:color w:val="333333"/>
          <w:spacing w:val="-10"/>
          <w:w w:val="105"/>
          <w:sz w:val="20"/>
        </w:rPr>
        <w:t> </w:t>
      </w:r>
      <w:r>
        <w:rPr>
          <w:color w:val="333333"/>
          <w:spacing w:val="-2"/>
          <w:w w:val="105"/>
          <w:sz w:val="20"/>
        </w:rPr>
        <w:t>all</w:t>
      </w:r>
      <w:r>
        <w:rPr>
          <w:color w:val="333333"/>
          <w:spacing w:val="-10"/>
          <w:w w:val="105"/>
          <w:sz w:val="20"/>
        </w:rPr>
        <w:t> </w:t>
      </w:r>
      <w:r>
        <w:rPr>
          <w:color w:val="333333"/>
          <w:spacing w:val="-2"/>
          <w:w w:val="105"/>
          <w:sz w:val="20"/>
        </w:rPr>
        <w:t>programs</w:t>
      </w:r>
      <w:r>
        <w:rPr>
          <w:color w:val="333333"/>
          <w:spacing w:val="-11"/>
          <w:w w:val="105"/>
          <w:sz w:val="20"/>
        </w:rPr>
        <w:t> </w:t>
      </w:r>
      <w:r>
        <w:rPr>
          <w:color w:val="333333"/>
          <w:spacing w:val="-2"/>
          <w:w w:val="105"/>
          <w:sz w:val="20"/>
        </w:rPr>
        <w:t>areas.</w:t>
      </w:r>
      <w:r>
        <w:rPr>
          <w:color w:val="333333"/>
          <w:spacing w:val="-10"/>
          <w:w w:val="105"/>
          <w:sz w:val="20"/>
        </w:rPr>
        <w:t> </w:t>
      </w:r>
      <w:r>
        <w:rPr>
          <w:color w:val="333333"/>
          <w:spacing w:val="-2"/>
          <w:w w:val="105"/>
          <w:sz w:val="20"/>
        </w:rPr>
        <w:t>CTE</w:t>
      </w:r>
      <w:r>
        <w:rPr>
          <w:color w:val="333333"/>
          <w:spacing w:val="-10"/>
          <w:w w:val="105"/>
          <w:sz w:val="20"/>
        </w:rPr>
        <w:t> </w:t>
      </w:r>
      <w:r>
        <w:rPr>
          <w:color w:val="333333"/>
          <w:spacing w:val="-2"/>
          <w:w w:val="105"/>
          <w:sz w:val="20"/>
        </w:rPr>
        <w:t>Workforce </w:t>
      </w:r>
      <w:r>
        <w:rPr>
          <w:color w:val="333333"/>
          <w:sz w:val="20"/>
        </w:rPr>
        <w:t>Readiness:</w:t>
      </w:r>
      <w:r>
        <w:rPr>
          <w:color w:val="333333"/>
          <w:spacing w:val="-12"/>
          <w:sz w:val="20"/>
        </w:rPr>
        <w:t> </w:t>
      </w:r>
      <w:r>
        <w:rPr>
          <w:color w:val="333333"/>
          <w:sz w:val="20"/>
        </w:rPr>
        <w:t>WKAEN</w:t>
      </w:r>
      <w:r>
        <w:rPr>
          <w:color w:val="333333"/>
          <w:spacing w:val="-11"/>
          <w:sz w:val="20"/>
        </w:rPr>
        <w:t> </w:t>
      </w:r>
      <w:r>
        <w:rPr>
          <w:color w:val="333333"/>
          <w:sz w:val="20"/>
        </w:rPr>
        <w:t>has</w:t>
      </w:r>
      <w:r>
        <w:rPr>
          <w:color w:val="333333"/>
          <w:spacing w:val="-11"/>
          <w:sz w:val="20"/>
        </w:rPr>
        <w:t> </w:t>
      </w:r>
      <w:r>
        <w:rPr>
          <w:color w:val="333333"/>
          <w:sz w:val="20"/>
        </w:rPr>
        <w:t>developed</w:t>
      </w:r>
      <w:r>
        <w:rPr>
          <w:color w:val="333333"/>
          <w:spacing w:val="-12"/>
          <w:sz w:val="20"/>
        </w:rPr>
        <w:t> </w:t>
      </w:r>
      <w:r>
        <w:rPr>
          <w:color w:val="333333"/>
          <w:sz w:val="20"/>
        </w:rPr>
        <w:t>short-term</w:t>
      </w:r>
      <w:r>
        <w:rPr>
          <w:color w:val="333333"/>
          <w:spacing w:val="-11"/>
          <w:sz w:val="20"/>
        </w:rPr>
        <w:t> </w:t>
      </w:r>
      <w:r>
        <w:rPr>
          <w:color w:val="333333"/>
          <w:sz w:val="20"/>
        </w:rPr>
        <w:t>CTE</w:t>
      </w:r>
      <w:r>
        <w:rPr>
          <w:color w:val="333333"/>
          <w:spacing w:val="-11"/>
          <w:sz w:val="20"/>
        </w:rPr>
        <w:t> </w:t>
      </w:r>
      <w:r>
        <w:rPr>
          <w:color w:val="333333"/>
          <w:sz w:val="20"/>
        </w:rPr>
        <w:t>pilot</w:t>
      </w:r>
      <w:r>
        <w:rPr>
          <w:color w:val="333333"/>
          <w:spacing w:val="-12"/>
          <w:sz w:val="20"/>
        </w:rPr>
        <w:t> </w:t>
      </w:r>
      <w:r>
        <w:rPr>
          <w:color w:val="333333"/>
          <w:sz w:val="20"/>
        </w:rPr>
        <w:t>courses</w:t>
      </w:r>
      <w:r>
        <w:rPr>
          <w:color w:val="333333"/>
          <w:spacing w:val="-11"/>
          <w:sz w:val="20"/>
        </w:rPr>
        <w:t> </w:t>
      </w:r>
      <w:r>
        <w:rPr>
          <w:color w:val="333333"/>
          <w:sz w:val="20"/>
        </w:rPr>
        <w:t>in</w:t>
      </w:r>
      <w:r>
        <w:rPr>
          <w:color w:val="333333"/>
          <w:spacing w:val="-11"/>
          <w:sz w:val="20"/>
        </w:rPr>
        <w:t> </w:t>
      </w:r>
      <w:r>
        <w:rPr>
          <w:color w:val="333333"/>
          <w:sz w:val="20"/>
        </w:rPr>
        <w:t>several</w:t>
      </w:r>
      <w:r>
        <w:rPr>
          <w:color w:val="333333"/>
          <w:spacing w:val="-12"/>
          <w:sz w:val="20"/>
        </w:rPr>
        <w:t> </w:t>
      </w:r>
      <w:r>
        <w:rPr>
          <w:color w:val="333333"/>
          <w:sz w:val="20"/>
        </w:rPr>
        <w:t>areas</w:t>
      </w:r>
      <w:r>
        <w:rPr>
          <w:color w:val="333333"/>
          <w:spacing w:val="-11"/>
          <w:sz w:val="20"/>
        </w:rPr>
        <w:t> </w:t>
      </w:r>
      <w:r>
        <w:rPr>
          <w:color w:val="333333"/>
          <w:sz w:val="20"/>
        </w:rPr>
        <w:t>which</w:t>
      </w:r>
      <w:r>
        <w:rPr>
          <w:color w:val="333333"/>
          <w:spacing w:val="-10"/>
          <w:sz w:val="20"/>
        </w:rPr>
        <w:t> </w:t>
      </w:r>
      <w:r>
        <w:rPr>
          <w:color w:val="333333"/>
          <w:sz w:val="20"/>
        </w:rPr>
        <w:t>will</w:t>
      </w:r>
      <w:r>
        <w:rPr>
          <w:color w:val="333333"/>
          <w:spacing w:val="-11"/>
          <w:sz w:val="20"/>
        </w:rPr>
        <w:t> </w:t>
      </w:r>
      <w:r>
        <w:rPr>
          <w:color w:val="333333"/>
          <w:sz w:val="20"/>
        </w:rPr>
        <w:t>serve</w:t>
      </w:r>
      <w:r>
        <w:rPr>
          <w:color w:val="333333"/>
          <w:spacing w:val="-12"/>
          <w:sz w:val="20"/>
        </w:rPr>
        <w:t> </w:t>
      </w:r>
      <w:r>
        <w:rPr>
          <w:color w:val="333333"/>
          <w:sz w:val="20"/>
        </w:rPr>
        <w:t>the</w:t>
      </w:r>
      <w:r>
        <w:rPr>
          <w:color w:val="333333"/>
          <w:spacing w:val="-11"/>
          <w:sz w:val="20"/>
        </w:rPr>
        <w:t> </w:t>
      </w:r>
      <w:r>
        <w:rPr>
          <w:color w:val="333333"/>
          <w:sz w:val="20"/>
        </w:rPr>
        <w:t>unemployed</w:t>
      </w:r>
      <w:r>
        <w:rPr>
          <w:color w:val="333333"/>
          <w:spacing w:val="-11"/>
          <w:sz w:val="20"/>
        </w:rPr>
        <w:t> </w:t>
      </w:r>
      <w:r>
        <w:rPr>
          <w:color w:val="333333"/>
          <w:sz w:val="20"/>
        </w:rPr>
        <w:t>adults</w:t>
      </w:r>
      <w:r>
        <w:rPr>
          <w:color w:val="333333"/>
          <w:spacing w:val="-12"/>
          <w:sz w:val="20"/>
        </w:rPr>
        <w:t> </w:t>
      </w:r>
      <w:r>
        <w:rPr>
          <w:color w:val="333333"/>
          <w:sz w:val="20"/>
        </w:rPr>
        <w:t>in</w:t>
      </w:r>
      <w:r>
        <w:rPr>
          <w:color w:val="333333"/>
          <w:spacing w:val="-9"/>
          <w:sz w:val="20"/>
        </w:rPr>
        <w:t> </w:t>
      </w:r>
      <w:r>
        <w:rPr>
          <w:color w:val="333333"/>
          <w:sz w:val="20"/>
        </w:rPr>
        <w:t>our </w:t>
      </w:r>
      <w:r>
        <w:rPr>
          <w:color w:val="333333"/>
          <w:spacing w:val="-4"/>
          <w:w w:val="105"/>
          <w:sz w:val="20"/>
        </w:rPr>
        <w:t>communities</w:t>
      </w:r>
      <w:r>
        <w:rPr>
          <w:color w:val="333333"/>
          <w:spacing w:val="-11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with</w:t>
      </w:r>
      <w:r>
        <w:rPr>
          <w:color w:val="333333"/>
          <w:spacing w:val="-6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the</w:t>
      </w:r>
      <w:r>
        <w:rPr>
          <w:color w:val="333333"/>
          <w:spacing w:val="-12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skills</w:t>
      </w:r>
      <w:r>
        <w:rPr>
          <w:color w:val="333333"/>
          <w:spacing w:val="-11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to</w:t>
      </w:r>
      <w:r>
        <w:rPr>
          <w:color w:val="333333"/>
          <w:spacing w:val="-6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obtain</w:t>
      </w:r>
      <w:r>
        <w:rPr>
          <w:color w:val="333333"/>
          <w:spacing w:val="-7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entry</w:t>
      </w:r>
      <w:r>
        <w:rPr>
          <w:color w:val="333333"/>
          <w:spacing w:val="-6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level</w:t>
      </w:r>
      <w:r>
        <w:rPr>
          <w:color w:val="333333"/>
          <w:spacing w:val="-9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employment</w:t>
      </w:r>
      <w:r>
        <w:rPr>
          <w:color w:val="333333"/>
          <w:spacing w:val="-10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as</w:t>
      </w:r>
      <w:r>
        <w:rPr>
          <w:color w:val="333333"/>
          <w:spacing w:val="-11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well</w:t>
      </w:r>
      <w:r>
        <w:rPr>
          <w:color w:val="333333"/>
          <w:spacing w:val="-9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as</w:t>
      </w:r>
      <w:r>
        <w:rPr>
          <w:color w:val="333333"/>
          <w:spacing w:val="-11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create</w:t>
      </w:r>
      <w:r>
        <w:rPr>
          <w:color w:val="333333"/>
          <w:spacing w:val="-12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pathways</w:t>
      </w:r>
      <w:r>
        <w:rPr>
          <w:color w:val="333333"/>
          <w:spacing w:val="-11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into</w:t>
      </w:r>
      <w:r>
        <w:rPr>
          <w:color w:val="333333"/>
          <w:spacing w:val="-6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post-secondary</w:t>
      </w:r>
      <w:r>
        <w:rPr>
          <w:color w:val="333333"/>
          <w:spacing w:val="-6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education</w:t>
      </w:r>
      <w:r>
        <w:rPr>
          <w:color w:val="333333"/>
          <w:spacing w:val="-7"/>
          <w:w w:val="105"/>
          <w:sz w:val="20"/>
        </w:rPr>
        <w:t> </w:t>
      </w:r>
      <w:r>
        <w:rPr>
          <w:color w:val="333333"/>
          <w:spacing w:val="-4"/>
          <w:w w:val="105"/>
          <w:sz w:val="20"/>
        </w:rPr>
        <w:t>and</w:t>
      </w:r>
    </w:p>
    <w:p>
      <w:pPr>
        <w:pStyle w:val="BodyText"/>
        <w:spacing w:line="280" w:lineRule="auto" w:before="0"/>
        <w:ind w:left="434" w:right="3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984">
                <wp:simplePos x="0" y="0"/>
                <wp:positionH relativeFrom="page">
                  <wp:posOffset>457199</wp:posOffset>
                </wp:positionH>
                <wp:positionV relativeFrom="paragraph">
                  <wp:posOffset>1376828</wp:posOffset>
                </wp:positionV>
                <wp:extent cx="6858000" cy="90043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858000" cy="900430"/>
                          <a:chExt cx="6858000" cy="90043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762" y="4762"/>
                            <a:ext cx="6848475" cy="8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8475" h="890905">
                                <a:moveTo>
                                  <a:pt x="0" y="890588"/>
                                </a:moveTo>
                                <a:lnTo>
                                  <a:pt x="0" y="14287"/>
                                </a:lnTo>
                                <a:lnTo>
                                  <a:pt x="0" y="12392"/>
                                </a:lnTo>
                                <a:lnTo>
                                  <a:pt x="362" y="10568"/>
                                </a:lnTo>
                                <a:lnTo>
                                  <a:pt x="1087" y="8818"/>
                                </a:lnTo>
                                <a:lnTo>
                                  <a:pt x="1812" y="7066"/>
                                </a:lnTo>
                                <a:lnTo>
                                  <a:pt x="2844" y="5520"/>
                                </a:lnTo>
                                <a:lnTo>
                                  <a:pt x="4184" y="4183"/>
                                </a:lnTo>
                                <a:lnTo>
                                  <a:pt x="5524" y="2841"/>
                                </a:lnTo>
                                <a:lnTo>
                                  <a:pt x="7069" y="1808"/>
                                </a:lnTo>
                                <a:lnTo>
                                  <a:pt x="8819" y="1083"/>
                                </a:lnTo>
                                <a:lnTo>
                                  <a:pt x="10570" y="360"/>
                                </a:lnTo>
                                <a:lnTo>
                                  <a:pt x="12392" y="0"/>
                                </a:lnTo>
                                <a:lnTo>
                                  <a:pt x="14287" y="0"/>
                                </a:lnTo>
                                <a:lnTo>
                                  <a:pt x="6834186" y="0"/>
                                </a:lnTo>
                                <a:lnTo>
                                  <a:pt x="6836080" y="0"/>
                                </a:lnTo>
                                <a:lnTo>
                                  <a:pt x="6837903" y="360"/>
                                </a:lnTo>
                                <a:lnTo>
                                  <a:pt x="6839653" y="1083"/>
                                </a:lnTo>
                                <a:lnTo>
                                  <a:pt x="6841403" y="1808"/>
                                </a:lnTo>
                                <a:lnTo>
                                  <a:pt x="6842948" y="2841"/>
                                </a:lnTo>
                                <a:lnTo>
                                  <a:pt x="6844288" y="4183"/>
                                </a:lnTo>
                                <a:lnTo>
                                  <a:pt x="6845628" y="5520"/>
                                </a:lnTo>
                                <a:lnTo>
                                  <a:pt x="6846660" y="7066"/>
                                </a:lnTo>
                                <a:lnTo>
                                  <a:pt x="6847385" y="8818"/>
                                </a:lnTo>
                                <a:lnTo>
                                  <a:pt x="6848110" y="10568"/>
                                </a:lnTo>
                                <a:lnTo>
                                  <a:pt x="6848473" y="12392"/>
                                </a:lnTo>
                                <a:lnTo>
                                  <a:pt x="6848474" y="14287"/>
                                </a:lnTo>
                                <a:lnTo>
                                  <a:pt x="6848474" y="890588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6858000" cy="900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3"/>
                                <w:ind w:left="315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pacing w:val="-2"/>
                                  <w:w w:val="105"/>
                                  <w:sz w:val="28"/>
                                </w:rPr>
                                <w:t>Certification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996pt;margin-top:108.411728pt;width:540pt;height:70.9pt;mso-position-horizontal-relative:page;mso-position-vertical-relative:paragraph;z-index:-15850496" id="docshapegroup20" coordorigin="720,2168" coordsize="10800,1418">
                <v:shape style="position:absolute;left:727;top:2175;width:10785;height:1403" id="docshape21" coordorigin="727,2176" coordsize="10785,1403" path="m727,3578l727,2198,727,2195,728,2192,729,2190,730,2187,732,2184,734,2182,736,2180,739,2179,741,2177,744,2176,747,2176,750,2176,11490,2176,11493,2176,11496,2176,11499,2177,11501,2179,11504,2180,11506,2182,11508,2184,11510,2187,11511,2190,11512,2192,11512,2195,11512,2198,11512,3578e" filled="false" stroked="true" strokeweight=".75pt" strokecolor="#999999">
                  <v:path arrowok="t"/>
                  <v:stroke dashstyle="solid"/>
                </v:shape>
                <v:shape style="position:absolute;left:720;top:2168;width:10800;height:1418" type="#_x0000_t202" id="docshape22" filled="false" stroked="false">
                  <v:textbox inset="0,0,0,0">
                    <w:txbxContent>
                      <w:p>
                        <w:pPr>
                          <w:spacing w:before="303"/>
                          <w:ind w:left="315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28"/>
                          </w:rPr>
                          <w:t>Certification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4"/>
          <w:w w:val="105"/>
        </w:rPr>
        <w:t>upper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level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Career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Technical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Education.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Investing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carry-over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funds</w:t>
      </w:r>
      <w:r>
        <w:rPr>
          <w:color w:val="333333"/>
          <w:spacing w:val="-12"/>
          <w:w w:val="105"/>
        </w:rPr>
        <w:t> </w:t>
      </w:r>
      <w:r>
        <w:rPr>
          <w:color w:val="333333"/>
          <w:spacing w:val="-4"/>
          <w:w w:val="105"/>
        </w:rPr>
        <w:t>on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the</w:t>
      </w:r>
      <w:r>
        <w:rPr>
          <w:color w:val="333333"/>
          <w:spacing w:val="-13"/>
          <w:w w:val="105"/>
        </w:rPr>
        <w:t> </w:t>
      </w:r>
      <w:r>
        <w:rPr>
          <w:color w:val="333333"/>
          <w:spacing w:val="-4"/>
          <w:w w:val="105"/>
        </w:rPr>
        <w:t>initial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supplies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and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curriculum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4"/>
          <w:w w:val="105"/>
        </w:rPr>
        <w:t>for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these</w:t>
      </w:r>
      <w:r>
        <w:rPr>
          <w:color w:val="333333"/>
          <w:spacing w:val="-13"/>
          <w:w w:val="105"/>
        </w:rPr>
        <w:t> </w:t>
      </w:r>
      <w:r>
        <w:rPr>
          <w:color w:val="333333"/>
          <w:spacing w:val="-4"/>
          <w:w w:val="105"/>
        </w:rPr>
        <w:t>courses</w:t>
      </w:r>
      <w:r>
        <w:rPr>
          <w:color w:val="333333"/>
          <w:spacing w:val="-11"/>
          <w:w w:val="105"/>
        </w:rPr>
        <w:t> </w:t>
      </w:r>
      <w:r>
        <w:rPr>
          <w:color w:val="333333"/>
          <w:spacing w:val="-4"/>
          <w:w w:val="105"/>
        </w:rPr>
        <w:t>will </w:t>
      </w:r>
      <w:r>
        <w:rPr>
          <w:color w:val="333333"/>
          <w:spacing w:val="-2"/>
        </w:rPr>
        <w:t>ensure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that the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courses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will be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sustainable. Professional Development: WKAEN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will also invest in the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professional development </w:t>
      </w:r>
      <w:r>
        <w:rPr>
          <w:color w:val="333333"/>
          <w:spacing w:val="-4"/>
          <w:w w:val="105"/>
        </w:rPr>
        <w:t>of their</w:t>
      </w:r>
      <w:r>
        <w:rPr>
          <w:color w:val="333333"/>
          <w:spacing w:val="7"/>
          <w:w w:val="105"/>
        </w:rPr>
        <w:t> </w:t>
      </w:r>
      <w:r>
        <w:rPr>
          <w:color w:val="333333"/>
          <w:spacing w:val="-4"/>
          <w:w w:val="105"/>
        </w:rPr>
        <w:t>instructors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and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support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staff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by providing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ongoing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training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opportunities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that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will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insure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4"/>
          <w:w w:val="105"/>
        </w:rPr>
        <w:t>staff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and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teachers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4"/>
          <w:w w:val="105"/>
        </w:rPr>
        <w:t>continue </w:t>
      </w:r>
      <w:r>
        <w:rPr>
          <w:color w:val="333333"/>
        </w:rPr>
        <w:t>to</w:t>
      </w:r>
      <w:r>
        <w:rPr>
          <w:color w:val="333333"/>
          <w:spacing w:val="-12"/>
        </w:rPr>
        <w:t> </w:t>
      </w:r>
      <w:r>
        <w:rPr>
          <w:color w:val="333333"/>
        </w:rPr>
        <w:t>be</w:t>
      </w:r>
      <w:r>
        <w:rPr>
          <w:color w:val="333333"/>
          <w:spacing w:val="-11"/>
        </w:rPr>
        <w:t> </w:t>
      </w:r>
      <w:r>
        <w:rPr>
          <w:color w:val="333333"/>
        </w:rPr>
        <w:t>educated</w:t>
      </w:r>
      <w:r>
        <w:rPr>
          <w:color w:val="333333"/>
          <w:spacing w:val="-11"/>
        </w:rPr>
        <w:t> </w:t>
      </w:r>
      <w:r>
        <w:rPr>
          <w:color w:val="333333"/>
        </w:rPr>
        <w:t>in</w:t>
      </w:r>
      <w:r>
        <w:rPr>
          <w:color w:val="333333"/>
          <w:spacing w:val="-12"/>
        </w:rPr>
        <w:t> </w:t>
      </w:r>
      <w:r>
        <w:rPr>
          <w:color w:val="333333"/>
        </w:rPr>
        <w:t>best</w:t>
      </w:r>
      <w:r>
        <w:rPr>
          <w:color w:val="333333"/>
          <w:spacing w:val="-11"/>
        </w:rPr>
        <w:t> </w:t>
      </w:r>
      <w:r>
        <w:rPr>
          <w:color w:val="333333"/>
        </w:rPr>
        <w:t>practices</w:t>
      </w:r>
      <w:r>
        <w:rPr>
          <w:color w:val="333333"/>
          <w:spacing w:val="-11"/>
        </w:rPr>
        <w:t> </w:t>
      </w:r>
      <w:r>
        <w:rPr>
          <w:color w:val="333333"/>
        </w:rPr>
        <w:t>and</w:t>
      </w:r>
      <w:r>
        <w:rPr>
          <w:color w:val="333333"/>
          <w:spacing w:val="-12"/>
        </w:rPr>
        <w:t> </w:t>
      </w:r>
      <w:r>
        <w:rPr>
          <w:color w:val="333333"/>
        </w:rPr>
        <w:t>improved</w:t>
      </w:r>
      <w:r>
        <w:rPr>
          <w:color w:val="333333"/>
          <w:spacing w:val="-11"/>
        </w:rPr>
        <w:t> </w:t>
      </w:r>
      <w:r>
        <w:rPr>
          <w:color w:val="333333"/>
        </w:rPr>
        <w:t>student</w:t>
      </w:r>
      <w:r>
        <w:rPr>
          <w:color w:val="333333"/>
          <w:spacing w:val="-11"/>
        </w:rPr>
        <w:t> </w:t>
      </w:r>
      <w:r>
        <w:rPr>
          <w:color w:val="333333"/>
        </w:rPr>
        <w:t>learning</w:t>
      </w:r>
      <w:r>
        <w:rPr>
          <w:color w:val="333333"/>
          <w:spacing w:val="-12"/>
        </w:rPr>
        <w:t> </w:t>
      </w:r>
      <w:r>
        <w:rPr>
          <w:color w:val="333333"/>
        </w:rPr>
        <w:t>outcomes.</w:t>
      </w:r>
      <w:r>
        <w:rPr>
          <w:color w:val="333333"/>
          <w:spacing w:val="-11"/>
        </w:rPr>
        <w:t> </w:t>
      </w:r>
      <w:r>
        <w:rPr>
          <w:color w:val="333333"/>
        </w:rPr>
        <w:t>We</w:t>
      </w:r>
      <w:r>
        <w:rPr>
          <w:color w:val="333333"/>
          <w:spacing w:val="-11"/>
        </w:rPr>
        <w:t> </w:t>
      </w:r>
      <w:r>
        <w:rPr>
          <w:color w:val="333333"/>
        </w:rPr>
        <w:t>expect</w:t>
      </w:r>
      <w:r>
        <w:rPr>
          <w:color w:val="333333"/>
          <w:spacing w:val="-11"/>
        </w:rPr>
        <w:t> </w:t>
      </w:r>
      <w:r>
        <w:rPr>
          <w:color w:val="333333"/>
        </w:rPr>
        <w:t>all</w:t>
      </w:r>
      <w:r>
        <w:rPr>
          <w:color w:val="333333"/>
          <w:spacing w:val="-12"/>
        </w:rPr>
        <w:t> </w:t>
      </w:r>
      <w:r>
        <w:rPr>
          <w:color w:val="333333"/>
        </w:rPr>
        <w:t>2016-17</w:t>
      </w:r>
      <w:r>
        <w:rPr>
          <w:color w:val="333333"/>
          <w:spacing w:val="-11"/>
        </w:rPr>
        <w:t> </w:t>
      </w:r>
      <w:r>
        <w:rPr>
          <w:color w:val="333333"/>
        </w:rPr>
        <w:t>unspent</w:t>
      </w:r>
      <w:r>
        <w:rPr>
          <w:color w:val="333333"/>
          <w:spacing w:val="-11"/>
        </w:rPr>
        <w:t> </w:t>
      </w:r>
      <w:r>
        <w:rPr>
          <w:color w:val="333333"/>
        </w:rPr>
        <w:t>funds</w:t>
      </w:r>
      <w:r>
        <w:rPr>
          <w:color w:val="333333"/>
          <w:spacing w:val="-12"/>
        </w:rPr>
        <w:t> </w:t>
      </w:r>
      <w:r>
        <w:rPr>
          <w:color w:val="333333"/>
        </w:rPr>
        <w:t>to</w:t>
      </w:r>
      <w:r>
        <w:rPr>
          <w:color w:val="333333"/>
          <w:spacing w:val="-11"/>
        </w:rPr>
        <w:t> </w:t>
      </w:r>
      <w:r>
        <w:rPr>
          <w:color w:val="333333"/>
        </w:rPr>
        <w:t>be</w:t>
      </w:r>
      <w:r>
        <w:rPr>
          <w:color w:val="333333"/>
          <w:spacing w:val="-11"/>
        </w:rPr>
        <w:t> </w:t>
      </w:r>
      <w:r>
        <w:rPr>
          <w:color w:val="333333"/>
        </w:rPr>
        <w:t>spent</w:t>
      </w:r>
      <w:r>
        <w:rPr>
          <w:color w:val="333333"/>
          <w:spacing w:val="-12"/>
        </w:rPr>
        <w:t> </w:t>
      </w:r>
      <w:r>
        <w:rPr>
          <w:color w:val="333333"/>
        </w:rPr>
        <w:t>by </w:t>
      </w:r>
      <w:r>
        <w:rPr>
          <w:color w:val="333333"/>
          <w:w w:val="105"/>
        </w:rPr>
        <w:t>December 2018.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220"/>
      </w:pPr>
    </w:p>
    <w:tbl>
      <w:tblPr>
        <w:tblW w:w="0" w:type="auto"/>
        <w:jc w:val="left"/>
        <w:tblInd w:w="44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5"/>
      </w:tblGrid>
      <w:tr>
        <w:trPr>
          <w:trHeight w:val="450" w:hRule="atLeast"/>
        </w:trPr>
        <w:tc>
          <w:tcPr>
            <w:tcW w:w="10155" w:type="dxa"/>
            <w:tcBorders>
              <w:bottom w:val="nil"/>
            </w:tcBorders>
            <w:shd w:val="clear" w:color="auto" w:fill="F3F3F3"/>
          </w:tcPr>
          <w:p>
            <w:pPr>
              <w:pStyle w:val="TableParagraph"/>
              <w:spacing w:before="139"/>
              <w:ind w:left="157"/>
              <w:rPr>
                <w:b/>
                <w:sz w:val="20"/>
              </w:rPr>
            </w:pPr>
            <w:r>
              <w:rPr>
                <w:b/>
                <w:color w:val="1D3767"/>
                <w:sz w:val="20"/>
              </w:rPr>
              <w:t>Kern</w:t>
            </w:r>
            <w:r>
              <w:rPr>
                <w:b/>
                <w:color w:val="1D3767"/>
                <w:spacing w:val="-4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County</w:t>
            </w:r>
            <w:r>
              <w:rPr>
                <w:b/>
                <w:color w:val="1D3767"/>
                <w:spacing w:val="-6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Superintendent</w:t>
            </w:r>
            <w:r>
              <w:rPr>
                <w:b/>
                <w:color w:val="1D3767"/>
                <w:spacing w:val="8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of</w:t>
            </w:r>
            <w:r>
              <w:rPr>
                <w:b/>
                <w:color w:val="1D3767"/>
                <w:spacing w:val="1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Schools,</w:t>
            </w:r>
            <w:r>
              <w:rPr>
                <w:b/>
                <w:color w:val="1D3767"/>
                <w:spacing w:val="10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Member</w:t>
            </w:r>
            <w:r>
              <w:rPr>
                <w:b/>
                <w:color w:val="1D3767"/>
                <w:spacing w:val="5"/>
                <w:sz w:val="20"/>
              </w:rPr>
              <w:t> </w:t>
            </w:r>
            <w:r>
              <w:rPr>
                <w:b/>
                <w:color w:val="1D3767"/>
                <w:spacing w:val="-2"/>
                <w:sz w:val="20"/>
              </w:rPr>
              <w:t>Representative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278" w:footer="289" w:top="640" w:bottom="480" w:left="600" w:right="620"/>
        </w:sectPr>
      </w:pPr>
    </w:p>
    <w:p>
      <w:pPr>
        <w:pStyle w:val="BodyText"/>
        <w:spacing w:before="3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461962</wp:posOffset>
                </wp:positionH>
                <wp:positionV relativeFrom="page">
                  <wp:posOffset>457199</wp:posOffset>
                </wp:positionV>
                <wp:extent cx="6848475" cy="665353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848475" cy="665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6653530">
                              <a:moveTo>
                                <a:pt x="6848474" y="0"/>
                              </a:moveTo>
                              <a:lnTo>
                                <a:pt x="6848474" y="6638922"/>
                              </a:lnTo>
                              <a:lnTo>
                                <a:pt x="6848473" y="6640815"/>
                              </a:lnTo>
                              <a:lnTo>
                                <a:pt x="6839653" y="6652112"/>
                              </a:lnTo>
                              <a:lnTo>
                                <a:pt x="6837903" y="6652842"/>
                              </a:lnTo>
                              <a:lnTo>
                                <a:pt x="6836080" y="6653205"/>
                              </a:lnTo>
                              <a:lnTo>
                                <a:pt x="6834186" y="6653210"/>
                              </a:lnTo>
                              <a:lnTo>
                                <a:pt x="14287" y="6653210"/>
                              </a:lnTo>
                              <a:lnTo>
                                <a:pt x="12392" y="6653205"/>
                              </a:lnTo>
                              <a:lnTo>
                                <a:pt x="10570" y="6652842"/>
                              </a:lnTo>
                              <a:lnTo>
                                <a:pt x="8819" y="6652112"/>
                              </a:lnTo>
                              <a:lnTo>
                                <a:pt x="7069" y="6651391"/>
                              </a:lnTo>
                              <a:lnTo>
                                <a:pt x="0" y="6640815"/>
                              </a:lnTo>
                              <a:lnTo>
                                <a:pt x="0" y="6638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74996pt;margin-top:35.999928pt;width:539.25pt;height:523.9pt;mso-position-horizontal-relative:page;mso-position-vertical-relative:page;z-index:-15849472" id="docshape23" coordorigin="727,720" coordsize="10785,10478" path="m11512,720l11512,11175,11512,11178,11499,11196,11496,11197,11493,11197,11490,11197,750,11197,747,11197,744,11197,741,11196,739,11195,727,11178,727,11175,727,720e" filled="false" stroked="true" strokeweight=".75pt" strokecolor="#999999">
                <v:path arrowok="t"/>
                <v:stroke dashstyl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449" w:type="dxa"/>
        <w:tblBorders>
          <w:top w:val="single" w:sz="36" w:space="0" w:color="F3F3F3"/>
          <w:left w:val="single" w:sz="36" w:space="0" w:color="F3F3F3"/>
          <w:bottom w:val="single" w:sz="36" w:space="0" w:color="F3F3F3"/>
          <w:right w:val="single" w:sz="36" w:space="0" w:color="F3F3F3"/>
          <w:insideH w:val="single" w:sz="36" w:space="0" w:color="F3F3F3"/>
          <w:insideV w:val="single" w:sz="36" w:space="0" w:color="F3F3F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5"/>
      </w:tblGrid>
      <w:tr>
        <w:trPr>
          <w:trHeight w:val="584" w:hRule="atLeast"/>
        </w:trPr>
        <w:tc>
          <w:tcPr>
            <w:tcW w:w="1015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69"/>
              <w:ind w:left="157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Robert</w:t>
            </w:r>
            <w:r>
              <w:rPr>
                <w:b/>
                <w:color w:val="333333"/>
                <w:spacing w:val="10"/>
                <w:sz w:val="20"/>
              </w:rPr>
              <w:t> </w:t>
            </w:r>
            <w:r>
              <w:rPr>
                <w:b/>
                <w:color w:val="333333"/>
                <w:spacing w:val="-2"/>
                <w:sz w:val="20"/>
              </w:rPr>
              <w:t>Arias</w:t>
            </w:r>
          </w:p>
        </w:tc>
      </w:tr>
      <w:tr>
        <w:trPr>
          <w:trHeight w:val="794" w:hRule="atLeast"/>
        </w:trPr>
        <w:tc>
          <w:tcPr>
            <w:tcW w:w="10155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right="4619"/>
              <w:jc w:val="right"/>
              <w:rPr>
                <w:sz w:val="20"/>
              </w:rPr>
            </w:pPr>
            <w:r>
              <w:rPr>
                <w:color w:val="14812A"/>
                <w:spacing w:val="7"/>
                <w:sz w:val="20"/>
              </w:rPr>
              <w:t>Approved</w:t>
            </w:r>
          </w:p>
        </w:tc>
      </w:tr>
      <w:tr>
        <w:trPr>
          <w:trHeight w:val="359" w:hRule="atLeast"/>
        </w:trPr>
        <w:tc>
          <w:tcPr>
            <w:tcW w:w="1015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4812A"/>
          </w:tcPr>
          <w:p>
            <w:pPr>
              <w:pStyle w:val="TableParagraph"/>
              <w:spacing w:before="64"/>
              <w:ind w:right="458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2018-08-</w:t>
            </w:r>
            <w:r>
              <w:rPr>
                <w:b/>
                <w:color w:val="FFFFFF"/>
                <w:spacing w:val="-5"/>
                <w:sz w:val="20"/>
              </w:rPr>
              <w:t>21</w:t>
            </w:r>
          </w:p>
        </w:tc>
      </w:tr>
    </w:tbl>
    <w:p>
      <w:pPr>
        <w:pStyle w:val="BodyText"/>
        <w:spacing w:before="164"/>
      </w:pPr>
    </w:p>
    <w:tbl>
      <w:tblPr>
        <w:tblW w:w="0" w:type="auto"/>
        <w:jc w:val="left"/>
        <w:tblInd w:w="44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5"/>
      </w:tblGrid>
      <w:tr>
        <w:trPr>
          <w:trHeight w:val="524" w:hRule="atLeast"/>
        </w:trPr>
        <w:tc>
          <w:tcPr>
            <w:tcW w:w="10155" w:type="dxa"/>
            <w:shd w:val="clear" w:color="auto" w:fill="F3F3F3"/>
          </w:tcPr>
          <w:p>
            <w:pPr>
              <w:pStyle w:val="TableParagraph"/>
              <w:spacing w:before="139"/>
              <w:ind w:left="157"/>
              <w:rPr>
                <w:b/>
                <w:sz w:val="20"/>
              </w:rPr>
            </w:pPr>
            <w:r>
              <w:rPr>
                <w:b/>
                <w:color w:val="1D3767"/>
                <w:sz w:val="20"/>
              </w:rPr>
              <w:t>Maricopa</w:t>
            </w:r>
            <w:r>
              <w:rPr>
                <w:b/>
                <w:color w:val="1D3767"/>
                <w:spacing w:val="-3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Unified</w:t>
            </w:r>
            <w:r>
              <w:rPr>
                <w:b/>
                <w:color w:val="1D3767"/>
                <w:spacing w:val="-11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School</w:t>
            </w:r>
            <w:r>
              <w:rPr>
                <w:b/>
                <w:color w:val="1D3767"/>
                <w:spacing w:val="1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District,</w:t>
            </w:r>
            <w:r>
              <w:rPr>
                <w:b/>
                <w:color w:val="1D3767"/>
                <w:spacing w:val="1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Member</w:t>
            </w:r>
            <w:r>
              <w:rPr>
                <w:b/>
                <w:color w:val="1D3767"/>
                <w:spacing w:val="-4"/>
                <w:sz w:val="20"/>
              </w:rPr>
              <w:t> </w:t>
            </w:r>
            <w:r>
              <w:rPr>
                <w:b/>
                <w:color w:val="1D3767"/>
                <w:spacing w:val="-2"/>
                <w:sz w:val="20"/>
              </w:rPr>
              <w:t>Representative</w:t>
            </w:r>
          </w:p>
        </w:tc>
      </w:tr>
      <w:tr>
        <w:trPr>
          <w:trHeight w:val="584" w:hRule="atLeast"/>
        </w:trPr>
        <w:tc>
          <w:tcPr>
            <w:tcW w:w="10155" w:type="dxa"/>
          </w:tcPr>
          <w:p>
            <w:pPr>
              <w:pStyle w:val="TableParagraph"/>
              <w:spacing w:before="169"/>
              <w:ind w:left="157"/>
              <w:rPr>
                <w:b/>
                <w:sz w:val="20"/>
              </w:rPr>
            </w:pPr>
            <w:r>
              <w:rPr>
                <w:b/>
                <w:color w:val="333333"/>
                <w:w w:val="105"/>
                <w:sz w:val="20"/>
              </w:rPr>
              <w:t>Scott</w:t>
            </w:r>
            <w:r>
              <w:rPr>
                <w:b/>
                <w:color w:val="333333"/>
                <w:spacing w:val="-2"/>
                <w:w w:val="105"/>
                <w:sz w:val="20"/>
              </w:rPr>
              <w:t> Meier</w:t>
            </w:r>
          </w:p>
        </w:tc>
      </w:tr>
      <w:tr>
        <w:trPr>
          <w:trHeight w:val="794" w:hRule="atLeast"/>
        </w:trPr>
        <w:tc>
          <w:tcPr>
            <w:tcW w:w="10155" w:type="dxa"/>
            <w:tcBorders>
              <w:bottom w:val="nil"/>
            </w:tcBorders>
          </w:tcPr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right="4619"/>
              <w:jc w:val="right"/>
              <w:rPr>
                <w:sz w:val="20"/>
              </w:rPr>
            </w:pPr>
            <w:r>
              <w:rPr>
                <w:color w:val="14812A"/>
                <w:spacing w:val="7"/>
                <w:sz w:val="20"/>
              </w:rPr>
              <w:t>Approved</w:t>
            </w:r>
          </w:p>
        </w:tc>
      </w:tr>
      <w:tr>
        <w:trPr>
          <w:trHeight w:val="374" w:hRule="atLeast"/>
        </w:trPr>
        <w:tc>
          <w:tcPr>
            <w:tcW w:w="10155" w:type="dxa"/>
            <w:tcBorders>
              <w:top w:val="nil"/>
            </w:tcBorders>
            <w:shd w:val="clear" w:color="auto" w:fill="14812A"/>
          </w:tcPr>
          <w:p>
            <w:pPr>
              <w:pStyle w:val="TableParagraph"/>
              <w:spacing w:before="64"/>
              <w:ind w:right="458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2018-08-</w:t>
            </w:r>
            <w:r>
              <w:rPr>
                <w:b/>
                <w:color w:val="FFFFFF"/>
                <w:spacing w:val="-5"/>
                <w:sz w:val="20"/>
              </w:rPr>
              <w:t>21</w:t>
            </w:r>
          </w:p>
        </w:tc>
      </w:tr>
    </w:tbl>
    <w:p>
      <w:pPr>
        <w:pStyle w:val="BodyText"/>
        <w:spacing w:before="149" w:after="1"/>
      </w:pPr>
    </w:p>
    <w:tbl>
      <w:tblPr>
        <w:tblW w:w="0" w:type="auto"/>
        <w:jc w:val="left"/>
        <w:tblInd w:w="44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5"/>
      </w:tblGrid>
      <w:tr>
        <w:trPr>
          <w:trHeight w:val="524" w:hRule="atLeast"/>
        </w:trPr>
        <w:tc>
          <w:tcPr>
            <w:tcW w:w="10155" w:type="dxa"/>
            <w:shd w:val="clear" w:color="auto" w:fill="F3F3F3"/>
          </w:tcPr>
          <w:p>
            <w:pPr>
              <w:pStyle w:val="TableParagraph"/>
              <w:spacing w:before="139"/>
              <w:ind w:left="157"/>
              <w:rPr>
                <w:b/>
                <w:sz w:val="20"/>
              </w:rPr>
            </w:pPr>
            <w:r>
              <w:rPr>
                <w:b/>
                <w:color w:val="1D3767"/>
                <w:sz w:val="20"/>
              </w:rPr>
              <w:t>Taft</w:t>
            </w:r>
            <w:r>
              <w:rPr>
                <w:b/>
                <w:color w:val="1D3767"/>
                <w:spacing w:val="-8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Union</w:t>
            </w:r>
            <w:r>
              <w:rPr>
                <w:b/>
                <w:color w:val="1D3767"/>
                <w:spacing w:val="-7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High</w:t>
            </w:r>
            <w:r>
              <w:rPr>
                <w:b/>
                <w:color w:val="1D3767"/>
                <w:spacing w:val="-6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School</w:t>
            </w:r>
            <w:r>
              <w:rPr>
                <w:b/>
                <w:color w:val="1D3767"/>
                <w:spacing w:val="7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District,</w:t>
            </w:r>
            <w:r>
              <w:rPr>
                <w:b/>
                <w:color w:val="1D3767"/>
                <w:spacing w:val="6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Member</w:t>
            </w:r>
            <w:r>
              <w:rPr>
                <w:b/>
                <w:color w:val="1D3767"/>
                <w:spacing w:val="1"/>
                <w:sz w:val="20"/>
              </w:rPr>
              <w:t> </w:t>
            </w:r>
            <w:r>
              <w:rPr>
                <w:b/>
                <w:color w:val="1D3767"/>
                <w:spacing w:val="-2"/>
                <w:sz w:val="20"/>
              </w:rPr>
              <w:t>Representative</w:t>
            </w:r>
          </w:p>
        </w:tc>
      </w:tr>
      <w:tr>
        <w:trPr>
          <w:trHeight w:val="584" w:hRule="atLeast"/>
        </w:trPr>
        <w:tc>
          <w:tcPr>
            <w:tcW w:w="10155" w:type="dxa"/>
          </w:tcPr>
          <w:p>
            <w:pPr>
              <w:pStyle w:val="TableParagraph"/>
              <w:spacing w:before="169"/>
              <w:ind w:left="157"/>
              <w:rPr>
                <w:b/>
                <w:sz w:val="20"/>
              </w:rPr>
            </w:pPr>
            <w:r>
              <w:rPr>
                <w:b/>
                <w:color w:val="333333"/>
                <w:w w:val="105"/>
                <w:sz w:val="20"/>
              </w:rPr>
              <w:t>Blanca</w:t>
            </w:r>
            <w:r>
              <w:rPr>
                <w:b/>
                <w:color w:val="333333"/>
                <w:spacing w:val="-1"/>
                <w:w w:val="105"/>
                <w:sz w:val="20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20"/>
              </w:rPr>
              <w:t>Cavazos</w:t>
            </w:r>
          </w:p>
        </w:tc>
      </w:tr>
      <w:tr>
        <w:trPr>
          <w:trHeight w:val="809" w:hRule="atLeast"/>
        </w:trPr>
        <w:tc>
          <w:tcPr>
            <w:tcW w:w="10155" w:type="dxa"/>
            <w:tcBorders>
              <w:bottom w:val="nil"/>
            </w:tcBorders>
          </w:tcPr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right="4619"/>
              <w:jc w:val="right"/>
              <w:rPr>
                <w:sz w:val="20"/>
              </w:rPr>
            </w:pPr>
            <w:r>
              <w:rPr>
                <w:color w:val="14812A"/>
                <w:spacing w:val="7"/>
                <w:sz w:val="20"/>
              </w:rPr>
              <w:t>Approved</w:t>
            </w:r>
          </w:p>
        </w:tc>
      </w:tr>
      <w:tr>
        <w:trPr>
          <w:trHeight w:val="359" w:hRule="atLeast"/>
        </w:trPr>
        <w:tc>
          <w:tcPr>
            <w:tcW w:w="10155" w:type="dxa"/>
            <w:tcBorders>
              <w:top w:val="nil"/>
            </w:tcBorders>
            <w:shd w:val="clear" w:color="auto" w:fill="14812A"/>
          </w:tcPr>
          <w:p>
            <w:pPr>
              <w:pStyle w:val="TableParagraph"/>
              <w:spacing w:before="49"/>
              <w:ind w:right="458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2018-08-</w:t>
            </w:r>
            <w:r>
              <w:rPr>
                <w:b/>
                <w:color w:val="FFFFFF"/>
                <w:spacing w:val="-5"/>
                <w:sz w:val="20"/>
              </w:rPr>
              <w:t>21</w:t>
            </w:r>
          </w:p>
        </w:tc>
      </w:tr>
    </w:tbl>
    <w:p>
      <w:pPr>
        <w:pStyle w:val="BodyText"/>
        <w:spacing w:before="164" w:after="1"/>
      </w:pPr>
    </w:p>
    <w:tbl>
      <w:tblPr>
        <w:tblW w:w="0" w:type="auto"/>
        <w:jc w:val="left"/>
        <w:tblInd w:w="44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5"/>
      </w:tblGrid>
      <w:tr>
        <w:trPr>
          <w:trHeight w:val="524" w:hRule="atLeast"/>
        </w:trPr>
        <w:tc>
          <w:tcPr>
            <w:tcW w:w="10155" w:type="dxa"/>
            <w:shd w:val="clear" w:color="auto" w:fill="F3F3F3"/>
          </w:tcPr>
          <w:p>
            <w:pPr>
              <w:pStyle w:val="TableParagraph"/>
              <w:spacing w:before="139"/>
              <w:ind w:left="157"/>
              <w:rPr>
                <w:b/>
                <w:sz w:val="20"/>
              </w:rPr>
            </w:pPr>
            <w:r>
              <w:rPr>
                <w:b/>
                <w:color w:val="1D3767"/>
                <w:sz w:val="20"/>
              </w:rPr>
              <w:t>West</w:t>
            </w:r>
            <w:r>
              <w:rPr>
                <w:b/>
                <w:color w:val="1D3767"/>
                <w:spacing w:val="-7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Kern</w:t>
            </w:r>
            <w:r>
              <w:rPr>
                <w:b/>
                <w:color w:val="1D3767"/>
                <w:spacing w:val="-11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CCD,</w:t>
            </w:r>
            <w:r>
              <w:rPr>
                <w:b/>
                <w:color w:val="1D3767"/>
                <w:spacing w:val="-2"/>
                <w:sz w:val="20"/>
              </w:rPr>
              <w:t> </w:t>
            </w:r>
            <w:r>
              <w:rPr>
                <w:b/>
                <w:color w:val="1D3767"/>
                <w:sz w:val="20"/>
              </w:rPr>
              <w:t>Member</w:t>
            </w:r>
            <w:r>
              <w:rPr>
                <w:b/>
                <w:color w:val="1D3767"/>
                <w:spacing w:val="-7"/>
                <w:sz w:val="20"/>
              </w:rPr>
              <w:t> </w:t>
            </w:r>
            <w:r>
              <w:rPr>
                <w:b/>
                <w:color w:val="1D3767"/>
                <w:spacing w:val="-2"/>
                <w:sz w:val="20"/>
              </w:rPr>
              <w:t>Representative</w:t>
            </w:r>
          </w:p>
        </w:tc>
      </w:tr>
      <w:tr>
        <w:trPr>
          <w:trHeight w:val="584" w:hRule="atLeast"/>
        </w:trPr>
        <w:tc>
          <w:tcPr>
            <w:tcW w:w="10155" w:type="dxa"/>
          </w:tcPr>
          <w:p>
            <w:pPr>
              <w:pStyle w:val="TableParagraph"/>
              <w:spacing w:before="169"/>
              <w:ind w:left="157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Deb</w:t>
            </w:r>
            <w:r>
              <w:rPr>
                <w:b/>
                <w:color w:val="333333"/>
                <w:spacing w:val="-7"/>
                <w:sz w:val="20"/>
              </w:rPr>
              <w:t> </w:t>
            </w:r>
            <w:r>
              <w:rPr>
                <w:b/>
                <w:color w:val="333333"/>
                <w:spacing w:val="-2"/>
                <w:sz w:val="20"/>
              </w:rPr>
              <w:t>Daniels</w:t>
            </w:r>
          </w:p>
        </w:tc>
      </w:tr>
      <w:tr>
        <w:trPr>
          <w:trHeight w:val="794" w:hRule="atLeast"/>
        </w:trPr>
        <w:tc>
          <w:tcPr>
            <w:tcW w:w="10155" w:type="dxa"/>
            <w:tcBorders>
              <w:bottom w:val="nil"/>
            </w:tcBorders>
          </w:tcPr>
          <w:p>
            <w:pPr>
              <w:pStyle w:val="TableParagraph"/>
              <w:spacing w:before="30"/>
              <w:rPr>
                <w:sz w:val="20"/>
              </w:rPr>
            </w:pPr>
          </w:p>
          <w:p>
            <w:pPr>
              <w:pStyle w:val="TableParagraph"/>
              <w:ind w:right="4619"/>
              <w:jc w:val="right"/>
              <w:rPr>
                <w:sz w:val="20"/>
              </w:rPr>
            </w:pPr>
            <w:r>
              <w:rPr>
                <w:color w:val="14812A"/>
                <w:spacing w:val="7"/>
                <w:sz w:val="20"/>
              </w:rPr>
              <w:t>Approved</w:t>
            </w:r>
          </w:p>
        </w:tc>
      </w:tr>
      <w:tr>
        <w:trPr>
          <w:trHeight w:val="359" w:hRule="atLeast"/>
        </w:trPr>
        <w:tc>
          <w:tcPr>
            <w:tcW w:w="10155" w:type="dxa"/>
            <w:tcBorders>
              <w:top w:val="nil"/>
            </w:tcBorders>
            <w:shd w:val="clear" w:color="auto" w:fill="14812A"/>
          </w:tcPr>
          <w:p>
            <w:pPr>
              <w:pStyle w:val="TableParagraph"/>
              <w:spacing w:before="64"/>
              <w:ind w:right="458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2018-08-</w:t>
            </w:r>
            <w:r>
              <w:rPr>
                <w:b/>
                <w:color w:val="FFFFFF"/>
                <w:spacing w:val="-5"/>
                <w:sz w:val="20"/>
              </w:rPr>
              <w:t>21</w:t>
            </w:r>
          </w:p>
        </w:tc>
      </w:tr>
    </w:tbl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62"/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3552825</wp:posOffset>
            </wp:positionH>
            <wp:positionV relativeFrom="paragraph">
              <wp:posOffset>273507</wp:posOffset>
            </wp:positionV>
            <wp:extent cx="666750" cy="666750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5" w:lineRule="auto" w:before="198"/>
        <w:ind w:left="3914" w:right="3894" w:firstLine="0"/>
        <w:jc w:val="center"/>
        <w:rPr>
          <w:sz w:val="17"/>
        </w:rPr>
      </w:pPr>
      <w:r>
        <w:rPr>
          <w:color w:val="666666"/>
          <w:w w:val="105"/>
          <w:sz w:val="17"/>
        </w:rPr>
        <w:t>2018 © California Community Colleges NOVA Site Version: </w:t>
      </w:r>
      <w:hyperlink r:id="rId8">
        <w:r>
          <w:rPr>
            <w:color w:val="1D3767"/>
            <w:w w:val="105"/>
            <w:sz w:val="17"/>
            <w:u w:val="single" w:color="1D3767"/>
          </w:rPr>
          <w:t>4.0.4</w:t>
        </w:r>
      </w:hyperlink>
    </w:p>
    <w:sectPr>
      <w:pgSz w:w="12240" w:h="15840"/>
      <w:pgMar w:header="278" w:footer="289" w:top="640" w:bottom="4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323254</wp:posOffset>
              </wp:positionH>
              <wp:positionV relativeFrom="page">
                <wp:posOffset>9735491</wp:posOffset>
              </wp:positionV>
              <wp:extent cx="3989070" cy="1441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9890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w w:val="125"/>
                              <w:sz w:val="16"/>
                            </w:rPr>
                            <w:t>https://nova.cccco.edu/aebg/certiﬁcation/annual-</w:t>
                          </w:r>
                          <w:r>
                            <w:rPr>
                              <w:rFonts w:ascii="Gill Sans MT" w:hAnsi="Gill Sans MT"/>
                              <w:spacing w:val="-2"/>
                              <w:w w:val="125"/>
                              <w:sz w:val="16"/>
                            </w:rPr>
                            <w:t>plan/preview/4123/395/2019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766.574158pt;width:314.1pt;height:11.35pt;mso-position-horizontal-relative:page;mso-position-vertical-relative:page;z-index:-1585408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w w:val="125"/>
                        <w:sz w:val="16"/>
                      </w:rPr>
                      <w:t>https://nova.cccco.edu/aebg/certiﬁcation/annual-</w:t>
                    </w:r>
                    <w:r>
                      <w:rPr>
                        <w:rFonts w:ascii="Gill Sans MT" w:hAnsi="Gill Sans MT"/>
                        <w:spacing w:val="-2"/>
                        <w:w w:val="125"/>
                        <w:sz w:val="16"/>
                      </w:rPr>
                      <w:t>plan/preview/4123/395/2019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7233244</wp:posOffset>
              </wp:positionH>
              <wp:positionV relativeFrom="page">
                <wp:posOffset>9735491</wp:posOffset>
              </wp:positionV>
              <wp:extent cx="217170" cy="1441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71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Gill Sans MT"/>
                              <w:sz w:val="16"/>
                            </w:rPr>
                          </w:pPr>
                          <w:r>
                            <w:rPr>
                              <w:rFonts w:ascii="Gill Sans MT"/>
                              <w:spacing w:val="-5"/>
                              <w:w w:val="12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5"/>
                              <w:w w:val="12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Gill Sans MT"/>
                              <w:spacing w:val="-5"/>
                              <w:w w:val="12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spacing w:val="-5"/>
                              <w:w w:val="12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Gill Sans MT"/>
                              <w:spacing w:val="-5"/>
                              <w:w w:val="12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Gill Sans MT"/>
                              <w:spacing w:val="-5"/>
                              <w:w w:val="12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Gill Sans MT"/>
                              <w:spacing w:val="-5"/>
                              <w:w w:val="12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5"/>
                              <w:w w:val="12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Gill Sans MT"/>
                              <w:spacing w:val="-5"/>
                              <w:w w:val="12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spacing w:val="-5"/>
                              <w:w w:val="12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Gill Sans MT"/>
                              <w:spacing w:val="-5"/>
                              <w:w w:val="12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9.546814pt;margin-top:766.574158pt;width:17.1pt;height:11.35pt;mso-position-horizontal-relative:page;mso-position-vertical-relative:page;z-index:-15853568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spacing w:val="-5"/>
                        <w:w w:val="125"/>
                        <w:sz w:val="16"/>
                      </w:rPr>
                      <w:fldChar w:fldCharType="begin"/>
                    </w:r>
                    <w:r>
                      <w:rPr>
                        <w:rFonts w:ascii="Gill Sans MT"/>
                        <w:spacing w:val="-5"/>
                        <w:w w:val="125"/>
                        <w:sz w:val="16"/>
                      </w:rPr>
                      <w:instrText> PAGE </w:instrText>
                    </w:r>
                    <w:r>
                      <w:rPr>
                        <w:rFonts w:ascii="Gill Sans MT"/>
                        <w:spacing w:val="-5"/>
                        <w:w w:val="125"/>
                        <w:sz w:val="16"/>
                      </w:rPr>
                      <w:fldChar w:fldCharType="separate"/>
                    </w:r>
                    <w:r>
                      <w:rPr>
                        <w:rFonts w:ascii="Gill Sans MT"/>
                        <w:spacing w:val="-5"/>
                        <w:w w:val="125"/>
                        <w:sz w:val="16"/>
                      </w:rPr>
                      <w:t>1</w:t>
                    </w:r>
                    <w:r>
                      <w:rPr>
                        <w:rFonts w:ascii="Gill Sans MT"/>
                        <w:spacing w:val="-5"/>
                        <w:w w:val="125"/>
                        <w:sz w:val="16"/>
                      </w:rPr>
                      <w:fldChar w:fldCharType="end"/>
                    </w:r>
                    <w:r>
                      <w:rPr>
                        <w:rFonts w:ascii="Gill Sans MT"/>
                        <w:spacing w:val="-5"/>
                        <w:w w:val="125"/>
                        <w:sz w:val="16"/>
                      </w:rPr>
                      <w:t>/</w:t>
                    </w:r>
                    <w:r>
                      <w:rPr>
                        <w:rFonts w:ascii="Gill Sans MT"/>
                        <w:spacing w:val="-5"/>
                        <w:w w:val="125"/>
                        <w:sz w:val="16"/>
                      </w:rPr>
                      <w:fldChar w:fldCharType="begin"/>
                    </w:r>
                    <w:r>
                      <w:rPr>
                        <w:rFonts w:ascii="Gill Sans MT"/>
                        <w:spacing w:val="-5"/>
                        <w:w w:val="125"/>
                        <w:sz w:val="16"/>
                      </w:rPr>
                      <w:instrText> NUMPAGES </w:instrText>
                    </w:r>
                    <w:r>
                      <w:rPr>
                        <w:rFonts w:ascii="Gill Sans MT"/>
                        <w:spacing w:val="-5"/>
                        <w:w w:val="125"/>
                        <w:sz w:val="16"/>
                      </w:rPr>
                      <w:fldChar w:fldCharType="separate"/>
                    </w:r>
                    <w:r>
                      <w:rPr>
                        <w:rFonts w:ascii="Gill Sans MT"/>
                        <w:spacing w:val="-5"/>
                        <w:w w:val="125"/>
                        <w:sz w:val="16"/>
                      </w:rPr>
                      <w:t>5</w:t>
                    </w:r>
                    <w:r>
                      <w:rPr>
                        <w:rFonts w:ascii="Gill Sans MT"/>
                        <w:spacing w:val="-5"/>
                        <w:w w:val="12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323254</wp:posOffset>
              </wp:positionH>
              <wp:positionV relativeFrom="page">
                <wp:posOffset>172392</wp:posOffset>
              </wp:positionV>
              <wp:extent cx="547370" cy="1441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73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Gill Sans MT"/>
                              <w:sz w:val="16"/>
                            </w:rPr>
                          </w:pPr>
                          <w:r>
                            <w:rPr>
                              <w:rFonts w:ascii="Gill Sans MT"/>
                              <w:spacing w:val="-2"/>
                              <w:w w:val="125"/>
                              <w:sz w:val="16"/>
                            </w:rPr>
                            <w:t>8/21/2018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574218pt;width:43.1pt;height:11.35pt;mso-position-horizontal-relative:page;mso-position-vertical-relative:page;z-index:-1585510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spacing w:val="-2"/>
                        <w:w w:val="125"/>
                        <w:sz w:val="16"/>
                      </w:rPr>
                      <w:t>8/21/2018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2154038</wp:posOffset>
              </wp:positionH>
              <wp:positionV relativeFrom="page">
                <wp:posOffset>172392</wp:posOffset>
              </wp:positionV>
              <wp:extent cx="4366260" cy="1441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36626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Gill Sans MT"/>
                              <w:sz w:val="16"/>
                            </w:rPr>
                          </w:pPr>
                          <w:r>
                            <w:rPr>
                              <w:rFonts w:ascii="Gill Sans MT"/>
                              <w:w w:val="120"/>
                              <w:sz w:val="16"/>
                            </w:rPr>
                            <w:t>NOVA:</w:t>
                          </w:r>
                          <w:r>
                            <w:rPr>
                              <w:rFonts w:ascii="Gill Sans MT"/>
                              <w:spacing w:val="-4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w w:val="120"/>
                              <w:sz w:val="16"/>
                            </w:rPr>
                            <w:t>Adult</w:t>
                          </w:r>
                          <w:r>
                            <w:rPr>
                              <w:rFonts w:ascii="Gill Sans MT"/>
                              <w:spacing w:val="-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w w:val="120"/>
                              <w:sz w:val="16"/>
                            </w:rPr>
                            <w:t>Education</w:t>
                          </w:r>
                          <w:r>
                            <w:rPr>
                              <w:rFonts w:ascii="Gill Sans MT"/>
                              <w:spacing w:val="-8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w w:val="120"/>
                              <w:sz w:val="16"/>
                            </w:rPr>
                            <w:t>Block</w:t>
                          </w:r>
                          <w:r>
                            <w:rPr>
                              <w:rFonts w:ascii="Gill Sans MT"/>
                              <w:spacing w:val="-2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w w:val="120"/>
                              <w:sz w:val="16"/>
                            </w:rPr>
                            <w:t>Grant</w:t>
                          </w:r>
                          <w:r>
                            <w:rPr>
                              <w:rFonts w:ascii="Gill Sans MT"/>
                              <w:spacing w:val="-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w w:val="120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Gill Sans MT"/>
                              <w:spacing w:val="-4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w w:val="120"/>
                              <w:sz w:val="16"/>
                            </w:rPr>
                            <w:t>Annual</w:t>
                          </w:r>
                          <w:r>
                            <w:rPr>
                              <w:rFonts w:ascii="Gill Sans MT"/>
                              <w:spacing w:val="-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w w:val="120"/>
                              <w:sz w:val="16"/>
                            </w:rPr>
                            <w:t>Plan</w:t>
                          </w:r>
                          <w:r>
                            <w:rPr>
                              <w:rFonts w:ascii="Gill Sans MT"/>
                              <w:spacing w:val="-9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w w:val="120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Gill Sans MT"/>
                              <w:spacing w:val="-3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w w:val="120"/>
                              <w:sz w:val="16"/>
                            </w:rPr>
                            <w:t>2018-19</w:t>
                          </w:r>
                          <w:r>
                            <w:rPr>
                              <w:rFonts w:ascii="Gill Sans MT"/>
                              <w:spacing w:val="-9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w w:val="120"/>
                              <w:sz w:val="16"/>
                            </w:rPr>
                            <w:t>68</w:t>
                          </w:r>
                          <w:r>
                            <w:rPr>
                              <w:rFonts w:ascii="Gill Sans MT"/>
                              <w:spacing w:val="-9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w w:val="120"/>
                              <w:sz w:val="16"/>
                            </w:rPr>
                            <w:t>West</w:t>
                          </w:r>
                          <w:r>
                            <w:rPr>
                              <w:rFonts w:ascii="Gill Sans MT"/>
                              <w:spacing w:val="-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w w:val="120"/>
                              <w:sz w:val="16"/>
                            </w:rPr>
                            <w:t>Kern</w:t>
                          </w:r>
                          <w:r>
                            <w:rPr>
                              <w:rFonts w:ascii="Gill Sans MT"/>
                              <w:spacing w:val="-9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spacing w:val="-2"/>
                              <w:w w:val="120"/>
                              <w:sz w:val="16"/>
                            </w:rPr>
                            <w:t>Consortium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9.60936pt;margin-top:13.574218pt;width:343.8pt;height:11.35pt;mso-position-horizontal-relative:page;mso-position-vertical-relative:page;z-index:-1585459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w w:val="120"/>
                        <w:sz w:val="16"/>
                      </w:rPr>
                      <w:t>NOVA:</w:t>
                    </w:r>
                    <w:r>
                      <w:rPr>
                        <w:rFonts w:ascii="Gill Sans MT"/>
                        <w:spacing w:val="-4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w w:val="120"/>
                        <w:sz w:val="16"/>
                      </w:rPr>
                      <w:t>Adult</w:t>
                    </w:r>
                    <w:r>
                      <w:rPr>
                        <w:rFonts w:ascii="Gill Sans MT"/>
                        <w:spacing w:val="-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w w:val="120"/>
                        <w:sz w:val="16"/>
                      </w:rPr>
                      <w:t>Education</w:t>
                    </w:r>
                    <w:r>
                      <w:rPr>
                        <w:rFonts w:ascii="Gill Sans MT"/>
                        <w:spacing w:val="-8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w w:val="120"/>
                        <w:sz w:val="16"/>
                      </w:rPr>
                      <w:t>Block</w:t>
                    </w:r>
                    <w:r>
                      <w:rPr>
                        <w:rFonts w:ascii="Gill Sans MT"/>
                        <w:spacing w:val="-2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w w:val="120"/>
                        <w:sz w:val="16"/>
                      </w:rPr>
                      <w:t>Grant</w:t>
                    </w:r>
                    <w:r>
                      <w:rPr>
                        <w:rFonts w:ascii="Gill Sans MT"/>
                        <w:spacing w:val="-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w w:val="120"/>
                        <w:sz w:val="16"/>
                      </w:rPr>
                      <w:t>:</w:t>
                    </w:r>
                    <w:r>
                      <w:rPr>
                        <w:rFonts w:ascii="Gill Sans MT"/>
                        <w:spacing w:val="-4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w w:val="120"/>
                        <w:sz w:val="16"/>
                      </w:rPr>
                      <w:t>Annual</w:t>
                    </w:r>
                    <w:r>
                      <w:rPr>
                        <w:rFonts w:ascii="Gill Sans MT"/>
                        <w:spacing w:val="-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w w:val="120"/>
                        <w:sz w:val="16"/>
                      </w:rPr>
                      <w:t>Plan</w:t>
                    </w:r>
                    <w:r>
                      <w:rPr>
                        <w:rFonts w:ascii="Gill Sans MT"/>
                        <w:spacing w:val="-9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w w:val="120"/>
                        <w:sz w:val="16"/>
                      </w:rPr>
                      <w:t>:</w:t>
                    </w:r>
                    <w:r>
                      <w:rPr>
                        <w:rFonts w:ascii="Gill Sans MT"/>
                        <w:spacing w:val="-3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w w:val="120"/>
                        <w:sz w:val="16"/>
                      </w:rPr>
                      <w:t>2018-19</w:t>
                    </w:r>
                    <w:r>
                      <w:rPr>
                        <w:rFonts w:ascii="Gill Sans MT"/>
                        <w:spacing w:val="-9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w w:val="120"/>
                        <w:sz w:val="16"/>
                      </w:rPr>
                      <w:t>68</w:t>
                    </w:r>
                    <w:r>
                      <w:rPr>
                        <w:rFonts w:ascii="Gill Sans MT"/>
                        <w:spacing w:val="-9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w w:val="120"/>
                        <w:sz w:val="16"/>
                      </w:rPr>
                      <w:t>West</w:t>
                    </w:r>
                    <w:r>
                      <w:rPr>
                        <w:rFonts w:ascii="Gill Sans MT"/>
                        <w:spacing w:val="-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w w:val="120"/>
                        <w:sz w:val="16"/>
                      </w:rPr>
                      <w:t>Kern</w:t>
                    </w:r>
                    <w:r>
                      <w:rPr>
                        <w:rFonts w:ascii="Gill Sans MT"/>
                        <w:spacing w:val="-9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spacing w:val="-2"/>
                        <w:w w:val="120"/>
                        <w:sz w:val="16"/>
                      </w:rPr>
                      <w:t>Consortium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1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83"/>
      <w:ind w:left="294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46"/>
      <w:ind w:left="434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10"/>
      <w:ind w:left="434"/>
      <w:outlineLvl w:val="3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0"/>
      <w:ind w:left="119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s://nova.cccco.edu/releaseNot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2025-04-29T22:21:57Z</dcterms:created>
  <dcterms:modified xsi:type="dcterms:W3CDTF">2025-04-29T22:21:57Z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2025-04-29T00:00:00Z</vt:filetime>
  </property>
  <property fmtid="{D5CDD505-2E9C-101B-9397-08002B2CF9AE}" pid="5" name="Producer">
    <vt:lpwstr>Skia/PDF m69</vt:lpwstr>
  </property>
</Properties>
</file>